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523B2A" w:rsidP="00B61FE1">
      <w:pPr>
        <w:jc w:val="both"/>
      </w:pPr>
      <w:r>
        <w:lastRenderedPageBreak/>
        <w:t>2.4. Поставка по настоящему Договору осуществляется партиями согласно заявке Заказчика.</w:t>
      </w: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  <w:bookmarkStart w:id="0" w:name="_GoBack"/>
      <w:bookmarkEnd w:id="0"/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3.1. Поставщик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 и/или предоставления Поставщиком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Pr="00B66B7D">
        <w:t>накладными на Товар.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4.3. </w:t>
      </w:r>
      <w:r w:rsidR="00CD0090" w:rsidRPr="00DA58A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поставщика.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Pr="00E2015C">
        <w:rPr>
          <w:b w:val="0"/>
        </w:rPr>
        <w:t>поставщиком-резидентом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поставщика.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Pr="00D16C8F">
        <w:rPr>
          <w:b w:val="0"/>
        </w:rPr>
        <w:t>поставщиком-резидентом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</w:t>
      </w:r>
      <w:r w:rsidR="00E52497">
        <w:lastRenderedPageBreak/>
        <w:t>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E48A4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лиц.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38465D" w:rsidRDefault="00EB6D5B" w:rsidP="0038465D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t>В рамках гарантии Поставщик обязуется 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Pr="004D1154">
        <w:rPr>
          <w:b w:val="0"/>
        </w:rPr>
        <w:t xml:space="preserve"> в течение 30 календарных дней с момента получения письменного уведомления от Покупателя о наступлении гарантийных обстоятельств.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42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</w:t>
      </w:r>
      <w:proofErr w:type="gramStart"/>
      <w:r w:rsidRPr="005E4240">
        <w:rPr>
          <w:bCs/>
        </w:rPr>
        <w:t>с</w:t>
      </w:r>
      <w:proofErr w:type="gramEnd"/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>
        <w:rPr>
          <w:rFonts w:ascii="Times New Roman" w:hAnsi="Times New Roman"/>
          <w:sz w:val="24"/>
          <w:szCs w:val="24"/>
        </w:rPr>
        <w:t>4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A34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  </w:t>
      </w:r>
      <w:proofErr w:type="gramStart"/>
      <w:r>
        <w:t>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  <w:proofErr w:type="gramEnd"/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89" w:rsidRDefault="00AD4E89" w:rsidP="00CC205B">
      <w:r>
        <w:separator/>
      </w:r>
    </w:p>
  </w:endnote>
  <w:endnote w:type="continuationSeparator" w:id="0">
    <w:p w:rsidR="00AD4E89" w:rsidRDefault="00AD4E89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89" w:rsidRDefault="00AD4E89" w:rsidP="00CC205B">
      <w:r>
        <w:separator/>
      </w:r>
    </w:p>
  </w:footnote>
  <w:footnote w:type="continuationSeparator" w:id="0">
    <w:p w:rsidR="00AD4E89" w:rsidRDefault="00AD4E89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0F55"/>
    <w:rsid w:val="000A6E64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34E1"/>
    <w:rsid w:val="0029503A"/>
    <w:rsid w:val="002B33B2"/>
    <w:rsid w:val="002B692D"/>
    <w:rsid w:val="002B7F49"/>
    <w:rsid w:val="002C4510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23B2A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54CB"/>
    <w:rsid w:val="006E66C4"/>
    <w:rsid w:val="006F0621"/>
    <w:rsid w:val="006F7C87"/>
    <w:rsid w:val="00707D71"/>
    <w:rsid w:val="00710989"/>
    <w:rsid w:val="0071248A"/>
    <w:rsid w:val="00740483"/>
    <w:rsid w:val="00766D23"/>
    <w:rsid w:val="007737C2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4E89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70C4"/>
    <w:rsid w:val="00D37A4E"/>
    <w:rsid w:val="00D502E6"/>
    <w:rsid w:val="00D51776"/>
    <w:rsid w:val="00D56AFA"/>
    <w:rsid w:val="00D57894"/>
    <w:rsid w:val="00D7475E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E02F5"/>
    <w:rsid w:val="00EE335C"/>
    <w:rsid w:val="00EF0D64"/>
    <w:rsid w:val="00F025D6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Erbol</cp:lastModifiedBy>
  <cp:revision>256</cp:revision>
  <cp:lastPrinted>2014-12-29T06:29:00Z</cp:lastPrinted>
  <dcterms:created xsi:type="dcterms:W3CDTF">2014-06-06T03:39:00Z</dcterms:created>
  <dcterms:modified xsi:type="dcterms:W3CDTF">2015-02-24T05:28:00Z</dcterms:modified>
</cp:coreProperties>
</file>