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55B" w:rsidRDefault="0091055B" w:rsidP="00212AB4">
      <w:pPr>
        <w:pStyle w:val="3"/>
        <w:spacing w:before="0"/>
        <w:ind w:right="-143"/>
        <w:rPr>
          <w:rFonts w:ascii="Times New Roman" w:hAnsi="Times New Roman" w:cs="Times New Roman"/>
          <w:sz w:val="28"/>
          <w:szCs w:val="28"/>
          <w:lang w:val="ru-RU"/>
        </w:rPr>
      </w:pPr>
      <w:bookmarkStart w:id="0" w:name="_Toc332880891"/>
    </w:p>
    <w:p w:rsidR="0091055B" w:rsidRDefault="0091055B" w:rsidP="004B5D6C">
      <w:pPr>
        <w:pStyle w:val="3"/>
        <w:spacing w:before="0"/>
        <w:ind w:left="5670" w:right="-143"/>
        <w:rPr>
          <w:rFonts w:ascii="Times New Roman" w:hAnsi="Times New Roman" w:cs="Times New Roman"/>
          <w:sz w:val="28"/>
          <w:szCs w:val="28"/>
          <w:lang w:val="ru-RU"/>
        </w:rPr>
      </w:pPr>
    </w:p>
    <w:p w:rsidR="00846481" w:rsidRPr="00A27360" w:rsidRDefault="00FB4481" w:rsidP="00EF4BE5">
      <w:pPr>
        <w:pStyle w:val="3"/>
        <w:spacing w:before="0"/>
        <w:ind w:left="5670" w:right="-143"/>
        <w:rPr>
          <w:rFonts w:ascii="Times New Roman" w:hAnsi="Times New Roman" w:cs="Times New Roman"/>
          <w:sz w:val="28"/>
          <w:szCs w:val="28"/>
          <w:lang w:val="ru-RU"/>
        </w:rPr>
      </w:pPr>
      <w:r>
        <w:rPr>
          <w:rFonts w:ascii="Times New Roman" w:hAnsi="Times New Roman" w:cs="Times New Roman"/>
          <w:sz w:val="28"/>
          <w:szCs w:val="28"/>
          <w:lang w:val="ru-RU"/>
        </w:rPr>
        <w:t>БЕКІТЕМІН</w:t>
      </w:r>
    </w:p>
    <w:p w:rsidR="00FB4481" w:rsidRDefault="00FB4481" w:rsidP="00EF4BE5">
      <w:pPr>
        <w:ind w:left="5670" w:right="-143"/>
        <w:rPr>
          <w:rFonts w:ascii="Times New Roman" w:hAnsi="Times New Roman"/>
          <w:b/>
          <w:sz w:val="28"/>
          <w:szCs w:val="28"/>
          <w:lang w:val="ru-RU"/>
        </w:rPr>
      </w:pPr>
      <w:r>
        <w:rPr>
          <w:rFonts w:ascii="Times New Roman" w:hAnsi="Times New Roman"/>
          <w:b/>
          <w:sz w:val="28"/>
          <w:szCs w:val="28"/>
          <w:lang w:val="ru-RU"/>
        </w:rPr>
        <w:t>«</w:t>
      </w:r>
      <w:r w:rsidR="007B63C7">
        <w:rPr>
          <w:rFonts w:ascii="Times New Roman" w:hAnsi="Times New Roman"/>
          <w:b/>
          <w:sz w:val="28"/>
          <w:szCs w:val="28"/>
          <w:lang w:val="ru-RU"/>
        </w:rPr>
        <w:t>Хиуаз Доспанов</w:t>
      </w:r>
      <w:r>
        <w:rPr>
          <w:rFonts w:ascii="Times New Roman" w:hAnsi="Times New Roman"/>
          <w:b/>
          <w:sz w:val="28"/>
          <w:szCs w:val="28"/>
          <w:lang w:val="ru-RU"/>
        </w:rPr>
        <w:t>а халықаралық әуежайы</w:t>
      </w:r>
      <w:r w:rsidR="007B63C7">
        <w:rPr>
          <w:rFonts w:ascii="Times New Roman" w:hAnsi="Times New Roman"/>
          <w:b/>
          <w:sz w:val="28"/>
          <w:szCs w:val="28"/>
          <w:lang w:val="ru-RU"/>
        </w:rPr>
        <w:t>»</w:t>
      </w:r>
      <w:r>
        <w:rPr>
          <w:rFonts w:ascii="Times New Roman" w:hAnsi="Times New Roman"/>
          <w:b/>
          <w:sz w:val="28"/>
          <w:szCs w:val="28"/>
          <w:lang w:val="ru-RU"/>
        </w:rPr>
        <w:t xml:space="preserve"> АҚ</w:t>
      </w:r>
    </w:p>
    <w:p w:rsidR="00846481" w:rsidRPr="00A27360" w:rsidRDefault="00FB4481" w:rsidP="00EF4BE5">
      <w:pPr>
        <w:ind w:left="5670" w:right="-143"/>
        <w:rPr>
          <w:rFonts w:ascii="Times New Roman" w:hAnsi="Times New Roman"/>
          <w:b/>
          <w:sz w:val="28"/>
          <w:szCs w:val="28"/>
          <w:lang w:val="ru-RU"/>
        </w:rPr>
      </w:pPr>
      <w:r>
        <w:rPr>
          <w:rFonts w:ascii="Times New Roman" w:hAnsi="Times New Roman"/>
          <w:b/>
          <w:sz w:val="28"/>
          <w:szCs w:val="28"/>
          <w:lang w:val="ru-RU"/>
        </w:rPr>
        <w:t>Басқарма төрағасы</w:t>
      </w:r>
      <w:r w:rsidR="007B63C7">
        <w:rPr>
          <w:rFonts w:ascii="Times New Roman" w:hAnsi="Times New Roman"/>
          <w:b/>
          <w:sz w:val="28"/>
          <w:szCs w:val="28"/>
          <w:lang w:val="ru-RU"/>
        </w:rPr>
        <w:t xml:space="preserve"> </w:t>
      </w:r>
    </w:p>
    <w:p w:rsidR="00846481" w:rsidRDefault="00846481" w:rsidP="00EF4BE5">
      <w:pPr>
        <w:ind w:left="5670" w:firstLine="696"/>
        <w:rPr>
          <w:rFonts w:ascii="Times New Roman" w:hAnsi="Times New Roman"/>
          <w:b/>
          <w:sz w:val="28"/>
          <w:szCs w:val="28"/>
          <w:lang w:val="ru-RU"/>
        </w:rPr>
      </w:pPr>
    </w:p>
    <w:p w:rsidR="004B5D6C" w:rsidRDefault="007241AC" w:rsidP="00EF4BE5">
      <w:pPr>
        <w:ind w:left="5670"/>
        <w:rPr>
          <w:rFonts w:ascii="Times New Roman" w:hAnsi="Times New Roman"/>
          <w:b/>
          <w:sz w:val="28"/>
          <w:szCs w:val="28"/>
          <w:lang w:val="ru-RU"/>
        </w:rPr>
      </w:pPr>
      <w:r>
        <w:rPr>
          <w:rFonts w:ascii="Times New Roman" w:hAnsi="Times New Roman"/>
          <w:b/>
          <w:sz w:val="28"/>
          <w:szCs w:val="28"/>
          <w:lang w:val="ru-RU"/>
        </w:rPr>
        <w:t>_________________</w:t>
      </w:r>
      <w:r w:rsidR="00EF4BE5" w:rsidRPr="00EF4BE5">
        <w:rPr>
          <w:rFonts w:ascii="Times New Roman" w:hAnsi="Times New Roman"/>
          <w:b/>
          <w:color w:val="FFFFFF" w:themeColor="background1"/>
          <w:sz w:val="28"/>
          <w:szCs w:val="28"/>
          <w:lang w:val="ru-RU"/>
        </w:rPr>
        <w:t>__</w:t>
      </w:r>
      <w:r w:rsidRPr="00EF4BE5">
        <w:rPr>
          <w:rFonts w:ascii="Times New Roman" w:hAnsi="Times New Roman"/>
          <w:b/>
          <w:color w:val="FFFFFF" w:themeColor="background1"/>
          <w:sz w:val="28"/>
          <w:szCs w:val="28"/>
          <w:lang w:val="ru-RU"/>
        </w:rPr>
        <w:t>___</w:t>
      </w:r>
      <w:r>
        <w:rPr>
          <w:rFonts w:ascii="Times New Roman" w:hAnsi="Times New Roman"/>
          <w:b/>
          <w:sz w:val="28"/>
          <w:szCs w:val="28"/>
          <w:lang w:val="ru-RU"/>
        </w:rPr>
        <w:t>Е.</w:t>
      </w:r>
      <w:r w:rsidR="004B5D6C">
        <w:rPr>
          <w:rFonts w:ascii="Times New Roman" w:hAnsi="Times New Roman"/>
          <w:b/>
          <w:sz w:val="28"/>
          <w:szCs w:val="28"/>
          <w:lang w:val="ru-RU"/>
        </w:rPr>
        <w:t>Керей</w:t>
      </w:r>
    </w:p>
    <w:p w:rsidR="004B5D6C" w:rsidRPr="00A27360" w:rsidRDefault="00FB4481" w:rsidP="00EF4BE5">
      <w:pPr>
        <w:ind w:left="5670"/>
        <w:rPr>
          <w:rFonts w:ascii="Times New Roman" w:hAnsi="Times New Roman"/>
          <w:b/>
          <w:lang w:val="ru-RU"/>
        </w:rPr>
      </w:pPr>
      <w:r>
        <w:rPr>
          <w:rFonts w:ascii="Times New Roman" w:hAnsi="Times New Roman"/>
          <w:b/>
          <w:sz w:val="28"/>
          <w:szCs w:val="28"/>
          <w:lang w:val="ru-RU"/>
        </w:rPr>
        <w:t>«_____</w:t>
      </w:r>
      <w:proofErr w:type="gramStart"/>
      <w:r>
        <w:rPr>
          <w:rFonts w:ascii="Times New Roman" w:hAnsi="Times New Roman"/>
          <w:b/>
          <w:sz w:val="28"/>
          <w:szCs w:val="28"/>
          <w:lang w:val="ru-RU"/>
        </w:rPr>
        <w:t>_»_</w:t>
      </w:r>
      <w:proofErr w:type="gramEnd"/>
      <w:r>
        <w:rPr>
          <w:rFonts w:ascii="Times New Roman" w:hAnsi="Times New Roman"/>
          <w:b/>
          <w:sz w:val="28"/>
          <w:szCs w:val="28"/>
          <w:lang w:val="ru-RU"/>
        </w:rPr>
        <w:t>_____________</w:t>
      </w:r>
      <w:r w:rsidR="00BD6928">
        <w:rPr>
          <w:rFonts w:ascii="Times New Roman" w:hAnsi="Times New Roman"/>
          <w:b/>
          <w:sz w:val="28"/>
          <w:szCs w:val="28"/>
          <w:lang w:val="ru-RU"/>
        </w:rPr>
        <w:t>2022</w:t>
      </w:r>
      <w:r>
        <w:rPr>
          <w:rFonts w:ascii="Times New Roman" w:hAnsi="Times New Roman"/>
          <w:b/>
          <w:sz w:val="28"/>
          <w:szCs w:val="28"/>
          <w:lang w:val="ru-RU"/>
        </w:rPr>
        <w:t>ж</w:t>
      </w:r>
      <w:r w:rsidR="004B5D6C">
        <w:rPr>
          <w:rFonts w:ascii="Times New Roman" w:hAnsi="Times New Roman"/>
          <w:b/>
          <w:sz w:val="28"/>
          <w:szCs w:val="28"/>
          <w:lang w:val="ru-RU"/>
        </w:rPr>
        <w:t>.</w:t>
      </w:r>
    </w:p>
    <w:p w:rsidR="0091055B" w:rsidRDefault="0091055B" w:rsidP="00212AB4">
      <w:pPr>
        <w:rPr>
          <w:rFonts w:ascii="Times New Roman" w:hAnsi="Times New Roman"/>
          <w:b/>
          <w:sz w:val="52"/>
          <w:szCs w:val="52"/>
          <w:lang w:val="ru-RU"/>
        </w:rPr>
      </w:pPr>
    </w:p>
    <w:p w:rsidR="00FB4481" w:rsidRDefault="00FB4481" w:rsidP="0091055B">
      <w:pPr>
        <w:jc w:val="center"/>
        <w:rPr>
          <w:rFonts w:ascii="Times New Roman" w:hAnsi="Times New Roman"/>
          <w:b/>
          <w:sz w:val="52"/>
          <w:szCs w:val="52"/>
          <w:lang w:val="ru-RU"/>
        </w:rPr>
      </w:pPr>
      <w:r w:rsidRPr="00FB4481">
        <w:rPr>
          <w:rFonts w:ascii="Times New Roman" w:hAnsi="Times New Roman"/>
          <w:b/>
          <w:sz w:val="52"/>
          <w:szCs w:val="52"/>
          <w:lang w:val="ru-RU"/>
        </w:rPr>
        <w:t>Әуеайлақтағы қозғалыс қағидалары</w:t>
      </w:r>
      <w:r>
        <w:rPr>
          <w:rFonts w:ascii="Times New Roman" w:hAnsi="Times New Roman"/>
          <w:b/>
          <w:sz w:val="52"/>
          <w:szCs w:val="52"/>
          <w:lang w:val="ru-RU"/>
        </w:rPr>
        <w:t>ның</w:t>
      </w:r>
      <w:r w:rsidRPr="00FB4481">
        <w:rPr>
          <w:rFonts w:ascii="Times New Roman" w:hAnsi="Times New Roman"/>
          <w:b/>
          <w:sz w:val="52"/>
          <w:szCs w:val="52"/>
          <w:lang w:val="ru-RU"/>
        </w:rPr>
        <w:t xml:space="preserve"> және қауіпсіздік талаптарының </w:t>
      </w:r>
    </w:p>
    <w:p w:rsidR="00FB4481" w:rsidRDefault="00FB4481" w:rsidP="0091055B">
      <w:pPr>
        <w:jc w:val="center"/>
        <w:rPr>
          <w:rFonts w:ascii="Times New Roman" w:hAnsi="Times New Roman"/>
          <w:b/>
          <w:sz w:val="52"/>
          <w:szCs w:val="52"/>
          <w:lang w:val="ru-RU"/>
        </w:rPr>
      </w:pPr>
      <w:r w:rsidRPr="00FB4481">
        <w:rPr>
          <w:rFonts w:ascii="Times New Roman" w:hAnsi="Times New Roman"/>
          <w:b/>
          <w:sz w:val="52"/>
          <w:szCs w:val="52"/>
          <w:lang w:val="ru-RU"/>
        </w:rPr>
        <w:t>бұзылуы жөніндегі</w:t>
      </w:r>
      <w:r>
        <w:rPr>
          <w:rFonts w:ascii="Times New Roman" w:hAnsi="Times New Roman"/>
          <w:b/>
          <w:sz w:val="52"/>
          <w:szCs w:val="52"/>
          <w:lang w:val="ru-RU"/>
        </w:rPr>
        <w:t xml:space="preserve"> </w:t>
      </w:r>
    </w:p>
    <w:p w:rsidR="00CC1EF3" w:rsidRDefault="00CC1EF3" w:rsidP="0091055B">
      <w:pPr>
        <w:jc w:val="center"/>
        <w:rPr>
          <w:rFonts w:ascii="Times New Roman" w:hAnsi="Times New Roman"/>
          <w:b/>
          <w:sz w:val="52"/>
          <w:szCs w:val="52"/>
          <w:lang w:val="ru-RU"/>
        </w:rPr>
      </w:pPr>
      <w:r w:rsidRPr="00CC1EF3">
        <w:rPr>
          <w:rFonts w:ascii="Times New Roman" w:hAnsi="Times New Roman"/>
          <w:b/>
          <w:sz w:val="52"/>
          <w:szCs w:val="52"/>
          <w:lang w:val="ru-RU"/>
        </w:rPr>
        <w:t xml:space="preserve">КОДЕКС </w:t>
      </w:r>
    </w:p>
    <w:p w:rsidR="00846481" w:rsidRPr="004B5D6C" w:rsidRDefault="0091055B" w:rsidP="009167F1">
      <w:pPr>
        <w:rPr>
          <w:rFonts w:ascii="Times New Roman" w:hAnsi="Times New Roman"/>
          <w:b/>
          <w:sz w:val="52"/>
          <w:szCs w:val="52"/>
          <w:lang w:val="ru-RU"/>
        </w:rPr>
      </w:pPr>
      <w:r w:rsidRPr="0091055B">
        <w:rPr>
          <w:rFonts w:ascii="Times New Roman" w:hAnsi="Times New Roman"/>
          <w:b/>
          <w:sz w:val="52"/>
          <w:szCs w:val="52"/>
          <w:lang w:val="ru-RU"/>
        </w:rPr>
        <w:t xml:space="preserve">                      </w:t>
      </w:r>
      <w:r w:rsidR="008103B6" w:rsidRPr="008103B6">
        <w:rPr>
          <w:rFonts w:ascii="Times New Roman" w:hAnsi="Times New Roman"/>
          <w:b/>
          <w:sz w:val="52"/>
          <w:szCs w:val="52"/>
          <w:lang w:val="ru-RU"/>
        </w:rPr>
        <w:t>Д</w:t>
      </w:r>
      <w:r w:rsidR="00A27360" w:rsidRPr="008103B6">
        <w:rPr>
          <w:rFonts w:ascii="Times New Roman" w:hAnsi="Times New Roman"/>
          <w:b/>
          <w:sz w:val="52"/>
          <w:szCs w:val="52"/>
          <w:lang w:val="ru-RU"/>
        </w:rPr>
        <w:t>П</w:t>
      </w:r>
      <w:r w:rsidRPr="008103B6">
        <w:rPr>
          <w:rFonts w:ascii="Times New Roman" w:hAnsi="Times New Roman"/>
          <w:b/>
          <w:sz w:val="52"/>
          <w:szCs w:val="52"/>
          <w:lang w:val="ru-RU"/>
        </w:rPr>
        <w:t xml:space="preserve"> </w:t>
      </w:r>
      <w:r w:rsidR="00A27360" w:rsidRPr="008103B6">
        <w:rPr>
          <w:rFonts w:ascii="Times New Roman" w:hAnsi="Times New Roman"/>
          <w:b/>
          <w:sz w:val="52"/>
          <w:szCs w:val="52"/>
          <w:lang w:val="ru-RU"/>
        </w:rPr>
        <w:t>02.06</w:t>
      </w:r>
      <w:r w:rsidR="008103B6" w:rsidRPr="008103B6">
        <w:rPr>
          <w:rFonts w:ascii="Times New Roman" w:hAnsi="Times New Roman"/>
          <w:b/>
          <w:sz w:val="52"/>
          <w:szCs w:val="52"/>
          <w:lang w:val="ru-RU"/>
        </w:rPr>
        <w:t>.03</w:t>
      </w:r>
      <w:r w:rsidR="007B63C7">
        <w:rPr>
          <w:rFonts w:ascii="Times New Roman" w:hAnsi="Times New Roman"/>
          <w:b/>
          <w:sz w:val="52"/>
          <w:szCs w:val="52"/>
          <w:lang w:val="ru-RU"/>
        </w:rPr>
        <w:t>-22</w:t>
      </w:r>
    </w:p>
    <w:p w:rsidR="00846481" w:rsidRPr="004B5D6C" w:rsidRDefault="00846481" w:rsidP="00846481">
      <w:pPr>
        <w:ind w:firstLine="696"/>
        <w:rPr>
          <w:rFonts w:ascii="Times New Roman" w:hAnsi="Times New Roman"/>
          <w:lang w:val="ru-RU"/>
        </w:rPr>
      </w:pPr>
    </w:p>
    <w:p w:rsidR="00846481" w:rsidRPr="004B5D6C" w:rsidRDefault="00846481" w:rsidP="00846481">
      <w:pPr>
        <w:rPr>
          <w:rFonts w:ascii="Times New Roman" w:hAnsi="Times New Roman"/>
          <w:lang w:val="ru-RU"/>
        </w:rPr>
      </w:pPr>
    </w:p>
    <w:p w:rsidR="0091055B" w:rsidRPr="0091055B" w:rsidRDefault="0091055B" w:rsidP="00846481">
      <w:pPr>
        <w:ind w:firstLine="696"/>
        <w:rPr>
          <w:rFonts w:ascii="Times New Roman" w:hAnsi="Times New Roman"/>
          <w:lang w:val="ru-RU"/>
        </w:rPr>
      </w:pPr>
    </w:p>
    <w:p w:rsidR="00846481" w:rsidRPr="004B5D6C" w:rsidRDefault="00FB4481" w:rsidP="00846481">
      <w:pPr>
        <w:ind w:firstLine="696"/>
        <w:rPr>
          <w:rFonts w:ascii="Times New Roman" w:hAnsi="Times New Roman"/>
          <w:lang w:val="ru-RU"/>
        </w:rPr>
      </w:pPr>
      <w:r>
        <w:rPr>
          <w:rFonts w:ascii="Times New Roman" w:hAnsi="Times New Roman"/>
          <w:noProof/>
          <w:lang w:val="ru-RU" w:eastAsia="ru-RU" w:bidi="ar-SA"/>
        </w:rPr>
        <w:pict>
          <v:shapetype id="_x0000_t202" coordsize="21600,21600" o:spt="202" path="m,l,21600r21600,l21600,xe">
            <v:stroke joinstyle="miter"/>
            <v:path gradientshapeok="t" o:connecttype="rect"/>
          </v:shapetype>
          <v:shape id="_x0000_s1026" type="#_x0000_t202" style="position:absolute;left:0;text-align:left;margin-left:8.9pt;margin-top:11.3pt;width:196.75pt;height:30.95pt;z-index:251658240;mso-width-percent:400;mso-height-percent:200;mso-width-percent:400;mso-height-percent:200;mso-width-relative:margin;mso-height-relative:margin">
            <v:textbox style="mso-next-textbox:#_x0000_s1026;mso-fit-shape-to-text:t">
              <w:txbxContent>
                <w:p w:rsidR="00F14729" w:rsidRPr="00BD4E58" w:rsidRDefault="00F14729" w:rsidP="00FA5B94">
                  <w:pPr>
                    <w:jc w:val="both"/>
                    <w:rPr>
                      <w:rFonts w:ascii="Times New Roman" w:hAnsi="Times New Roman"/>
                      <w:b/>
                      <w:bCs/>
                      <w:lang w:val="ru-RU"/>
                    </w:rPr>
                  </w:pPr>
                  <w:r w:rsidRPr="00BD4E58">
                    <w:rPr>
                      <w:rFonts w:ascii="Times New Roman" w:hAnsi="Times New Roman"/>
                      <w:sz w:val="20"/>
                      <w:szCs w:val="20"/>
                      <w:lang w:val="ru-RU"/>
                    </w:rPr>
                    <w:t xml:space="preserve">МС </w:t>
                  </w:r>
                  <w:r w:rsidRPr="00FA1D79">
                    <w:rPr>
                      <w:rFonts w:ascii="Times New Roman" w:hAnsi="Times New Roman"/>
                      <w:sz w:val="20"/>
                      <w:szCs w:val="20"/>
                    </w:rPr>
                    <w:t>ISO</w:t>
                  </w:r>
                  <w:r w:rsidRPr="00BD4E58">
                    <w:rPr>
                      <w:rFonts w:ascii="Times New Roman" w:hAnsi="Times New Roman"/>
                      <w:sz w:val="20"/>
                      <w:szCs w:val="20"/>
                      <w:lang w:val="ru-RU"/>
                    </w:rPr>
                    <w:t xml:space="preserve"> 9001:2015</w:t>
                  </w:r>
                  <w:r>
                    <w:rPr>
                      <w:rFonts w:ascii="Times New Roman" w:hAnsi="Times New Roman"/>
                      <w:sz w:val="20"/>
                      <w:szCs w:val="20"/>
                      <w:lang w:val="ru-RU"/>
                    </w:rPr>
                    <w:t xml:space="preserve"> сәйкес </w:t>
                  </w:r>
                  <w:r w:rsidRPr="00FB4481">
                    <w:rPr>
                      <w:rFonts w:ascii="Times New Roman" w:hAnsi="Times New Roman"/>
                      <w:sz w:val="20"/>
                      <w:szCs w:val="20"/>
                      <w:lang w:val="ru-RU"/>
                    </w:rPr>
                    <w:t>ДП 02.06.03– 16</w:t>
                  </w:r>
                  <w:r>
                    <w:rPr>
                      <w:rFonts w:ascii="Times New Roman" w:hAnsi="Times New Roman"/>
                      <w:sz w:val="20"/>
                      <w:szCs w:val="20"/>
                      <w:lang w:val="ru-RU"/>
                    </w:rPr>
                    <w:t xml:space="preserve"> ауыстыру үшін енгізілді</w:t>
                  </w:r>
                </w:p>
              </w:txbxContent>
            </v:textbox>
          </v:shape>
        </w:pict>
      </w:r>
    </w:p>
    <w:p w:rsidR="00FA5B94" w:rsidRDefault="00FA5B94" w:rsidP="00846481">
      <w:pPr>
        <w:ind w:firstLine="696"/>
        <w:jc w:val="right"/>
        <w:rPr>
          <w:rFonts w:ascii="Times New Roman" w:hAnsi="Times New Roman"/>
          <w:b/>
          <w:bCs/>
          <w:lang w:val="ru-RU"/>
        </w:rPr>
      </w:pPr>
    </w:p>
    <w:p w:rsidR="00FA5B94" w:rsidRDefault="00FA5B94" w:rsidP="00846481">
      <w:pPr>
        <w:ind w:firstLine="696"/>
        <w:jc w:val="right"/>
        <w:rPr>
          <w:rFonts w:ascii="Times New Roman" w:hAnsi="Times New Roman"/>
          <w:b/>
          <w:bCs/>
          <w:lang w:val="ru-RU"/>
        </w:rPr>
      </w:pPr>
    </w:p>
    <w:p w:rsidR="00FA5B94" w:rsidRDefault="00FA5B94" w:rsidP="00846481">
      <w:pPr>
        <w:ind w:firstLine="696"/>
        <w:jc w:val="right"/>
        <w:rPr>
          <w:rFonts w:ascii="Times New Roman" w:hAnsi="Times New Roman"/>
          <w:b/>
          <w:bCs/>
          <w:lang w:val="ru-RU"/>
        </w:rPr>
      </w:pPr>
    </w:p>
    <w:p w:rsidR="00FA7725" w:rsidRDefault="00FA7725" w:rsidP="00846481">
      <w:pPr>
        <w:ind w:firstLine="696"/>
        <w:jc w:val="right"/>
        <w:rPr>
          <w:rFonts w:ascii="Times New Roman" w:hAnsi="Times New Roman"/>
          <w:b/>
          <w:bCs/>
          <w:lang w:val="ru-RU"/>
        </w:rPr>
      </w:pPr>
    </w:p>
    <w:p w:rsidR="00FA7725" w:rsidRDefault="00FA7725" w:rsidP="00846481">
      <w:pPr>
        <w:ind w:firstLine="696"/>
        <w:jc w:val="right"/>
        <w:rPr>
          <w:rFonts w:ascii="Times New Roman" w:hAnsi="Times New Roman"/>
          <w:b/>
          <w:bCs/>
          <w:lang w:val="ru-RU"/>
        </w:rPr>
      </w:pPr>
    </w:p>
    <w:p w:rsidR="00846481" w:rsidRPr="004B5D6C" w:rsidRDefault="00846481" w:rsidP="00846481">
      <w:pPr>
        <w:ind w:firstLine="696"/>
        <w:jc w:val="right"/>
        <w:rPr>
          <w:rFonts w:ascii="Times New Roman" w:hAnsi="Times New Roman"/>
          <w:b/>
          <w:bCs/>
          <w:lang w:val="ru-RU"/>
        </w:rPr>
      </w:pPr>
      <w:r w:rsidRPr="004B5D6C">
        <w:rPr>
          <w:rFonts w:ascii="Times New Roman" w:hAnsi="Times New Roman"/>
          <w:b/>
          <w:bCs/>
          <w:lang w:val="ru-RU"/>
        </w:rPr>
        <w:t>Экз. № ____</w:t>
      </w:r>
    </w:p>
    <w:p w:rsidR="00846481" w:rsidRDefault="00846481" w:rsidP="00846481">
      <w:pPr>
        <w:ind w:firstLine="696"/>
        <w:jc w:val="right"/>
        <w:rPr>
          <w:rFonts w:ascii="Times New Roman" w:hAnsi="Times New Roman"/>
          <w:b/>
          <w:bCs/>
          <w:lang w:val="ru-RU"/>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gridCol w:w="1619"/>
        <w:gridCol w:w="3117"/>
      </w:tblGrid>
      <w:tr w:rsidR="007B63C7" w:rsidRPr="00AE795D" w:rsidTr="00FB4481">
        <w:tc>
          <w:tcPr>
            <w:tcW w:w="3369" w:type="dxa"/>
          </w:tcPr>
          <w:p w:rsidR="007B63C7" w:rsidRPr="00AE795D" w:rsidRDefault="00FB4481" w:rsidP="00FB4481">
            <w:pPr>
              <w:jc w:val="center"/>
              <w:rPr>
                <w:rFonts w:ascii="Times New Roman" w:hAnsi="Times New Roman"/>
                <w:b/>
                <w:lang w:val="ru-RU"/>
              </w:rPr>
            </w:pPr>
            <w:r>
              <w:rPr>
                <w:rFonts w:ascii="Times New Roman" w:hAnsi="Times New Roman"/>
                <w:b/>
                <w:lang w:val="ru-RU"/>
              </w:rPr>
              <w:t>Келісілді</w:t>
            </w:r>
            <w:r w:rsidR="007B63C7" w:rsidRPr="00AE795D">
              <w:rPr>
                <w:rFonts w:ascii="Times New Roman" w:hAnsi="Times New Roman"/>
                <w:b/>
                <w:lang w:val="ru-RU"/>
              </w:rPr>
              <w:t>:</w:t>
            </w:r>
          </w:p>
        </w:tc>
        <w:tc>
          <w:tcPr>
            <w:tcW w:w="1984" w:type="dxa"/>
          </w:tcPr>
          <w:p w:rsidR="007B63C7" w:rsidRPr="00AE795D" w:rsidRDefault="00FB4481" w:rsidP="00FB4481">
            <w:pPr>
              <w:jc w:val="center"/>
              <w:rPr>
                <w:rFonts w:ascii="Times New Roman" w:hAnsi="Times New Roman"/>
                <w:b/>
                <w:lang w:val="ru-RU"/>
              </w:rPr>
            </w:pPr>
            <w:r>
              <w:rPr>
                <w:rFonts w:ascii="Times New Roman" w:hAnsi="Times New Roman"/>
                <w:b/>
                <w:lang w:val="ru-RU"/>
              </w:rPr>
              <w:t>Қолы</w:t>
            </w:r>
          </w:p>
        </w:tc>
        <w:tc>
          <w:tcPr>
            <w:tcW w:w="1619" w:type="dxa"/>
          </w:tcPr>
          <w:p w:rsidR="007B63C7" w:rsidRPr="00AE795D" w:rsidRDefault="00FB4481" w:rsidP="00FB4481">
            <w:pPr>
              <w:jc w:val="center"/>
              <w:rPr>
                <w:rFonts w:ascii="Times New Roman" w:hAnsi="Times New Roman"/>
                <w:b/>
                <w:lang w:val="ru-RU"/>
              </w:rPr>
            </w:pPr>
            <w:r>
              <w:rPr>
                <w:rFonts w:ascii="Times New Roman" w:hAnsi="Times New Roman"/>
                <w:b/>
                <w:lang w:val="ru-RU"/>
              </w:rPr>
              <w:t>Күні</w:t>
            </w:r>
          </w:p>
        </w:tc>
        <w:tc>
          <w:tcPr>
            <w:tcW w:w="3117" w:type="dxa"/>
          </w:tcPr>
          <w:p w:rsidR="007B63C7" w:rsidRPr="00AE795D" w:rsidRDefault="00FB4481" w:rsidP="00FB4481">
            <w:pPr>
              <w:jc w:val="center"/>
              <w:rPr>
                <w:rFonts w:ascii="Times New Roman" w:hAnsi="Times New Roman"/>
                <w:b/>
                <w:lang w:val="ru-RU"/>
              </w:rPr>
            </w:pPr>
            <w:r>
              <w:rPr>
                <w:rFonts w:ascii="Times New Roman" w:hAnsi="Times New Roman"/>
                <w:b/>
                <w:lang w:val="ru-RU"/>
              </w:rPr>
              <w:t>Дайындаған</w:t>
            </w:r>
            <w:r w:rsidR="007B63C7" w:rsidRPr="00AE795D">
              <w:rPr>
                <w:rFonts w:ascii="Times New Roman" w:hAnsi="Times New Roman"/>
                <w:b/>
                <w:lang w:val="ru-RU"/>
              </w:rPr>
              <w:t>:</w:t>
            </w:r>
          </w:p>
        </w:tc>
      </w:tr>
      <w:tr w:rsidR="007B63C7" w:rsidRPr="00AE795D" w:rsidTr="00FB4481">
        <w:trPr>
          <w:cantSplit/>
          <w:trHeight w:val="460"/>
        </w:trPr>
        <w:tc>
          <w:tcPr>
            <w:tcW w:w="3369" w:type="dxa"/>
            <w:vAlign w:val="center"/>
          </w:tcPr>
          <w:p w:rsidR="007B63C7" w:rsidRDefault="007B63C7" w:rsidP="00FB4481">
            <w:pPr>
              <w:rPr>
                <w:rFonts w:ascii="Times New Roman" w:hAnsi="Times New Roman"/>
                <w:b/>
                <w:lang w:val="ru-RU"/>
              </w:rPr>
            </w:pPr>
          </w:p>
          <w:p w:rsidR="007B63C7" w:rsidRPr="00273ECC" w:rsidRDefault="00212AB4" w:rsidP="00FB4481">
            <w:pPr>
              <w:rPr>
                <w:rFonts w:ascii="Times New Roman" w:hAnsi="Times New Roman"/>
                <w:b/>
                <w:bCs/>
                <w:lang w:val="ru-RU"/>
              </w:rPr>
            </w:pPr>
            <w:r>
              <w:rPr>
                <w:rFonts w:ascii="Times New Roman" w:hAnsi="Times New Roman"/>
                <w:b/>
                <w:bCs/>
                <w:lang w:val="ru-RU"/>
              </w:rPr>
              <w:t>Басқарма төрағасының бірінші орынбасары</w:t>
            </w:r>
            <w:r w:rsidR="007B63C7" w:rsidRPr="00273ECC">
              <w:rPr>
                <w:rFonts w:ascii="Times New Roman" w:hAnsi="Times New Roman"/>
                <w:b/>
                <w:bCs/>
                <w:lang w:val="ru-RU"/>
              </w:rPr>
              <w:t xml:space="preserve"> </w:t>
            </w:r>
          </w:p>
          <w:p w:rsidR="007B63C7" w:rsidRDefault="007B63C7" w:rsidP="00FB4481">
            <w:pPr>
              <w:rPr>
                <w:rFonts w:ascii="Times New Roman" w:hAnsi="Times New Roman"/>
                <w:b/>
                <w:lang w:val="ru-RU"/>
              </w:rPr>
            </w:pPr>
            <w:r>
              <w:rPr>
                <w:rFonts w:ascii="Times New Roman" w:hAnsi="Times New Roman"/>
                <w:b/>
                <w:bCs/>
                <w:lang w:val="ru-RU"/>
              </w:rPr>
              <w:t>Ким А.В.</w:t>
            </w:r>
          </w:p>
          <w:p w:rsidR="007B63C7" w:rsidRDefault="007B63C7" w:rsidP="00FB4481">
            <w:pPr>
              <w:rPr>
                <w:rFonts w:ascii="Times New Roman" w:hAnsi="Times New Roman"/>
                <w:b/>
                <w:lang w:val="ru-RU"/>
              </w:rPr>
            </w:pPr>
          </w:p>
          <w:p w:rsidR="007B63C7" w:rsidRPr="00AE795D" w:rsidRDefault="007B63C7" w:rsidP="00FB4481">
            <w:pPr>
              <w:rPr>
                <w:rFonts w:ascii="Times New Roman" w:hAnsi="Times New Roman"/>
                <w:b/>
                <w:lang w:val="ru-RU"/>
              </w:rPr>
            </w:pPr>
          </w:p>
        </w:tc>
        <w:tc>
          <w:tcPr>
            <w:tcW w:w="1984" w:type="dxa"/>
          </w:tcPr>
          <w:p w:rsidR="007B63C7" w:rsidRPr="00AE795D" w:rsidRDefault="007B63C7" w:rsidP="00FB4481">
            <w:pPr>
              <w:rPr>
                <w:rFonts w:ascii="Times New Roman" w:hAnsi="Times New Roman"/>
                <w:b/>
                <w:lang w:val="ru-RU"/>
              </w:rPr>
            </w:pPr>
          </w:p>
          <w:p w:rsidR="007B63C7" w:rsidRPr="00AE795D" w:rsidRDefault="007B63C7" w:rsidP="00FB4481">
            <w:pPr>
              <w:rPr>
                <w:rFonts w:ascii="Times New Roman" w:hAnsi="Times New Roman"/>
                <w:b/>
                <w:lang w:val="ru-RU"/>
              </w:rPr>
            </w:pPr>
            <w:r w:rsidRPr="00AE795D">
              <w:rPr>
                <w:rFonts w:ascii="Times New Roman" w:hAnsi="Times New Roman"/>
                <w:b/>
                <w:lang w:val="ru-RU"/>
              </w:rPr>
              <w:t xml:space="preserve"> </w:t>
            </w:r>
          </w:p>
        </w:tc>
        <w:tc>
          <w:tcPr>
            <w:tcW w:w="1619" w:type="dxa"/>
          </w:tcPr>
          <w:p w:rsidR="007B63C7" w:rsidRPr="007B63C7" w:rsidRDefault="007B63C7" w:rsidP="00FB4481">
            <w:pPr>
              <w:pStyle w:val="a8"/>
              <w:rPr>
                <w:b/>
                <w:bCs/>
                <w:lang w:val="ru-RU"/>
              </w:rPr>
            </w:pPr>
          </w:p>
        </w:tc>
        <w:tc>
          <w:tcPr>
            <w:tcW w:w="3117" w:type="dxa"/>
            <w:vMerge w:val="restart"/>
          </w:tcPr>
          <w:p w:rsidR="007B63C7" w:rsidRDefault="007B63C7" w:rsidP="00FB4481">
            <w:pPr>
              <w:pStyle w:val="33"/>
              <w:rPr>
                <w:b w:val="0"/>
                <w:lang w:val="ru-RU"/>
              </w:rPr>
            </w:pPr>
          </w:p>
          <w:p w:rsidR="00212AB4" w:rsidRDefault="00212AB4" w:rsidP="00FB4481">
            <w:pPr>
              <w:pStyle w:val="33"/>
              <w:rPr>
                <w:lang w:val="ru-RU"/>
              </w:rPr>
            </w:pPr>
            <w:r>
              <w:rPr>
                <w:lang w:val="ru-RU"/>
              </w:rPr>
              <w:t>Ұшу қауіпсіздігі</w:t>
            </w:r>
          </w:p>
          <w:p w:rsidR="007B63C7" w:rsidRPr="00AE795D" w:rsidRDefault="00212AB4" w:rsidP="00FB4481">
            <w:pPr>
              <w:pStyle w:val="33"/>
              <w:rPr>
                <w:b w:val="0"/>
                <w:lang w:val="ru-RU"/>
              </w:rPr>
            </w:pPr>
            <w:r>
              <w:rPr>
                <w:lang w:val="ru-RU"/>
              </w:rPr>
              <w:t>жөніндегі и</w:t>
            </w:r>
            <w:r w:rsidR="007B63C7" w:rsidRPr="00AE795D">
              <w:rPr>
                <w:lang w:val="ru-RU"/>
              </w:rPr>
              <w:t xml:space="preserve">нженер-инспектор </w:t>
            </w:r>
          </w:p>
          <w:p w:rsidR="007B63C7" w:rsidRPr="00AE795D" w:rsidRDefault="007B63C7" w:rsidP="00FB4481">
            <w:pPr>
              <w:pStyle w:val="33"/>
              <w:rPr>
                <w:b w:val="0"/>
                <w:lang w:val="ru-RU"/>
              </w:rPr>
            </w:pPr>
          </w:p>
          <w:p w:rsidR="007B63C7" w:rsidRPr="00AE795D" w:rsidRDefault="007B63C7" w:rsidP="00FB4481">
            <w:pPr>
              <w:jc w:val="center"/>
              <w:rPr>
                <w:rFonts w:ascii="Times New Roman" w:hAnsi="Times New Roman"/>
                <w:b/>
                <w:lang w:val="ru-RU"/>
              </w:rPr>
            </w:pPr>
            <w:r w:rsidRPr="00AE795D">
              <w:rPr>
                <w:rFonts w:ascii="Times New Roman" w:hAnsi="Times New Roman"/>
                <w:b/>
                <w:lang w:val="ru-RU"/>
              </w:rPr>
              <w:t xml:space="preserve">________ А.Венгринюк </w:t>
            </w:r>
          </w:p>
          <w:p w:rsidR="007B63C7" w:rsidRPr="00AE795D" w:rsidRDefault="007B63C7" w:rsidP="00FB4481">
            <w:pPr>
              <w:jc w:val="center"/>
              <w:rPr>
                <w:rFonts w:ascii="Times New Roman" w:hAnsi="Times New Roman"/>
                <w:b/>
                <w:lang w:val="ru-RU"/>
              </w:rPr>
            </w:pPr>
          </w:p>
          <w:p w:rsidR="007B63C7" w:rsidRPr="00AE795D" w:rsidRDefault="00212AB4" w:rsidP="00FB4481">
            <w:pPr>
              <w:jc w:val="center"/>
              <w:rPr>
                <w:rFonts w:ascii="Times New Roman" w:hAnsi="Times New Roman"/>
                <w:b/>
                <w:lang w:val="ru-RU"/>
              </w:rPr>
            </w:pPr>
            <w:r>
              <w:rPr>
                <w:rFonts w:ascii="Times New Roman" w:hAnsi="Times New Roman"/>
                <w:b/>
                <w:lang w:val="ru-RU"/>
              </w:rPr>
              <w:t>«____» _________</w:t>
            </w:r>
            <w:r w:rsidR="007B63C7">
              <w:rPr>
                <w:rFonts w:ascii="Times New Roman" w:hAnsi="Times New Roman"/>
                <w:b/>
                <w:lang w:val="ru-RU"/>
              </w:rPr>
              <w:t>2022</w:t>
            </w:r>
            <w:r>
              <w:rPr>
                <w:rFonts w:ascii="Times New Roman" w:hAnsi="Times New Roman"/>
                <w:b/>
                <w:lang w:val="ru-RU"/>
              </w:rPr>
              <w:t>ж</w:t>
            </w:r>
            <w:r w:rsidR="007B63C7" w:rsidRPr="00AE795D">
              <w:rPr>
                <w:rFonts w:ascii="Times New Roman" w:hAnsi="Times New Roman"/>
                <w:b/>
                <w:lang w:val="ru-RU"/>
              </w:rPr>
              <w:t>.</w:t>
            </w:r>
          </w:p>
          <w:p w:rsidR="007B63C7" w:rsidRPr="00AE795D" w:rsidRDefault="007B63C7" w:rsidP="00FB4481">
            <w:pPr>
              <w:rPr>
                <w:rFonts w:ascii="Times New Roman" w:hAnsi="Times New Roman"/>
                <w:b/>
                <w:lang w:val="ru-RU"/>
              </w:rPr>
            </w:pPr>
          </w:p>
        </w:tc>
      </w:tr>
      <w:tr w:rsidR="007B63C7" w:rsidRPr="00FB4481" w:rsidTr="00FB4481">
        <w:trPr>
          <w:cantSplit/>
          <w:trHeight w:val="1016"/>
        </w:trPr>
        <w:tc>
          <w:tcPr>
            <w:tcW w:w="3369" w:type="dxa"/>
            <w:vAlign w:val="center"/>
          </w:tcPr>
          <w:p w:rsidR="007B63C7" w:rsidRPr="00273ECC" w:rsidRDefault="00212AB4" w:rsidP="00FB4481">
            <w:pPr>
              <w:jc w:val="both"/>
              <w:rPr>
                <w:rFonts w:ascii="Times New Roman" w:hAnsi="Times New Roman"/>
                <w:b/>
                <w:lang w:val="ru-RU"/>
              </w:rPr>
            </w:pPr>
            <w:r>
              <w:rPr>
                <w:rFonts w:ascii="Times New Roman" w:hAnsi="Times New Roman"/>
                <w:b/>
                <w:lang w:val="ru-RU"/>
              </w:rPr>
              <w:t>С</w:t>
            </w:r>
            <w:r w:rsidR="007B63C7" w:rsidRPr="00273ECC">
              <w:rPr>
                <w:rFonts w:ascii="Times New Roman" w:hAnsi="Times New Roman"/>
                <w:b/>
                <w:lang w:val="ru-RU"/>
              </w:rPr>
              <w:t>М</w:t>
            </w:r>
            <w:r>
              <w:rPr>
                <w:rFonts w:ascii="Times New Roman" w:hAnsi="Times New Roman"/>
                <w:b/>
                <w:lang w:val="ru-RU"/>
              </w:rPr>
              <w:t xml:space="preserve">Ж </w:t>
            </w:r>
            <w:proofErr w:type="gramStart"/>
            <w:r>
              <w:rPr>
                <w:rFonts w:ascii="Times New Roman" w:hAnsi="Times New Roman"/>
                <w:b/>
                <w:lang w:val="ru-RU"/>
              </w:rPr>
              <w:t>жөн.м</w:t>
            </w:r>
            <w:r w:rsidR="007B63C7" w:rsidRPr="00273ECC">
              <w:rPr>
                <w:rFonts w:ascii="Times New Roman" w:hAnsi="Times New Roman"/>
                <w:b/>
                <w:lang w:val="ru-RU"/>
              </w:rPr>
              <w:t>енеджер</w:t>
            </w:r>
            <w:proofErr w:type="gramEnd"/>
            <w:r w:rsidR="007B63C7" w:rsidRPr="00273ECC">
              <w:rPr>
                <w:rFonts w:ascii="Times New Roman" w:hAnsi="Times New Roman"/>
                <w:b/>
                <w:lang w:val="ru-RU"/>
              </w:rPr>
              <w:t xml:space="preserve">  </w:t>
            </w:r>
          </w:p>
          <w:p w:rsidR="007B63C7" w:rsidRPr="00AE795D" w:rsidRDefault="007B63C7" w:rsidP="00FB4481">
            <w:pPr>
              <w:jc w:val="both"/>
              <w:rPr>
                <w:rFonts w:ascii="Times New Roman" w:hAnsi="Times New Roman"/>
                <w:b/>
                <w:lang w:val="ru-RU"/>
              </w:rPr>
            </w:pPr>
            <w:r>
              <w:rPr>
                <w:rFonts w:ascii="Times New Roman" w:hAnsi="Times New Roman"/>
                <w:b/>
                <w:lang w:val="ru-RU"/>
              </w:rPr>
              <w:t>Муханбеткалиева А.А.</w:t>
            </w:r>
          </w:p>
        </w:tc>
        <w:tc>
          <w:tcPr>
            <w:tcW w:w="1984" w:type="dxa"/>
            <w:vAlign w:val="center"/>
          </w:tcPr>
          <w:p w:rsidR="007B63C7" w:rsidRPr="00AE795D" w:rsidRDefault="007B63C7" w:rsidP="00FB4481">
            <w:pPr>
              <w:rPr>
                <w:rFonts w:ascii="Times New Roman" w:hAnsi="Times New Roman"/>
                <w:b/>
                <w:lang w:val="ru-RU"/>
              </w:rPr>
            </w:pPr>
            <w:r w:rsidRPr="00AE795D">
              <w:rPr>
                <w:rFonts w:ascii="Times New Roman" w:hAnsi="Times New Roman"/>
                <w:b/>
                <w:lang w:val="ru-RU"/>
              </w:rPr>
              <w:t xml:space="preserve"> </w:t>
            </w:r>
          </w:p>
        </w:tc>
        <w:tc>
          <w:tcPr>
            <w:tcW w:w="1619" w:type="dxa"/>
            <w:vAlign w:val="center"/>
          </w:tcPr>
          <w:p w:rsidR="007B63C7" w:rsidRPr="00AE795D" w:rsidRDefault="007B63C7" w:rsidP="00FB4481">
            <w:pPr>
              <w:rPr>
                <w:rFonts w:ascii="Times New Roman" w:hAnsi="Times New Roman"/>
                <w:b/>
                <w:lang w:val="ru-RU"/>
              </w:rPr>
            </w:pPr>
          </w:p>
        </w:tc>
        <w:tc>
          <w:tcPr>
            <w:tcW w:w="3117" w:type="dxa"/>
            <w:vMerge/>
          </w:tcPr>
          <w:p w:rsidR="007B63C7" w:rsidRPr="00AE795D" w:rsidRDefault="007B63C7" w:rsidP="00FB4481">
            <w:pPr>
              <w:rPr>
                <w:rFonts w:ascii="Times New Roman" w:hAnsi="Times New Roman"/>
                <w:b/>
                <w:lang w:val="ru-RU"/>
              </w:rPr>
            </w:pPr>
          </w:p>
        </w:tc>
      </w:tr>
    </w:tbl>
    <w:p w:rsidR="00194C64" w:rsidRDefault="00194C64" w:rsidP="00846481">
      <w:pPr>
        <w:ind w:firstLine="696"/>
        <w:rPr>
          <w:rFonts w:ascii="Times New Roman" w:hAnsi="Times New Roman"/>
          <w:lang w:val="ru-RU"/>
        </w:rPr>
      </w:pPr>
    </w:p>
    <w:p w:rsidR="00CC1EF3" w:rsidRPr="004B5D6C" w:rsidRDefault="00CC1EF3" w:rsidP="00846481">
      <w:pPr>
        <w:ind w:firstLine="696"/>
        <w:rPr>
          <w:rFonts w:ascii="Times New Roman" w:hAnsi="Times New Roman"/>
          <w:lang w:val="ru-RU"/>
        </w:rPr>
      </w:pPr>
    </w:p>
    <w:p w:rsidR="00E920F9" w:rsidRDefault="00E920F9" w:rsidP="00A27360">
      <w:pPr>
        <w:pStyle w:val="3"/>
        <w:spacing w:before="0" w:after="0"/>
        <w:ind w:firstLine="696"/>
        <w:jc w:val="center"/>
        <w:rPr>
          <w:rFonts w:ascii="Times New Roman" w:hAnsi="Times New Roman" w:cs="Times New Roman"/>
          <w:bCs w:val="0"/>
          <w:sz w:val="24"/>
          <w:szCs w:val="24"/>
          <w:lang w:val="ru-RU"/>
        </w:rPr>
      </w:pPr>
    </w:p>
    <w:p w:rsidR="00CC1EF3" w:rsidRPr="00CC1EF3" w:rsidRDefault="00CC1EF3" w:rsidP="00CC1EF3">
      <w:pPr>
        <w:rPr>
          <w:lang w:val="ru-RU"/>
        </w:rPr>
      </w:pPr>
    </w:p>
    <w:p w:rsidR="00846481" w:rsidRPr="00E920F9" w:rsidRDefault="00846481" w:rsidP="0091055B">
      <w:pPr>
        <w:pStyle w:val="3"/>
        <w:spacing w:before="0"/>
        <w:ind w:firstLine="696"/>
        <w:jc w:val="center"/>
        <w:rPr>
          <w:rFonts w:ascii="Times New Roman" w:hAnsi="Times New Roman" w:cs="Times New Roman"/>
          <w:bCs w:val="0"/>
          <w:sz w:val="24"/>
          <w:szCs w:val="24"/>
          <w:lang w:val="ru-RU"/>
        </w:rPr>
      </w:pPr>
      <w:r w:rsidRPr="00E920F9">
        <w:rPr>
          <w:rFonts w:ascii="Times New Roman" w:hAnsi="Times New Roman" w:cs="Times New Roman"/>
          <w:bCs w:val="0"/>
          <w:sz w:val="24"/>
          <w:szCs w:val="24"/>
          <w:lang w:val="ru-RU"/>
        </w:rPr>
        <w:t>Атырау</w:t>
      </w:r>
    </w:p>
    <w:p w:rsidR="00D52B8D" w:rsidRDefault="00D52B8D">
      <w:pPr>
        <w:tabs>
          <w:tab w:val="left" w:pos="284"/>
        </w:tabs>
        <w:rPr>
          <w:rFonts w:ascii="Times New Roman" w:hAnsi="Times New Roman"/>
          <w:b/>
          <w:lang w:val="ru-RU"/>
        </w:rPr>
      </w:pPr>
    </w:p>
    <w:p w:rsidR="004B5D6C" w:rsidRDefault="004B5D6C">
      <w:pPr>
        <w:tabs>
          <w:tab w:val="left" w:pos="284"/>
        </w:tabs>
        <w:rPr>
          <w:rFonts w:ascii="Times New Roman" w:hAnsi="Times New Roman"/>
          <w:b/>
          <w:lang w:val="ru-RU"/>
        </w:rPr>
      </w:pPr>
    </w:p>
    <w:p w:rsidR="00EF4BE5" w:rsidRDefault="00EF4BE5" w:rsidP="00E920F9">
      <w:pPr>
        <w:tabs>
          <w:tab w:val="left" w:pos="284"/>
        </w:tabs>
        <w:jc w:val="center"/>
        <w:rPr>
          <w:rFonts w:ascii="Times New Roman" w:hAnsi="Times New Roman"/>
          <w:b/>
          <w:bCs/>
          <w:lang w:val="ru-RU"/>
        </w:rPr>
      </w:pPr>
    </w:p>
    <w:p w:rsidR="00E920F9" w:rsidRDefault="00212AB4" w:rsidP="00E920F9">
      <w:pPr>
        <w:tabs>
          <w:tab w:val="left" w:pos="284"/>
        </w:tabs>
        <w:jc w:val="center"/>
        <w:rPr>
          <w:rFonts w:ascii="Times New Roman" w:hAnsi="Times New Roman"/>
          <w:b/>
          <w:bCs/>
          <w:lang w:val="ru-RU"/>
        </w:rPr>
      </w:pPr>
      <w:r>
        <w:rPr>
          <w:rFonts w:ascii="Times New Roman" w:hAnsi="Times New Roman"/>
          <w:b/>
          <w:bCs/>
          <w:lang w:val="ru-RU"/>
        </w:rPr>
        <w:lastRenderedPageBreak/>
        <w:t xml:space="preserve">Мазмұны </w:t>
      </w:r>
    </w:p>
    <w:p w:rsidR="00E920F9" w:rsidRDefault="00E920F9">
      <w:pPr>
        <w:tabs>
          <w:tab w:val="left" w:pos="284"/>
        </w:tabs>
        <w:rPr>
          <w:rFonts w:ascii="Times New Roman" w:hAnsi="Times New Roman"/>
          <w:b/>
          <w:bCs/>
          <w:lang w:val="ru-RU"/>
        </w:rPr>
      </w:pPr>
    </w:p>
    <w:p w:rsidR="00E920F9" w:rsidRPr="00FC0E85" w:rsidRDefault="00E920F9">
      <w:pPr>
        <w:tabs>
          <w:tab w:val="left" w:pos="284"/>
        </w:tabs>
        <w:rPr>
          <w:rFonts w:ascii="Times New Roman" w:hAnsi="Times New Roman"/>
          <w:b/>
          <w:lang w:val="ru-RU"/>
        </w:rPr>
      </w:pPr>
    </w:p>
    <w:p w:rsidR="00FC0E85" w:rsidRPr="00FC0E85" w:rsidRDefault="00F46AD3" w:rsidP="00FC0E85">
      <w:pPr>
        <w:tabs>
          <w:tab w:val="left" w:pos="284"/>
        </w:tabs>
        <w:spacing w:line="360" w:lineRule="auto"/>
        <w:ind w:left="284" w:right="-1"/>
        <w:rPr>
          <w:rFonts w:ascii="Times New Roman" w:hAnsi="Times New Roman"/>
          <w:b/>
          <w:bCs/>
          <w:lang w:val="ru-RU"/>
        </w:rPr>
      </w:pPr>
      <w:r w:rsidRPr="00F46AD3">
        <w:rPr>
          <w:rFonts w:ascii="Times New Roman" w:hAnsi="Times New Roman"/>
          <w:b/>
          <w:bCs/>
          <w:lang w:val="kk-KZ"/>
        </w:rPr>
        <w:t xml:space="preserve">Данасын  ұстаушылардың тізбесі                                </w:t>
      </w:r>
      <w:r>
        <w:rPr>
          <w:rFonts w:ascii="Times New Roman" w:hAnsi="Times New Roman"/>
          <w:b/>
          <w:bCs/>
          <w:lang w:val="ru-RU"/>
        </w:rPr>
        <w:tab/>
        <w:t xml:space="preserve">           </w:t>
      </w:r>
      <w:r w:rsidR="00FC0E85" w:rsidRPr="00FC0E85">
        <w:rPr>
          <w:rFonts w:ascii="Times New Roman" w:hAnsi="Times New Roman"/>
          <w:b/>
          <w:bCs/>
          <w:lang w:val="ru-RU"/>
        </w:rPr>
        <w:t>3</w:t>
      </w:r>
    </w:p>
    <w:p w:rsidR="00E920F9" w:rsidRPr="00FC0E85" w:rsidRDefault="00CC1EF3" w:rsidP="00FC0E85">
      <w:pPr>
        <w:tabs>
          <w:tab w:val="left" w:pos="284"/>
        </w:tabs>
        <w:spacing w:line="360" w:lineRule="auto"/>
        <w:ind w:left="284" w:right="-1"/>
        <w:rPr>
          <w:rFonts w:ascii="Times New Roman" w:hAnsi="Times New Roman"/>
          <w:b/>
          <w:lang w:val="ru-RU"/>
        </w:rPr>
      </w:pPr>
      <w:r w:rsidRPr="00FC0E85">
        <w:rPr>
          <w:rFonts w:ascii="Times New Roman" w:hAnsi="Times New Roman"/>
          <w:b/>
          <w:lang w:val="ru-RU"/>
        </w:rPr>
        <w:t xml:space="preserve"> </w:t>
      </w:r>
      <w:r w:rsidR="00F46AD3" w:rsidRPr="00F46AD3">
        <w:rPr>
          <w:rFonts w:ascii="Times New Roman" w:hAnsi="Times New Roman"/>
          <w:b/>
          <w:lang w:val="kk-KZ"/>
        </w:rPr>
        <w:t xml:space="preserve">Өзгерістерді  тіркеу парағы      </w:t>
      </w:r>
      <w:r w:rsidR="00F46AD3">
        <w:rPr>
          <w:rFonts w:ascii="Times New Roman" w:hAnsi="Times New Roman"/>
          <w:b/>
          <w:lang w:val="kk-KZ"/>
        </w:rPr>
        <w:t xml:space="preserve">                                                       </w:t>
      </w:r>
      <w:r w:rsidR="00FC0E85" w:rsidRPr="00FC0E85">
        <w:rPr>
          <w:rFonts w:ascii="Times New Roman" w:hAnsi="Times New Roman"/>
          <w:b/>
          <w:lang w:val="ru-RU"/>
        </w:rPr>
        <w:t>4</w:t>
      </w:r>
    </w:p>
    <w:p w:rsidR="00CC1EF3" w:rsidRPr="00FC0E85" w:rsidRDefault="00F46AD3" w:rsidP="00FC0E85">
      <w:pPr>
        <w:pStyle w:val="11"/>
        <w:spacing w:after="0" w:line="360" w:lineRule="auto"/>
        <w:ind w:left="284" w:right="-1"/>
        <w:rPr>
          <w:rFonts w:ascii="Times New Roman" w:hAnsi="Times New Roman"/>
          <w:b/>
          <w:lang w:val="ru-RU" w:eastAsia="ru-RU" w:bidi="ar-SA"/>
        </w:rPr>
      </w:pPr>
      <w:r w:rsidRPr="00F46AD3">
        <w:rPr>
          <w:rFonts w:ascii="Times New Roman" w:hAnsi="Times New Roman"/>
          <w:b/>
          <w:lang w:val="kk-KZ"/>
        </w:rPr>
        <w:t xml:space="preserve">Құжат  туралы мәлімет          </w:t>
      </w:r>
      <w:r>
        <w:rPr>
          <w:rFonts w:ascii="Times New Roman" w:hAnsi="Times New Roman"/>
          <w:b/>
          <w:lang w:val="kk-KZ"/>
        </w:rPr>
        <w:t xml:space="preserve"> </w:t>
      </w:r>
      <w:r w:rsidRPr="00F46AD3">
        <w:rPr>
          <w:rFonts w:ascii="Times New Roman" w:hAnsi="Times New Roman"/>
          <w:b/>
          <w:lang w:val="kk-KZ"/>
        </w:rPr>
        <w:t xml:space="preserve">                                                           </w:t>
      </w:r>
      <w:r w:rsidR="00FC0E85" w:rsidRPr="00FC0E85">
        <w:rPr>
          <w:rFonts w:ascii="Times New Roman" w:hAnsi="Times New Roman"/>
          <w:b/>
          <w:lang w:val="ru-RU"/>
        </w:rPr>
        <w:t>5</w:t>
      </w:r>
    </w:p>
    <w:p w:rsidR="00CC1EF3" w:rsidRPr="00FC0E85" w:rsidRDefault="00F46AD3" w:rsidP="00FC0E85">
      <w:pPr>
        <w:pStyle w:val="11"/>
        <w:spacing w:after="0" w:line="360" w:lineRule="auto"/>
        <w:ind w:left="284" w:right="-1"/>
        <w:rPr>
          <w:rFonts w:ascii="Times New Roman" w:hAnsi="Times New Roman"/>
          <w:b/>
          <w:lang w:val="ru-RU" w:eastAsia="ru-RU" w:bidi="ar-SA"/>
        </w:rPr>
      </w:pPr>
      <w:r w:rsidRPr="00F46AD3">
        <w:rPr>
          <w:rFonts w:ascii="Times New Roman" w:hAnsi="Times New Roman"/>
          <w:b/>
          <w:lang w:val="kk-KZ"/>
        </w:rPr>
        <w:t xml:space="preserve">Құжатқа меншік құқығы              </w:t>
      </w:r>
      <w:r>
        <w:rPr>
          <w:rFonts w:ascii="Times New Roman" w:hAnsi="Times New Roman"/>
          <w:b/>
          <w:lang w:val="kk-KZ"/>
        </w:rPr>
        <w:t xml:space="preserve">                                                    5</w:t>
      </w:r>
      <w:r w:rsidRPr="00F46AD3">
        <w:rPr>
          <w:lang w:val="ru-RU"/>
        </w:rPr>
        <w:t xml:space="preserve">                                                                                                         </w:t>
      </w:r>
    </w:p>
    <w:p w:rsidR="00CC1EF3" w:rsidRPr="00FC0E85" w:rsidRDefault="00FB4481" w:rsidP="00FC0E85">
      <w:pPr>
        <w:pStyle w:val="11"/>
        <w:spacing w:after="0" w:line="360" w:lineRule="auto"/>
        <w:ind w:left="284" w:right="-1"/>
        <w:rPr>
          <w:rFonts w:ascii="Times New Roman" w:hAnsi="Times New Roman"/>
          <w:b/>
          <w:lang w:val="ru-RU" w:eastAsia="ru-RU" w:bidi="ar-SA"/>
        </w:rPr>
      </w:pPr>
      <w:hyperlink w:anchor="_Toc447532026" w:history="1">
        <w:r w:rsidR="00CC1EF3" w:rsidRPr="00FC0E85">
          <w:rPr>
            <w:rStyle w:val="a5"/>
            <w:rFonts w:ascii="Times New Roman" w:hAnsi="Times New Roman"/>
            <w:b/>
            <w:color w:val="auto"/>
            <w:u w:val="none"/>
            <w:lang w:val="ru-RU"/>
          </w:rPr>
          <w:t xml:space="preserve">1. </w:t>
        </w:r>
        <w:r w:rsidR="00F46AD3">
          <w:rPr>
            <w:rStyle w:val="a5"/>
            <w:rFonts w:ascii="Times New Roman" w:hAnsi="Times New Roman"/>
            <w:b/>
            <w:color w:val="auto"/>
            <w:u w:val="none"/>
            <w:lang w:val="ru-RU"/>
          </w:rPr>
          <w:t>Жалпы ережелер</w:t>
        </w:r>
        <w:r w:rsidR="008103B6" w:rsidRPr="00FC0E85">
          <w:rPr>
            <w:rFonts w:ascii="Times New Roman" w:hAnsi="Times New Roman"/>
            <w:b/>
            <w:webHidden/>
            <w:lang w:val="ru-RU"/>
          </w:rPr>
          <w:tab/>
        </w:r>
        <w:r w:rsidR="008103B6" w:rsidRPr="00FC0E85">
          <w:rPr>
            <w:rFonts w:ascii="Times New Roman" w:hAnsi="Times New Roman"/>
            <w:b/>
            <w:webHidden/>
            <w:lang w:val="ru-RU"/>
          </w:rPr>
          <w:tab/>
        </w:r>
        <w:r w:rsidR="008103B6" w:rsidRPr="00FC0E85">
          <w:rPr>
            <w:rFonts w:ascii="Times New Roman" w:hAnsi="Times New Roman"/>
            <w:b/>
            <w:webHidden/>
            <w:lang w:val="ru-RU"/>
          </w:rPr>
          <w:tab/>
        </w:r>
        <w:r w:rsidR="008103B6" w:rsidRPr="00FC0E85">
          <w:rPr>
            <w:rFonts w:ascii="Times New Roman" w:hAnsi="Times New Roman"/>
            <w:b/>
            <w:webHidden/>
            <w:lang w:val="ru-RU"/>
          </w:rPr>
          <w:tab/>
        </w:r>
        <w:r w:rsidR="008103B6" w:rsidRPr="00FC0E85">
          <w:rPr>
            <w:rFonts w:ascii="Times New Roman" w:hAnsi="Times New Roman"/>
            <w:b/>
            <w:webHidden/>
            <w:lang w:val="ru-RU"/>
          </w:rPr>
          <w:tab/>
        </w:r>
        <w:r w:rsidR="008103B6" w:rsidRPr="00FC0E85">
          <w:rPr>
            <w:rFonts w:ascii="Times New Roman" w:hAnsi="Times New Roman"/>
            <w:b/>
            <w:webHidden/>
            <w:lang w:val="ru-RU"/>
          </w:rPr>
          <w:tab/>
        </w:r>
        <w:r w:rsidR="008103B6" w:rsidRPr="00FC0E85">
          <w:rPr>
            <w:rFonts w:ascii="Times New Roman" w:hAnsi="Times New Roman"/>
            <w:b/>
            <w:webHidden/>
            <w:lang w:val="ru-RU"/>
          </w:rPr>
          <w:tab/>
        </w:r>
      </w:hyperlink>
      <w:r w:rsidR="00FC0E85" w:rsidRPr="00FC0E85">
        <w:rPr>
          <w:rFonts w:ascii="Times New Roman" w:hAnsi="Times New Roman"/>
          <w:b/>
          <w:lang w:val="ru-RU"/>
        </w:rPr>
        <w:t>5</w:t>
      </w:r>
    </w:p>
    <w:p w:rsidR="00CC1EF3" w:rsidRPr="00FC0E85" w:rsidRDefault="00CC1EF3" w:rsidP="00112ED7">
      <w:pPr>
        <w:pStyle w:val="21"/>
        <w:tabs>
          <w:tab w:val="right" w:leader="dot" w:pos="9345"/>
        </w:tabs>
        <w:ind w:left="284" w:right="-1"/>
        <w:rPr>
          <w:rFonts w:ascii="Times New Roman" w:hAnsi="Times New Roman"/>
          <w:b/>
          <w:noProof/>
          <w:lang w:val="ru-RU"/>
        </w:rPr>
      </w:pPr>
      <w:r w:rsidRPr="00FC0E85">
        <w:rPr>
          <w:rFonts w:ascii="Times New Roman" w:hAnsi="Times New Roman"/>
          <w:b/>
          <w:noProof/>
          <w:lang w:val="ru-RU"/>
        </w:rPr>
        <w:t xml:space="preserve">1.1 </w:t>
      </w:r>
      <w:r w:rsidR="00F46AD3">
        <w:rPr>
          <w:rFonts w:ascii="Times New Roman" w:hAnsi="Times New Roman"/>
          <w:b/>
          <w:noProof/>
          <w:lang w:val="ru-RU"/>
        </w:rPr>
        <w:t xml:space="preserve">Мақсаты    </w:t>
      </w:r>
      <w:r w:rsidR="00FC0E85">
        <w:rPr>
          <w:rFonts w:ascii="Times New Roman" w:hAnsi="Times New Roman"/>
          <w:b/>
          <w:noProof/>
          <w:lang w:val="ru-RU"/>
        </w:rPr>
        <w:t xml:space="preserve">                                                                                     </w:t>
      </w:r>
      <w:r w:rsidR="00FC0E85" w:rsidRPr="00FC0E85">
        <w:rPr>
          <w:rFonts w:ascii="Times New Roman" w:hAnsi="Times New Roman"/>
          <w:b/>
          <w:lang w:val="ru-RU"/>
        </w:rPr>
        <w:t>5</w:t>
      </w:r>
    </w:p>
    <w:p w:rsidR="00CC1EF3" w:rsidRPr="00FC0E85" w:rsidRDefault="00FB4481" w:rsidP="00112ED7">
      <w:pPr>
        <w:pStyle w:val="21"/>
        <w:tabs>
          <w:tab w:val="right" w:leader="dot" w:pos="9345"/>
        </w:tabs>
        <w:ind w:left="284" w:right="-1"/>
        <w:rPr>
          <w:rFonts w:ascii="Times New Roman" w:hAnsi="Times New Roman"/>
          <w:b/>
          <w:noProof/>
          <w:lang w:val="ru-RU"/>
        </w:rPr>
      </w:pPr>
      <w:hyperlink w:anchor="_Toc447532028" w:history="1">
        <w:r w:rsidR="00CC1EF3" w:rsidRPr="00FC0E85">
          <w:rPr>
            <w:rStyle w:val="a5"/>
            <w:rFonts w:ascii="Times New Roman" w:hAnsi="Times New Roman"/>
            <w:b/>
            <w:noProof/>
            <w:color w:val="auto"/>
            <w:u w:val="none"/>
            <w:lang w:val="ru-RU"/>
          </w:rPr>
          <w:t xml:space="preserve">1.2 </w:t>
        </w:r>
        <w:r w:rsidR="00F46AD3">
          <w:rPr>
            <w:rStyle w:val="a5"/>
            <w:rFonts w:ascii="Times New Roman" w:hAnsi="Times New Roman"/>
            <w:b/>
            <w:noProof/>
            <w:color w:val="auto"/>
            <w:u w:val="none"/>
            <w:lang w:val="ru-RU"/>
          </w:rPr>
          <w:t xml:space="preserve">Әрекет ету </w:t>
        </w:r>
        <w:r w:rsidR="00CC1EF3" w:rsidRPr="00FC0E85">
          <w:rPr>
            <w:rStyle w:val="a5"/>
            <w:rFonts w:ascii="Times New Roman" w:hAnsi="Times New Roman"/>
            <w:b/>
            <w:noProof/>
            <w:color w:val="auto"/>
            <w:u w:val="none"/>
            <w:lang w:val="ru-RU"/>
          </w:rPr>
          <w:t>с</w:t>
        </w:r>
        <w:r w:rsidR="00F46AD3">
          <w:rPr>
            <w:rStyle w:val="a5"/>
            <w:rFonts w:ascii="Times New Roman" w:hAnsi="Times New Roman"/>
            <w:b/>
            <w:noProof/>
            <w:color w:val="auto"/>
            <w:u w:val="none"/>
            <w:lang w:val="ru-RU"/>
          </w:rPr>
          <w:t>аласы</w:t>
        </w:r>
        <w:r w:rsidR="008103B6" w:rsidRPr="00FC0E85">
          <w:rPr>
            <w:rStyle w:val="a5"/>
            <w:rFonts w:ascii="Times New Roman" w:hAnsi="Times New Roman"/>
            <w:b/>
            <w:noProof/>
            <w:color w:val="auto"/>
            <w:u w:val="none"/>
            <w:lang w:val="ru-RU"/>
          </w:rPr>
          <w:t xml:space="preserve">                                                                          </w:t>
        </w:r>
      </w:hyperlink>
      <w:r w:rsidR="00FC0E85" w:rsidRPr="00FC0E85">
        <w:rPr>
          <w:rFonts w:ascii="Times New Roman" w:hAnsi="Times New Roman"/>
          <w:b/>
          <w:lang w:val="ru-RU"/>
        </w:rPr>
        <w:t>6</w:t>
      </w:r>
    </w:p>
    <w:p w:rsidR="00CC1EF3" w:rsidRPr="00FC0E85" w:rsidRDefault="00FB4481" w:rsidP="00112ED7">
      <w:pPr>
        <w:pStyle w:val="21"/>
        <w:tabs>
          <w:tab w:val="right" w:leader="dot" w:pos="9345"/>
        </w:tabs>
        <w:ind w:left="284" w:right="-1"/>
        <w:rPr>
          <w:rFonts w:ascii="Times New Roman" w:hAnsi="Times New Roman"/>
          <w:b/>
          <w:noProof/>
          <w:lang w:val="ru-RU"/>
        </w:rPr>
      </w:pPr>
      <w:hyperlink w:anchor="_Toc447532029" w:history="1">
        <w:r w:rsidR="00F46AD3" w:rsidRPr="00F46AD3">
          <w:rPr>
            <w:rStyle w:val="a5"/>
            <w:rFonts w:ascii="Times New Roman" w:hAnsi="Times New Roman"/>
            <w:b/>
            <w:noProof/>
            <w:color w:val="auto"/>
            <w:u w:val="none"/>
            <w:lang w:val="ru-RU"/>
          </w:rPr>
          <w:t xml:space="preserve">1.3 </w:t>
        </w:r>
        <w:r w:rsidR="00F46AD3" w:rsidRPr="00F46AD3">
          <w:rPr>
            <w:rStyle w:val="a5"/>
            <w:rFonts w:ascii="Times New Roman" w:hAnsi="Times New Roman"/>
            <w:b/>
            <w:noProof/>
            <w:color w:val="auto"/>
            <w:u w:val="none"/>
            <w:lang w:val="kk-KZ"/>
          </w:rPr>
          <w:t xml:space="preserve">Байланысты құжаттар                                   </w:t>
        </w:r>
        <w:r w:rsidR="00F46AD3">
          <w:rPr>
            <w:rStyle w:val="a5"/>
            <w:rFonts w:ascii="Times New Roman" w:hAnsi="Times New Roman"/>
            <w:b/>
            <w:noProof/>
            <w:color w:val="auto"/>
            <w:u w:val="none"/>
            <w:lang w:val="kk-KZ"/>
          </w:rPr>
          <w:t xml:space="preserve">                               </w:t>
        </w:r>
        <w:r w:rsidR="00F46AD3" w:rsidRPr="00F46AD3">
          <w:rPr>
            <w:rStyle w:val="a5"/>
            <w:rFonts w:ascii="Times New Roman" w:hAnsi="Times New Roman"/>
            <w:b/>
            <w:noProof/>
            <w:color w:val="auto"/>
            <w:u w:val="none"/>
            <w:lang w:val="kk-KZ"/>
          </w:rPr>
          <w:t xml:space="preserve">6     </w:t>
        </w:r>
        <w:r w:rsidR="00F46AD3" w:rsidRPr="00F46AD3">
          <w:rPr>
            <w:rStyle w:val="a5"/>
            <w:rFonts w:ascii="Times New Roman" w:hAnsi="Times New Roman"/>
            <w:b/>
            <w:noProof/>
            <w:lang w:val="kk-KZ"/>
          </w:rPr>
          <w:t xml:space="preserve">                                                    </w:t>
        </w:r>
        <w:r w:rsidR="008103B6" w:rsidRPr="00F46AD3">
          <w:rPr>
            <w:rStyle w:val="a5"/>
            <w:rFonts w:ascii="Times New Roman" w:hAnsi="Times New Roman"/>
            <w:b/>
            <w:noProof/>
            <w:lang w:val="ru-RU"/>
          </w:rPr>
          <w:t xml:space="preserve">                                                               </w:t>
        </w:r>
      </w:hyperlink>
      <w:hyperlink w:anchor="_Toc447532030" w:history="1">
        <w:r w:rsidR="00CC1EF3" w:rsidRPr="00FC0E85">
          <w:rPr>
            <w:rStyle w:val="a5"/>
            <w:rFonts w:ascii="Times New Roman" w:hAnsi="Times New Roman"/>
            <w:b/>
            <w:noProof/>
            <w:color w:val="auto"/>
            <w:u w:val="none"/>
            <w:lang w:val="ru-RU"/>
          </w:rPr>
          <w:t>1.4 Норматив</w:t>
        </w:r>
        <w:r w:rsidR="00F46AD3">
          <w:rPr>
            <w:rStyle w:val="a5"/>
            <w:rFonts w:ascii="Times New Roman" w:hAnsi="Times New Roman"/>
            <w:b/>
            <w:noProof/>
            <w:color w:val="auto"/>
            <w:u w:val="none"/>
            <w:lang w:val="ru-RU"/>
          </w:rPr>
          <w:t xml:space="preserve">тік құжаттар   </w:t>
        </w:r>
        <w:r w:rsidR="006337E0">
          <w:rPr>
            <w:rStyle w:val="a5"/>
            <w:rFonts w:ascii="Times New Roman" w:hAnsi="Times New Roman"/>
            <w:b/>
            <w:noProof/>
            <w:color w:val="auto"/>
            <w:u w:val="none"/>
            <w:lang w:val="ru-RU"/>
          </w:rPr>
          <w:t xml:space="preserve">  </w:t>
        </w:r>
        <w:r w:rsidR="008103B6" w:rsidRPr="00FC0E85">
          <w:rPr>
            <w:rStyle w:val="a5"/>
            <w:rFonts w:ascii="Times New Roman" w:hAnsi="Times New Roman"/>
            <w:b/>
            <w:noProof/>
            <w:color w:val="auto"/>
            <w:u w:val="none"/>
            <w:lang w:val="ru-RU"/>
          </w:rPr>
          <w:t xml:space="preserve">                                                            </w:t>
        </w:r>
      </w:hyperlink>
      <w:r w:rsidR="00FC0E85" w:rsidRPr="00FC0E85">
        <w:rPr>
          <w:rFonts w:ascii="Times New Roman" w:hAnsi="Times New Roman"/>
          <w:b/>
          <w:lang w:val="ru-RU"/>
        </w:rPr>
        <w:t>6</w:t>
      </w:r>
    </w:p>
    <w:p w:rsidR="00CC1EF3" w:rsidRPr="00FC0E85" w:rsidRDefault="00FB4481" w:rsidP="00112ED7">
      <w:pPr>
        <w:pStyle w:val="21"/>
        <w:tabs>
          <w:tab w:val="right" w:leader="dot" w:pos="9345"/>
        </w:tabs>
        <w:ind w:left="284" w:right="-1"/>
        <w:rPr>
          <w:rFonts w:ascii="Times New Roman" w:hAnsi="Times New Roman"/>
          <w:b/>
          <w:noProof/>
          <w:lang w:val="ru-RU"/>
        </w:rPr>
      </w:pPr>
      <w:hyperlink w:anchor="_Toc447532031" w:history="1">
        <w:r w:rsidR="006337E0">
          <w:rPr>
            <w:rStyle w:val="a5"/>
            <w:rFonts w:ascii="Times New Roman" w:hAnsi="Times New Roman"/>
            <w:b/>
            <w:noProof/>
            <w:color w:val="auto"/>
            <w:u w:val="none"/>
            <w:lang w:val="ru-RU"/>
          </w:rPr>
          <w:t>1.5 Терминдер мен қысқартулар</w:t>
        </w:r>
        <w:r w:rsidR="008103B6" w:rsidRPr="00FC0E85">
          <w:rPr>
            <w:rStyle w:val="a5"/>
            <w:rFonts w:ascii="Times New Roman" w:hAnsi="Times New Roman"/>
            <w:b/>
            <w:noProof/>
            <w:color w:val="auto"/>
            <w:u w:val="none"/>
            <w:lang w:val="ru-RU"/>
          </w:rPr>
          <w:t xml:space="preserve">                                                    </w:t>
        </w:r>
      </w:hyperlink>
      <w:r w:rsidR="00FC0E85" w:rsidRPr="00FC0E85">
        <w:rPr>
          <w:rFonts w:ascii="Times New Roman" w:hAnsi="Times New Roman"/>
          <w:b/>
          <w:lang w:val="ru-RU"/>
        </w:rPr>
        <w:t xml:space="preserve">  6</w:t>
      </w:r>
    </w:p>
    <w:p w:rsidR="00CC1EF3" w:rsidRPr="00FC0E85" w:rsidRDefault="00FB4481" w:rsidP="00112ED7">
      <w:pPr>
        <w:pStyle w:val="11"/>
        <w:ind w:left="284" w:right="-1"/>
        <w:rPr>
          <w:rFonts w:ascii="Times New Roman" w:hAnsi="Times New Roman"/>
          <w:b/>
          <w:lang w:val="ru-RU" w:eastAsia="ru-RU" w:bidi="ar-SA"/>
        </w:rPr>
      </w:pPr>
      <w:hyperlink w:anchor="_Toc447532032" w:history="1">
        <w:r w:rsidR="00CC1EF3" w:rsidRPr="00FC0E85">
          <w:rPr>
            <w:rStyle w:val="a5"/>
            <w:rFonts w:ascii="Times New Roman" w:hAnsi="Times New Roman"/>
            <w:b/>
            <w:color w:val="auto"/>
            <w:u w:val="none"/>
            <w:lang w:val="ru-RU"/>
          </w:rPr>
          <w:t xml:space="preserve">2. </w:t>
        </w:r>
        <w:r w:rsidR="006337E0">
          <w:rPr>
            <w:rStyle w:val="a5"/>
            <w:rFonts w:ascii="Times New Roman" w:hAnsi="Times New Roman"/>
            <w:b/>
            <w:color w:val="auto"/>
            <w:u w:val="none"/>
            <w:lang w:val="ru-RU"/>
          </w:rPr>
          <w:t xml:space="preserve">Айыппұл </w:t>
        </w:r>
        <w:r w:rsidR="00CC1EF3" w:rsidRPr="00FC0E85">
          <w:rPr>
            <w:rStyle w:val="a5"/>
            <w:rFonts w:ascii="Times New Roman" w:hAnsi="Times New Roman"/>
            <w:b/>
            <w:color w:val="auto"/>
            <w:u w:val="none"/>
            <w:lang w:val="ru-RU"/>
          </w:rPr>
          <w:t xml:space="preserve"> бал</w:t>
        </w:r>
        <w:r w:rsidR="006337E0">
          <w:rPr>
            <w:rStyle w:val="a5"/>
            <w:rFonts w:ascii="Times New Roman" w:hAnsi="Times New Roman"/>
            <w:b/>
            <w:color w:val="auto"/>
            <w:u w:val="none"/>
            <w:lang w:val="ru-RU"/>
          </w:rPr>
          <w:t xml:space="preserve">лдарын есептеу     </w:t>
        </w:r>
        <w:r w:rsidR="008103B6" w:rsidRPr="00FC0E85">
          <w:rPr>
            <w:rFonts w:ascii="Times New Roman" w:hAnsi="Times New Roman"/>
            <w:b/>
            <w:webHidden/>
            <w:lang w:val="ru-RU"/>
          </w:rPr>
          <w:t xml:space="preserve">                                                    </w:t>
        </w:r>
      </w:hyperlink>
      <w:r w:rsidR="00FC0E85" w:rsidRPr="00FC0E85">
        <w:rPr>
          <w:rFonts w:ascii="Times New Roman" w:hAnsi="Times New Roman"/>
          <w:b/>
          <w:lang w:val="ru-RU"/>
        </w:rPr>
        <w:t>6</w:t>
      </w:r>
    </w:p>
    <w:p w:rsidR="00CC1EF3" w:rsidRPr="00FC0E85" w:rsidRDefault="00FB4481" w:rsidP="00112ED7">
      <w:pPr>
        <w:pStyle w:val="11"/>
        <w:ind w:left="284" w:right="-1"/>
        <w:rPr>
          <w:rFonts w:ascii="Times New Roman" w:hAnsi="Times New Roman"/>
          <w:b/>
          <w:lang w:val="ru-RU" w:eastAsia="ru-RU" w:bidi="ar-SA"/>
        </w:rPr>
      </w:pPr>
      <w:hyperlink w:anchor="_Toc447532033" w:history="1">
        <w:r w:rsidR="00CC1EF3" w:rsidRPr="00FC0E85">
          <w:rPr>
            <w:rStyle w:val="a5"/>
            <w:rFonts w:ascii="Times New Roman" w:hAnsi="Times New Roman"/>
            <w:b/>
            <w:color w:val="auto"/>
            <w:u w:val="none"/>
            <w:lang w:val="ru-RU"/>
          </w:rPr>
          <w:t xml:space="preserve">3. </w:t>
        </w:r>
        <w:r w:rsidR="006337E0">
          <w:rPr>
            <w:rStyle w:val="a5"/>
            <w:rFonts w:ascii="Times New Roman" w:hAnsi="Times New Roman"/>
            <w:b/>
            <w:color w:val="auto"/>
            <w:u w:val="none"/>
            <w:lang w:val="ru-RU"/>
          </w:rPr>
          <w:t>Бұзушылықтар парағы</w:t>
        </w:r>
        <w:r w:rsidR="008103B6" w:rsidRPr="00FC0E85">
          <w:rPr>
            <w:rFonts w:ascii="Times New Roman" w:hAnsi="Times New Roman"/>
            <w:b/>
            <w:webHidden/>
            <w:lang w:val="ru-RU"/>
          </w:rPr>
          <w:t xml:space="preserve">                                                                  </w:t>
        </w:r>
      </w:hyperlink>
      <w:r w:rsidR="00FC0E85" w:rsidRPr="00FC0E85">
        <w:rPr>
          <w:rFonts w:ascii="Times New Roman" w:hAnsi="Times New Roman"/>
          <w:b/>
          <w:lang w:val="ru-RU"/>
        </w:rPr>
        <w:t>7</w:t>
      </w:r>
    </w:p>
    <w:p w:rsidR="00CC1EF3" w:rsidRPr="00FC0E85" w:rsidRDefault="00FB4481" w:rsidP="00112ED7">
      <w:pPr>
        <w:pStyle w:val="11"/>
        <w:ind w:left="284" w:right="-1"/>
        <w:rPr>
          <w:rFonts w:ascii="Times New Roman" w:hAnsi="Times New Roman"/>
          <w:b/>
          <w:lang w:val="ru-RU" w:eastAsia="ru-RU" w:bidi="ar-SA"/>
        </w:rPr>
      </w:pPr>
      <w:hyperlink w:anchor="_Toc447532034" w:history="1">
        <w:r w:rsidR="00CC1EF3" w:rsidRPr="00FC0E85">
          <w:rPr>
            <w:rStyle w:val="a5"/>
            <w:rFonts w:ascii="Times New Roman" w:hAnsi="Times New Roman"/>
            <w:b/>
            <w:color w:val="auto"/>
            <w:u w:val="none"/>
            <w:lang w:val="ru-RU"/>
          </w:rPr>
          <w:t xml:space="preserve">4. </w:t>
        </w:r>
        <w:r w:rsidR="006337E0">
          <w:rPr>
            <w:rStyle w:val="a5"/>
            <w:rFonts w:ascii="Times New Roman" w:hAnsi="Times New Roman"/>
            <w:b/>
            <w:color w:val="auto"/>
            <w:u w:val="none"/>
            <w:lang w:val="ru-RU"/>
          </w:rPr>
          <w:t xml:space="preserve">Айыппұл </w:t>
        </w:r>
        <w:r w:rsidR="00CC1EF3" w:rsidRPr="00FC0E85">
          <w:rPr>
            <w:rStyle w:val="a5"/>
            <w:rFonts w:ascii="Times New Roman" w:hAnsi="Times New Roman"/>
            <w:b/>
            <w:color w:val="auto"/>
            <w:u w:val="none"/>
            <w:lang w:val="ru-RU"/>
          </w:rPr>
          <w:t xml:space="preserve"> балл</w:t>
        </w:r>
        <w:r w:rsidR="006337E0">
          <w:rPr>
            <w:rStyle w:val="a5"/>
            <w:rFonts w:ascii="Times New Roman" w:hAnsi="Times New Roman"/>
            <w:b/>
            <w:color w:val="auto"/>
            <w:u w:val="none"/>
            <w:lang w:val="ru-RU"/>
          </w:rPr>
          <w:t>дарын есепке алу</w:t>
        </w:r>
        <w:r w:rsidR="008103B6" w:rsidRPr="00FC0E85">
          <w:rPr>
            <w:rFonts w:ascii="Times New Roman" w:hAnsi="Times New Roman"/>
            <w:b/>
            <w:webHidden/>
            <w:lang w:val="ru-RU"/>
          </w:rPr>
          <w:t xml:space="preserve">                                                  </w:t>
        </w:r>
      </w:hyperlink>
      <w:r w:rsidR="00FC0E85" w:rsidRPr="00FC0E85">
        <w:rPr>
          <w:rFonts w:ascii="Times New Roman" w:hAnsi="Times New Roman"/>
          <w:b/>
          <w:lang w:val="ru-RU"/>
        </w:rPr>
        <w:t>7</w:t>
      </w:r>
    </w:p>
    <w:p w:rsidR="00CC1EF3" w:rsidRPr="00FC0E85" w:rsidRDefault="00FB4481" w:rsidP="00112ED7">
      <w:pPr>
        <w:pStyle w:val="11"/>
        <w:ind w:left="284" w:right="-1"/>
        <w:rPr>
          <w:rFonts w:ascii="Times New Roman" w:hAnsi="Times New Roman"/>
          <w:b/>
          <w:lang w:val="ru-RU" w:eastAsia="ru-RU" w:bidi="ar-SA"/>
        </w:rPr>
      </w:pPr>
      <w:hyperlink w:anchor="_Toc447532035" w:history="1">
        <w:r w:rsidR="006337E0">
          <w:rPr>
            <w:rStyle w:val="a5"/>
            <w:rFonts w:ascii="Times New Roman" w:hAnsi="Times New Roman"/>
            <w:b/>
            <w:color w:val="auto"/>
            <w:u w:val="none"/>
            <w:lang w:val="ru-RU"/>
          </w:rPr>
          <w:t xml:space="preserve">5. </w:t>
        </w:r>
        <w:r w:rsidR="006337E0" w:rsidRPr="006337E0">
          <w:rPr>
            <w:rStyle w:val="a5"/>
            <w:rFonts w:ascii="Times New Roman" w:hAnsi="Times New Roman"/>
            <w:b/>
            <w:color w:val="auto"/>
            <w:u w:val="none"/>
            <w:lang w:val="ru-RU"/>
          </w:rPr>
          <w:t>Құқық қолдану саясаты</w:t>
        </w:r>
        <w:r w:rsidR="008103B6" w:rsidRPr="00FC0E85">
          <w:rPr>
            <w:rStyle w:val="a5"/>
            <w:rFonts w:ascii="Times New Roman" w:hAnsi="Times New Roman"/>
            <w:b/>
            <w:color w:val="auto"/>
            <w:u w:val="none"/>
            <w:lang w:val="ru-RU"/>
          </w:rPr>
          <w:t xml:space="preserve">                               </w:t>
        </w:r>
        <w:r w:rsidR="006337E0">
          <w:rPr>
            <w:rStyle w:val="a5"/>
            <w:rFonts w:ascii="Times New Roman" w:hAnsi="Times New Roman"/>
            <w:b/>
            <w:color w:val="auto"/>
            <w:u w:val="none"/>
            <w:lang w:val="ru-RU"/>
          </w:rPr>
          <w:t xml:space="preserve">                </w:t>
        </w:r>
        <w:r w:rsidR="008103B6" w:rsidRPr="00FC0E85">
          <w:rPr>
            <w:rStyle w:val="a5"/>
            <w:rFonts w:ascii="Times New Roman" w:hAnsi="Times New Roman"/>
            <w:b/>
            <w:color w:val="auto"/>
            <w:u w:val="none"/>
            <w:lang w:val="ru-RU"/>
          </w:rPr>
          <w:t xml:space="preserve">                </w:t>
        </w:r>
      </w:hyperlink>
      <w:r w:rsidR="00FC0E85" w:rsidRPr="00FC0E85">
        <w:rPr>
          <w:rFonts w:ascii="Times New Roman" w:hAnsi="Times New Roman"/>
          <w:b/>
          <w:lang w:val="ru-RU"/>
        </w:rPr>
        <w:t xml:space="preserve"> 7</w:t>
      </w:r>
    </w:p>
    <w:p w:rsidR="00CC1EF3" w:rsidRPr="00FC0E85" w:rsidRDefault="00FB4481" w:rsidP="00112ED7">
      <w:pPr>
        <w:pStyle w:val="11"/>
        <w:ind w:left="284" w:right="-1"/>
        <w:rPr>
          <w:rFonts w:ascii="Times New Roman" w:hAnsi="Times New Roman"/>
          <w:b/>
          <w:lang w:val="ru-RU" w:eastAsia="ru-RU" w:bidi="ar-SA"/>
        </w:rPr>
      </w:pPr>
      <w:hyperlink w:anchor="_Toc447532036" w:history="1">
        <w:r w:rsidR="006337E0">
          <w:rPr>
            <w:rStyle w:val="a5"/>
            <w:rFonts w:ascii="Times New Roman" w:hAnsi="Times New Roman"/>
            <w:b/>
            <w:color w:val="auto"/>
            <w:u w:val="none"/>
            <w:lang w:val="ru-RU"/>
          </w:rPr>
          <w:t xml:space="preserve">6. </w:t>
        </w:r>
        <w:r w:rsidR="006337E0" w:rsidRPr="006337E0">
          <w:rPr>
            <w:lang w:val="ru-RU"/>
          </w:rPr>
          <w:t xml:space="preserve"> </w:t>
        </w:r>
        <w:r w:rsidR="006337E0" w:rsidRPr="006337E0">
          <w:rPr>
            <w:rStyle w:val="a5"/>
            <w:rFonts w:ascii="Times New Roman" w:hAnsi="Times New Roman"/>
            <w:b/>
            <w:color w:val="auto"/>
            <w:u w:val="none"/>
            <w:lang w:val="ru-RU"/>
          </w:rPr>
          <w:t>Ауыр бұзушылықтар</w:t>
        </w:r>
        <w:r w:rsidR="00BD0AC6">
          <w:rPr>
            <w:rStyle w:val="a5"/>
            <w:rFonts w:ascii="Times New Roman" w:hAnsi="Times New Roman"/>
            <w:b/>
            <w:color w:val="auto"/>
            <w:u w:val="none"/>
            <w:lang w:val="ru-RU"/>
          </w:rPr>
          <w:tab/>
        </w:r>
        <w:r w:rsidR="008103B6" w:rsidRPr="00FC0E85">
          <w:rPr>
            <w:rFonts w:ascii="Times New Roman" w:hAnsi="Times New Roman"/>
            <w:b/>
            <w:webHidden/>
            <w:lang w:val="ru-RU"/>
          </w:rPr>
          <w:t xml:space="preserve">                                                          </w:t>
        </w:r>
      </w:hyperlink>
      <w:r w:rsidR="00FC0E85" w:rsidRPr="00FC0E85">
        <w:rPr>
          <w:rFonts w:ascii="Times New Roman" w:hAnsi="Times New Roman"/>
          <w:b/>
          <w:lang w:val="ru-RU"/>
        </w:rPr>
        <w:t>8</w:t>
      </w:r>
    </w:p>
    <w:p w:rsidR="00CC1EF3" w:rsidRPr="00FC0E85" w:rsidRDefault="00FB4481" w:rsidP="00112ED7">
      <w:pPr>
        <w:pStyle w:val="11"/>
        <w:ind w:left="284" w:right="-1"/>
        <w:rPr>
          <w:rFonts w:ascii="Times New Roman" w:hAnsi="Times New Roman"/>
          <w:b/>
          <w:lang w:val="ru-RU" w:eastAsia="ru-RU" w:bidi="ar-SA"/>
        </w:rPr>
      </w:pPr>
      <w:hyperlink w:anchor="_Toc447532037" w:history="1">
        <w:r w:rsidR="006337E0">
          <w:rPr>
            <w:rStyle w:val="a5"/>
            <w:rFonts w:ascii="Times New Roman" w:hAnsi="Times New Roman"/>
            <w:b/>
            <w:color w:val="auto"/>
            <w:u w:val="none"/>
            <w:lang w:val="ru-RU"/>
          </w:rPr>
          <w:t xml:space="preserve">7. </w:t>
        </w:r>
        <w:r w:rsidR="006337E0" w:rsidRPr="006337E0">
          <w:rPr>
            <w:rStyle w:val="a5"/>
            <w:rFonts w:ascii="Times New Roman" w:hAnsi="Times New Roman"/>
            <w:b/>
            <w:color w:val="auto"/>
            <w:u w:val="none"/>
            <w:lang w:val="ru-RU"/>
          </w:rPr>
          <w:t>Қарсылық</w:t>
        </w:r>
        <w:r w:rsidR="00CC1EF3" w:rsidRPr="00FC0E85">
          <w:rPr>
            <w:rFonts w:ascii="Times New Roman" w:hAnsi="Times New Roman"/>
            <w:b/>
            <w:webHidden/>
            <w:lang w:val="ru-RU"/>
          </w:rPr>
          <w:tab/>
        </w:r>
        <w:r w:rsidR="008103B6" w:rsidRPr="00FC0E85">
          <w:rPr>
            <w:rFonts w:ascii="Times New Roman" w:hAnsi="Times New Roman"/>
            <w:b/>
            <w:webHidden/>
            <w:lang w:val="ru-RU"/>
          </w:rPr>
          <w:t xml:space="preserve">                                                                                  </w:t>
        </w:r>
      </w:hyperlink>
      <w:r w:rsidR="00FC0E85" w:rsidRPr="00FC0E85">
        <w:rPr>
          <w:rFonts w:ascii="Times New Roman" w:hAnsi="Times New Roman"/>
          <w:b/>
          <w:lang w:val="ru-RU"/>
        </w:rPr>
        <w:t>8</w:t>
      </w:r>
    </w:p>
    <w:p w:rsidR="00CC1EF3" w:rsidRPr="00FC0E85" w:rsidRDefault="00FB4481" w:rsidP="00112ED7">
      <w:pPr>
        <w:pStyle w:val="11"/>
        <w:ind w:left="284" w:right="-1"/>
        <w:rPr>
          <w:rFonts w:ascii="Times New Roman" w:hAnsi="Times New Roman"/>
          <w:b/>
          <w:lang w:val="ru-RU" w:eastAsia="ru-RU" w:bidi="ar-SA"/>
        </w:rPr>
      </w:pPr>
      <w:hyperlink w:anchor="_Toc447532038" w:history="1">
        <w:r w:rsidR="00CB782B">
          <w:rPr>
            <w:rStyle w:val="a5"/>
            <w:rFonts w:ascii="Times New Roman" w:hAnsi="Times New Roman"/>
            <w:b/>
            <w:color w:val="auto"/>
            <w:u w:val="none"/>
            <w:lang w:val="ru-RU"/>
          </w:rPr>
          <w:t xml:space="preserve">8. </w:t>
        </w:r>
        <w:r w:rsidR="008103B6" w:rsidRPr="00FC0E85">
          <w:rPr>
            <w:rFonts w:ascii="Times New Roman" w:hAnsi="Times New Roman"/>
            <w:b/>
            <w:webHidden/>
            <w:lang w:val="ru-RU"/>
          </w:rPr>
          <w:t xml:space="preserve"> </w:t>
        </w:r>
        <w:r w:rsidR="00CB782B" w:rsidRPr="00CB782B">
          <w:rPr>
            <w:rFonts w:ascii="Times New Roman" w:hAnsi="Times New Roman"/>
            <w:b/>
            <w:lang w:val="ru-RU"/>
          </w:rPr>
          <w:t>Қозғалыс ережелерін бұзу кестесі</w:t>
        </w:r>
        <w:r w:rsidR="008103B6" w:rsidRPr="00FC0E85">
          <w:rPr>
            <w:rFonts w:ascii="Times New Roman" w:hAnsi="Times New Roman"/>
            <w:b/>
            <w:webHidden/>
            <w:lang w:val="ru-RU"/>
          </w:rPr>
          <w:t xml:space="preserve">                                  </w:t>
        </w:r>
        <w:r w:rsidR="00CB782B">
          <w:rPr>
            <w:rFonts w:ascii="Times New Roman" w:hAnsi="Times New Roman"/>
            <w:b/>
            <w:webHidden/>
            <w:lang w:val="ru-RU"/>
          </w:rPr>
          <w:t xml:space="preserve">           </w:t>
        </w:r>
        <w:r w:rsidR="008103B6" w:rsidRPr="00FC0E85">
          <w:rPr>
            <w:rFonts w:ascii="Times New Roman" w:hAnsi="Times New Roman"/>
            <w:b/>
            <w:webHidden/>
            <w:lang w:val="ru-RU"/>
          </w:rPr>
          <w:t xml:space="preserve">  </w:t>
        </w:r>
      </w:hyperlink>
      <w:r w:rsidR="00FC0E85" w:rsidRPr="00FC0E85">
        <w:rPr>
          <w:rFonts w:ascii="Times New Roman" w:hAnsi="Times New Roman"/>
          <w:b/>
          <w:lang w:val="ru-RU"/>
        </w:rPr>
        <w:t>8</w:t>
      </w:r>
    </w:p>
    <w:p w:rsidR="00CC1EF3" w:rsidRPr="00FC0E85" w:rsidRDefault="00FB4481" w:rsidP="00112ED7">
      <w:pPr>
        <w:pStyle w:val="11"/>
        <w:ind w:left="284" w:right="-1"/>
        <w:rPr>
          <w:rFonts w:ascii="Times New Roman" w:hAnsi="Times New Roman"/>
          <w:b/>
          <w:lang w:val="ru-RU" w:eastAsia="ru-RU" w:bidi="ar-SA"/>
        </w:rPr>
      </w:pPr>
      <w:hyperlink w:anchor="_Toc447532039" w:history="1">
        <w:r w:rsidR="00CC1EF3" w:rsidRPr="00FC0E85">
          <w:rPr>
            <w:rStyle w:val="a5"/>
            <w:rFonts w:ascii="Times New Roman" w:hAnsi="Times New Roman"/>
            <w:b/>
            <w:color w:val="auto"/>
            <w:u w:val="none"/>
            <w:lang w:val="ru-RU"/>
          </w:rPr>
          <w:t xml:space="preserve"> 1</w:t>
        </w:r>
        <w:r w:rsidR="00CB782B">
          <w:rPr>
            <w:rFonts w:ascii="Times New Roman" w:hAnsi="Times New Roman"/>
            <w:b/>
            <w:webHidden/>
            <w:lang w:val="ru-RU"/>
          </w:rPr>
          <w:t xml:space="preserve"> қосымша</w:t>
        </w:r>
        <w:r w:rsidR="008103B6" w:rsidRPr="00FC0E85">
          <w:rPr>
            <w:rFonts w:ascii="Times New Roman" w:hAnsi="Times New Roman"/>
            <w:b/>
            <w:webHidden/>
            <w:lang w:val="ru-RU"/>
          </w:rPr>
          <w:t xml:space="preserve">                                                                              </w:t>
        </w:r>
        <w:r w:rsidR="00CB782B">
          <w:rPr>
            <w:rFonts w:ascii="Times New Roman" w:hAnsi="Times New Roman"/>
            <w:b/>
            <w:webHidden/>
            <w:lang w:val="ru-RU"/>
          </w:rPr>
          <w:t xml:space="preserve">            </w:t>
        </w:r>
        <w:r w:rsidR="002348EF" w:rsidRPr="00FC0E85">
          <w:rPr>
            <w:rFonts w:ascii="Times New Roman" w:hAnsi="Times New Roman"/>
            <w:b/>
            <w:webHidden/>
          </w:rPr>
          <w:fldChar w:fldCharType="begin"/>
        </w:r>
        <w:r w:rsidR="00CC1EF3" w:rsidRPr="00FC0E85">
          <w:rPr>
            <w:rFonts w:ascii="Times New Roman" w:hAnsi="Times New Roman"/>
            <w:b/>
            <w:webHidden/>
            <w:lang w:val="ru-RU"/>
          </w:rPr>
          <w:instrText xml:space="preserve"> </w:instrText>
        </w:r>
        <w:r w:rsidR="00CC1EF3" w:rsidRPr="00FC0E85">
          <w:rPr>
            <w:rFonts w:ascii="Times New Roman" w:hAnsi="Times New Roman"/>
            <w:b/>
            <w:webHidden/>
          </w:rPr>
          <w:instrText>PAGEREF</w:instrText>
        </w:r>
        <w:r w:rsidR="00CC1EF3" w:rsidRPr="00FC0E85">
          <w:rPr>
            <w:rFonts w:ascii="Times New Roman" w:hAnsi="Times New Roman"/>
            <w:b/>
            <w:webHidden/>
            <w:lang w:val="ru-RU"/>
          </w:rPr>
          <w:instrText xml:space="preserve"> _</w:instrText>
        </w:r>
        <w:r w:rsidR="00CC1EF3" w:rsidRPr="00FC0E85">
          <w:rPr>
            <w:rFonts w:ascii="Times New Roman" w:hAnsi="Times New Roman"/>
            <w:b/>
            <w:webHidden/>
          </w:rPr>
          <w:instrText>Toc</w:instrText>
        </w:r>
        <w:r w:rsidR="00CC1EF3" w:rsidRPr="00FC0E85">
          <w:rPr>
            <w:rFonts w:ascii="Times New Roman" w:hAnsi="Times New Roman"/>
            <w:b/>
            <w:webHidden/>
            <w:lang w:val="ru-RU"/>
          </w:rPr>
          <w:instrText>447532039 \</w:instrText>
        </w:r>
        <w:r w:rsidR="00CC1EF3" w:rsidRPr="00FC0E85">
          <w:rPr>
            <w:rFonts w:ascii="Times New Roman" w:hAnsi="Times New Roman"/>
            <w:b/>
            <w:webHidden/>
          </w:rPr>
          <w:instrText>h</w:instrText>
        </w:r>
        <w:r w:rsidR="00CC1EF3" w:rsidRPr="00FC0E85">
          <w:rPr>
            <w:rFonts w:ascii="Times New Roman" w:hAnsi="Times New Roman"/>
            <w:b/>
            <w:webHidden/>
            <w:lang w:val="ru-RU"/>
          </w:rPr>
          <w:instrText xml:space="preserve"> </w:instrText>
        </w:r>
        <w:r w:rsidR="002348EF" w:rsidRPr="00FC0E85">
          <w:rPr>
            <w:rFonts w:ascii="Times New Roman" w:hAnsi="Times New Roman"/>
            <w:b/>
            <w:webHidden/>
          </w:rPr>
        </w:r>
        <w:r w:rsidR="002348EF" w:rsidRPr="00FC0E85">
          <w:rPr>
            <w:rFonts w:ascii="Times New Roman" w:hAnsi="Times New Roman"/>
            <w:b/>
            <w:webHidden/>
          </w:rPr>
          <w:fldChar w:fldCharType="separate"/>
        </w:r>
        <w:r w:rsidR="00E86ABC" w:rsidRPr="00FC0E85">
          <w:rPr>
            <w:rFonts w:ascii="Times New Roman" w:hAnsi="Times New Roman"/>
            <w:b/>
            <w:noProof/>
            <w:webHidden/>
            <w:lang w:val="ru-RU"/>
          </w:rPr>
          <w:t>1</w:t>
        </w:r>
        <w:r w:rsidR="002348EF" w:rsidRPr="00FC0E85">
          <w:rPr>
            <w:rFonts w:ascii="Times New Roman" w:hAnsi="Times New Roman"/>
            <w:b/>
            <w:webHidden/>
          </w:rPr>
          <w:fldChar w:fldCharType="end"/>
        </w:r>
      </w:hyperlink>
      <w:r w:rsidR="00FC0E85" w:rsidRPr="00FC0E85">
        <w:rPr>
          <w:rFonts w:ascii="Times New Roman" w:hAnsi="Times New Roman"/>
          <w:b/>
          <w:lang w:val="ru-RU"/>
        </w:rPr>
        <w:t>1</w:t>
      </w:r>
    </w:p>
    <w:p w:rsidR="00E920F9" w:rsidRPr="00BD6928" w:rsidRDefault="00FB4481" w:rsidP="00112ED7">
      <w:pPr>
        <w:tabs>
          <w:tab w:val="left" w:pos="284"/>
        </w:tabs>
        <w:spacing w:after="240" w:line="276" w:lineRule="auto"/>
        <w:ind w:left="284" w:right="-1"/>
        <w:rPr>
          <w:rFonts w:ascii="Times New Roman" w:hAnsi="Times New Roman"/>
          <w:b/>
          <w:lang w:val="ru-RU"/>
        </w:rPr>
      </w:pPr>
      <w:hyperlink w:anchor="_Toc447532040" w:history="1">
        <w:r w:rsidR="00CC1EF3" w:rsidRPr="00FC0E85">
          <w:rPr>
            <w:rStyle w:val="a5"/>
            <w:rFonts w:ascii="Times New Roman" w:hAnsi="Times New Roman"/>
            <w:b/>
            <w:color w:val="auto"/>
            <w:u w:val="none"/>
            <w:lang w:val="ru-RU"/>
          </w:rPr>
          <w:t xml:space="preserve"> 2</w:t>
        </w:r>
        <w:r w:rsidR="00CB782B">
          <w:rPr>
            <w:rStyle w:val="a5"/>
            <w:rFonts w:ascii="Times New Roman" w:hAnsi="Times New Roman"/>
            <w:b/>
            <w:color w:val="auto"/>
            <w:u w:val="none"/>
            <w:lang w:val="ru-RU"/>
          </w:rPr>
          <w:t xml:space="preserve"> қосымша</w:t>
        </w:r>
        <w:r w:rsidR="00CC1EF3" w:rsidRPr="00FC0E85">
          <w:rPr>
            <w:rFonts w:ascii="Times New Roman" w:hAnsi="Times New Roman"/>
            <w:b/>
            <w:webHidden/>
            <w:lang w:val="ru-RU"/>
          </w:rPr>
          <w:tab/>
        </w:r>
        <w:r w:rsidR="008103B6" w:rsidRPr="00FC0E85">
          <w:rPr>
            <w:rFonts w:ascii="Times New Roman" w:hAnsi="Times New Roman"/>
            <w:b/>
            <w:webHidden/>
            <w:lang w:val="ru-RU"/>
          </w:rPr>
          <w:t xml:space="preserve">                                                                                  </w:t>
        </w:r>
        <w:r w:rsidR="002348EF" w:rsidRPr="00FC0E85">
          <w:rPr>
            <w:rFonts w:ascii="Times New Roman" w:hAnsi="Times New Roman"/>
            <w:b/>
            <w:webHidden/>
          </w:rPr>
          <w:fldChar w:fldCharType="begin"/>
        </w:r>
        <w:r w:rsidR="00CC1EF3" w:rsidRPr="00FC0E85">
          <w:rPr>
            <w:rFonts w:ascii="Times New Roman" w:hAnsi="Times New Roman"/>
            <w:b/>
            <w:webHidden/>
            <w:lang w:val="ru-RU"/>
          </w:rPr>
          <w:instrText xml:space="preserve"> </w:instrText>
        </w:r>
        <w:r w:rsidR="00CC1EF3" w:rsidRPr="00FC0E85">
          <w:rPr>
            <w:rFonts w:ascii="Times New Roman" w:hAnsi="Times New Roman"/>
            <w:b/>
            <w:webHidden/>
          </w:rPr>
          <w:instrText>PAGEREF</w:instrText>
        </w:r>
        <w:r w:rsidR="00CC1EF3" w:rsidRPr="00FC0E85">
          <w:rPr>
            <w:rFonts w:ascii="Times New Roman" w:hAnsi="Times New Roman"/>
            <w:b/>
            <w:webHidden/>
            <w:lang w:val="ru-RU"/>
          </w:rPr>
          <w:instrText xml:space="preserve"> _</w:instrText>
        </w:r>
        <w:r w:rsidR="00CC1EF3" w:rsidRPr="00FC0E85">
          <w:rPr>
            <w:rFonts w:ascii="Times New Roman" w:hAnsi="Times New Roman"/>
            <w:b/>
            <w:webHidden/>
          </w:rPr>
          <w:instrText>Toc</w:instrText>
        </w:r>
        <w:r w:rsidR="00CC1EF3" w:rsidRPr="00FC0E85">
          <w:rPr>
            <w:rFonts w:ascii="Times New Roman" w:hAnsi="Times New Roman"/>
            <w:b/>
            <w:webHidden/>
            <w:lang w:val="ru-RU"/>
          </w:rPr>
          <w:instrText>447532040 \</w:instrText>
        </w:r>
        <w:r w:rsidR="00CC1EF3" w:rsidRPr="00FC0E85">
          <w:rPr>
            <w:rFonts w:ascii="Times New Roman" w:hAnsi="Times New Roman"/>
            <w:b/>
            <w:webHidden/>
          </w:rPr>
          <w:instrText>h</w:instrText>
        </w:r>
        <w:r w:rsidR="00CC1EF3" w:rsidRPr="00FC0E85">
          <w:rPr>
            <w:rFonts w:ascii="Times New Roman" w:hAnsi="Times New Roman"/>
            <w:b/>
            <w:webHidden/>
            <w:lang w:val="ru-RU"/>
          </w:rPr>
          <w:instrText xml:space="preserve"> </w:instrText>
        </w:r>
        <w:r w:rsidR="002348EF" w:rsidRPr="00FC0E85">
          <w:rPr>
            <w:rFonts w:ascii="Times New Roman" w:hAnsi="Times New Roman"/>
            <w:b/>
            <w:webHidden/>
          </w:rPr>
        </w:r>
        <w:r w:rsidR="002348EF" w:rsidRPr="00FC0E85">
          <w:rPr>
            <w:rFonts w:ascii="Times New Roman" w:hAnsi="Times New Roman"/>
            <w:b/>
            <w:webHidden/>
          </w:rPr>
          <w:fldChar w:fldCharType="separate"/>
        </w:r>
        <w:r w:rsidR="00E86ABC" w:rsidRPr="00FC0E85">
          <w:rPr>
            <w:rFonts w:ascii="Times New Roman" w:hAnsi="Times New Roman"/>
            <w:b/>
            <w:noProof/>
            <w:webHidden/>
            <w:lang w:val="ru-RU"/>
          </w:rPr>
          <w:t>1</w:t>
        </w:r>
        <w:r w:rsidR="002348EF" w:rsidRPr="00FC0E85">
          <w:rPr>
            <w:rFonts w:ascii="Times New Roman" w:hAnsi="Times New Roman"/>
            <w:b/>
            <w:webHidden/>
          </w:rPr>
          <w:fldChar w:fldCharType="end"/>
        </w:r>
      </w:hyperlink>
      <w:r w:rsidR="00BD6928">
        <w:rPr>
          <w:lang w:val="ru-RU"/>
        </w:rPr>
        <w:t>2</w:t>
      </w:r>
    </w:p>
    <w:p w:rsidR="008103B6" w:rsidRPr="00FC0E85" w:rsidRDefault="000941BC" w:rsidP="00112ED7">
      <w:pPr>
        <w:tabs>
          <w:tab w:val="left" w:pos="284"/>
        </w:tabs>
        <w:spacing w:after="240" w:line="276" w:lineRule="auto"/>
        <w:ind w:left="284" w:right="-1"/>
        <w:rPr>
          <w:rFonts w:ascii="Times New Roman" w:hAnsi="Times New Roman"/>
          <w:b/>
          <w:lang w:val="ru-RU"/>
        </w:rPr>
      </w:pPr>
      <w:r w:rsidRPr="000941BC">
        <w:rPr>
          <w:rFonts w:ascii="Times New Roman" w:hAnsi="Times New Roman"/>
          <w:b/>
          <w:lang w:val="kk-KZ"/>
        </w:rPr>
        <w:t xml:space="preserve">Мерзімді  тексерулерді есепке алу парағы       </w:t>
      </w:r>
      <w:r>
        <w:rPr>
          <w:rFonts w:ascii="Times New Roman" w:hAnsi="Times New Roman"/>
          <w:b/>
          <w:lang w:val="kk-KZ"/>
        </w:rPr>
        <w:t xml:space="preserve">                             13</w:t>
      </w:r>
      <w:r w:rsidRPr="000941BC">
        <w:rPr>
          <w:rFonts w:ascii="Times New Roman" w:hAnsi="Times New Roman"/>
          <w:b/>
          <w:lang w:val="kk-KZ"/>
        </w:rPr>
        <w:t xml:space="preserve">                                                                                       </w:t>
      </w:r>
    </w:p>
    <w:p w:rsidR="008103B6" w:rsidRPr="00FC0E85" w:rsidRDefault="000941BC" w:rsidP="00112ED7">
      <w:pPr>
        <w:tabs>
          <w:tab w:val="left" w:pos="284"/>
        </w:tabs>
        <w:spacing w:after="240" w:line="276" w:lineRule="auto"/>
        <w:ind w:left="284" w:right="-1"/>
        <w:rPr>
          <w:rFonts w:ascii="Times New Roman" w:hAnsi="Times New Roman"/>
          <w:b/>
          <w:lang w:val="ru-RU"/>
        </w:rPr>
      </w:pPr>
      <w:r>
        <w:rPr>
          <w:rFonts w:ascii="Times New Roman" w:hAnsi="Times New Roman"/>
          <w:b/>
          <w:lang w:val="ru-RU"/>
        </w:rPr>
        <w:t>Таныстыру бетшесі</w:t>
      </w:r>
      <w:r w:rsidR="008103B6" w:rsidRPr="00FC0E85">
        <w:rPr>
          <w:rFonts w:ascii="Times New Roman" w:hAnsi="Times New Roman"/>
          <w:b/>
          <w:lang w:val="ru-RU"/>
        </w:rPr>
        <w:t xml:space="preserve">                                                                            1</w:t>
      </w:r>
      <w:r w:rsidR="00FC0E85" w:rsidRPr="00FC0E85">
        <w:rPr>
          <w:rFonts w:ascii="Times New Roman" w:hAnsi="Times New Roman"/>
          <w:b/>
          <w:lang w:val="ru-RU"/>
        </w:rPr>
        <w:t>4</w:t>
      </w:r>
    </w:p>
    <w:p w:rsidR="00E920F9" w:rsidRDefault="00E920F9" w:rsidP="00E920F9">
      <w:pPr>
        <w:tabs>
          <w:tab w:val="left" w:pos="284"/>
        </w:tabs>
        <w:spacing w:after="240"/>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1A2D2D" w:rsidRDefault="001A2D2D">
      <w:pPr>
        <w:tabs>
          <w:tab w:val="left" w:pos="284"/>
        </w:tabs>
        <w:rPr>
          <w:rFonts w:ascii="Times New Roman" w:hAnsi="Times New Roman"/>
          <w:b/>
          <w:lang w:val="ru-RU"/>
        </w:rPr>
      </w:pPr>
    </w:p>
    <w:p w:rsidR="00E920F9" w:rsidRDefault="00E920F9">
      <w:pPr>
        <w:tabs>
          <w:tab w:val="left" w:pos="284"/>
        </w:tabs>
        <w:rPr>
          <w:rFonts w:ascii="Times New Roman" w:hAnsi="Times New Roman"/>
          <w:b/>
          <w:lang w:val="ru-RU"/>
        </w:rPr>
      </w:pPr>
    </w:p>
    <w:p w:rsidR="00FC0E85" w:rsidRPr="002B5D39" w:rsidRDefault="008B1B69" w:rsidP="00FC0E85">
      <w:pPr>
        <w:pStyle w:val="1"/>
        <w:jc w:val="center"/>
        <w:rPr>
          <w:rFonts w:ascii="Times New Roman" w:hAnsi="Times New Roman"/>
          <w:sz w:val="24"/>
          <w:szCs w:val="24"/>
          <w:lang w:val="ru-RU"/>
        </w:rPr>
      </w:pPr>
      <w:bookmarkStart w:id="1" w:name="_Toc332880902"/>
      <w:bookmarkStart w:id="2" w:name="_Toc404940791"/>
      <w:r w:rsidRPr="008B1B69">
        <w:rPr>
          <w:rFonts w:ascii="Times New Roman" w:eastAsiaTheme="minorEastAsia" w:hAnsi="Times New Roman" w:cs="Times New Roman"/>
          <w:kern w:val="0"/>
          <w:sz w:val="24"/>
          <w:szCs w:val="24"/>
          <w:lang w:val="kk-KZ"/>
        </w:rPr>
        <w:lastRenderedPageBreak/>
        <w:t xml:space="preserve"> </w:t>
      </w:r>
      <w:r w:rsidRPr="008B1B69">
        <w:rPr>
          <w:rFonts w:ascii="Times New Roman" w:hAnsi="Times New Roman"/>
          <w:sz w:val="24"/>
          <w:szCs w:val="24"/>
          <w:lang w:val="kk-KZ"/>
        </w:rPr>
        <w:t xml:space="preserve">Данасын  ұстаушылардың тізбесі                                </w:t>
      </w:r>
    </w:p>
    <w:tbl>
      <w:tblPr>
        <w:tblStyle w:val="afc"/>
        <w:tblW w:w="11057" w:type="dxa"/>
        <w:tblInd w:w="-459" w:type="dxa"/>
        <w:tblLayout w:type="fixed"/>
        <w:tblLook w:val="04A0" w:firstRow="1" w:lastRow="0" w:firstColumn="1" w:lastColumn="0" w:noHBand="0" w:noVBand="1"/>
      </w:tblPr>
      <w:tblGrid>
        <w:gridCol w:w="993"/>
        <w:gridCol w:w="992"/>
        <w:gridCol w:w="1701"/>
        <w:gridCol w:w="1984"/>
        <w:gridCol w:w="1526"/>
        <w:gridCol w:w="1876"/>
        <w:gridCol w:w="810"/>
        <w:gridCol w:w="1175"/>
      </w:tblGrid>
      <w:tr w:rsidR="00FC0E85" w:rsidRPr="002B5D39" w:rsidTr="00E04615">
        <w:trPr>
          <w:trHeight w:val="324"/>
        </w:trPr>
        <w:tc>
          <w:tcPr>
            <w:tcW w:w="1985" w:type="dxa"/>
            <w:gridSpan w:val="2"/>
          </w:tcPr>
          <w:p w:rsidR="00FC0E85" w:rsidRPr="002231FA" w:rsidRDefault="008B1B69" w:rsidP="008B1B69">
            <w:pPr>
              <w:pStyle w:val="1"/>
              <w:outlineLvl w:val="0"/>
              <w:rPr>
                <w:rFonts w:ascii="Times New Roman" w:hAnsi="Times New Roman"/>
                <w:sz w:val="22"/>
                <w:szCs w:val="22"/>
                <w:lang w:bidi="en-US"/>
              </w:rPr>
            </w:pPr>
            <w:r>
              <w:rPr>
                <w:rFonts w:ascii="Times New Roman" w:hAnsi="Times New Roman"/>
                <w:sz w:val="22"/>
                <w:szCs w:val="22"/>
                <w:lang w:bidi="en-US"/>
              </w:rPr>
              <w:t>Дана мәртебесі</w:t>
            </w:r>
          </w:p>
        </w:tc>
        <w:tc>
          <w:tcPr>
            <w:tcW w:w="1701" w:type="dxa"/>
            <w:vMerge w:val="restart"/>
          </w:tcPr>
          <w:p w:rsidR="008B1B69" w:rsidRDefault="008B1B69" w:rsidP="00E04615">
            <w:pPr>
              <w:pStyle w:val="1"/>
              <w:outlineLvl w:val="0"/>
              <w:rPr>
                <w:rFonts w:ascii="Times New Roman" w:hAnsi="Times New Roman"/>
                <w:sz w:val="22"/>
                <w:szCs w:val="22"/>
                <w:lang w:bidi="en-US"/>
              </w:rPr>
            </w:pPr>
            <w:r>
              <w:rPr>
                <w:rFonts w:ascii="Times New Roman" w:hAnsi="Times New Roman"/>
                <w:sz w:val="22"/>
                <w:szCs w:val="22"/>
                <w:lang w:bidi="en-US"/>
              </w:rPr>
              <w:t>Дананың</w:t>
            </w:r>
          </w:p>
          <w:p w:rsidR="00FC0E85" w:rsidRPr="002231FA" w:rsidRDefault="008B1B69" w:rsidP="008B1B69">
            <w:pPr>
              <w:pStyle w:val="1"/>
              <w:outlineLvl w:val="0"/>
              <w:rPr>
                <w:rFonts w:ascii="Times New Roman" w:hAnsi="Times New Roman"/>
                <w:sz w:val="22"/>
                <w:szCs w:val="22"/>
                <w:lang w:bidi="en-US"/>
              </w:rPr>
            </w:pPr>
            <w:r>
              <w:rPr>
                <w:rFonts w:ascii="Times New Roman" w:hAnsi="Times New Roman"/>
                <w:sz w:val="22"/>
                <w:szCs w:val="22"/>
                <w:lang w:bidi="en-US"/>
              </w:rPr>
              <w:t>реттік</w:t>
            </w:r>
            <w:r w:rsidR="00FC0E85" w:rsidRPr="002231FA">
              <w:rPr>
                <w:rFonts w:ascii="Times New Roman" w:hAnsi="Times New Roman"/>
                <w:sz w:val="22"/>
                <w:szCs w:val="22"/>
                <w:lang w:bidi="en-US"/>
              </w:rPr>
              <w:t xml:space="preserve"> н</w:t>
            </w:r>
            <w:r>
              <w:rPr>
                <w:rFonts w:ascii="Times New Roman" w:hAnsi="Times New Roman"/>
                <w:sz w:val="22"/>
                <w:szCs w:val="22"/>
                <w:lang w:bidi="en-US"/>
              </w:rPr>
              <w:t>ө</w:t>
            </w:r>
            <w:r w:rsidR="00FC0E85" w:rsidRPr="002231FA">
              <w:rPr>
                <w:rFonts w:ascii="Times New Roman" w:hAnsi="Times New Roman"/>
                <w:sz w:val="22"/>
                <w:szCs w:val="22"/>
                <w:lang w:bidi="en-US"/>
              </w:rPr>
              <w:t>м</w:t>
            </w:r>
            <w:r>
              <w:rPr>
                <w:rFonts w:ascii="Times New Roman" w:hAnsi="Times New Roman"/>
                <w:sz w:val="22"/>
                <w:szCs w:val="22"/>
                <w:lang w:bidi="en-US"/>
              </w:rPr>
              <w:t>і</w:t>
            </w:r>
            <w:r w:rsidR="00FC0E85" w:rsidRPr="002231FA">
              <w:rPr>
                <w:rFonts w:ascii="Times New Roman" w:hAnsi="Times New Roman"/>
                <w:sz w:val="22"/>
                <w:szCs w:val="22"/>
                <w:lang w:bidi="en-US"/>
              </w:rPr>
              <w:t>р</w:t>
            </w:r>
            <w:r>
              <w:rPr>
                <w:rFonts w:ascii="Times New Roman" w:hAnsi="Times New Roman"/>
                <w:sz w:val="22"/>
                <w:szCs w:val="22"/>
                <w:lang w:bidi="en-US"/>
              </w:rPr>
              <w:t>і</w:t>
            </w:r>
            <w:r w:rsidR="00FC0E85" w:rsidRPr="002231FA">
              <w:rPr>
                <w:rFonts w:ascii="Times New Roman" w:hAnsi="Times New Roman"/>
                <w:sz w:val="22"/>
                <w:szCs w:val="22"/>
                <w:lang w:bidi="en-US"/>
              </w:rPr>
              <w:t xml:space="preserve"> </w:t>
            </w:r>
          </w:p>
        </w:tc>
        <w:tc>
          <w:tcPr>
            <w:tcW w:w="1984" w:type="dxa"/>
            <w:vMerge w:val="restart"/>
          </w:tcPr>
          <w:p w:rsidR="00FC0E85" w:rsidRPr="002231FA" w:rsidRDefault="00FC0E85" w:rsidP="008B1B69">
            <w:pPr>
              <w:pStyle w:val="1"/>
              <w:outlineLvl w:val="0"/>
              <w:rPr>
                <w:rFonts w:ascii="Times New Roman" w:hAnsi="Times New Roman"/>
                <w:sz w:val="22"/>
                <w:szCs w:val="22"/>
                <w:lang w:bidi="en-US"/>
              </w:rPr>
            </w:pPr>
            <w:r w:rsidRPr="002231FA">
              <w:rPr>
                <w:rFonts w:ascii="Times New Roman" w:hAnsi="Times New Roman"/>
                <w:sz w:val="22"/>
                <w:szCs w:val="22"/>
                <w:lang w:bidi="en-US"/>
              </w:rPr>
              <w:t>Д</w:t>
            </w:r>
            <w:r w:rsidR="008B1B69">
              <w:rPr>
                <w:rFonts w:ascii="Times New Roman" w:hAnsi="Times New Roman"/>
                <w:sz w:val="22"/>
                <w:szCs w:val="22"/>
                <w:lang w:bidi="en-US"/>
              </w:rPr>
              <w:t>ана ұстаушысы</w:t>
            </w:r>
            <w:r w:rsidRPr="002231FA">
              <w:rPr>
                <w:rFonts w:ascii="Times New Roman" w:hAnsi="Times New Roman"/>
                <w:sz w:val="22"/>
                <w:szCs w:val="22"/>
                <w:lang w:bidi="en-US"/>
              </w:rPr>
              <w:t xml:space="preserve"> (</w:t>
            </w:r>
            <w:r w:rsidR="008B1B69">
              <w:rPr>
                <w:rFonts w:ascii="Times New Roman" w:hAnsi="Times New Roman"/>
                <w:sz w:val="22"/>
                <w:szCs w:val="22"/>
                <w:lang w:bidi="en-US"/>
              </w:rPr>
              <w:t>Құрылымдық бөлімше атауы</w:t>
            </w:r>
            <w:r w:rsidRPr="002231FA">
              <w:rPr>
                <w:rFonts w:ascii="Times New Roman" w:hAnsi="Times New Roman"/>
                <w:sz w:val="22"/>
                <w:szCs w:val="22"/>
                <w:lang w:bidi="en-US"/>
              </w:rPr>
              <w:t>)</w:t>
            </w:r>
          </w:p>
        </w:tc>
        <w:tc>
          <w:tcPr>
            <w:tcW w:w="1526" w:type="dxa"/>
            <w:vMerge w:val="restart"/>
          </w:tcPr>
          <w:p w:rsidR="00FC0E85" w:rsidRPr="002231FA" w:rsidRDefault="00FC0E85" w:rsidP="008B1B69">
            <w:pPr>
              <w:pStyle w:val="1"/>
              <w:ind w:right="-142"/>
              <w:outlineLvl w:val="0"/>
              <w:rPr>
                <w:rFonts w:ascii="Times New Roman" w:hAnsi="Times New Roman"/>
                <w:sz w:val="22"/>
                <w:szCs w:val="22"/>
                <w:lang w:bidi="en-US"/>
              </w:rPr>
            </w:pPr>
            <w:r w:rsidRPr="002231FA">
              <w:rPr>
                <w:rFonts w:ascii="Times New Roman" w:hAnsi="Times New Roman"/>
                <w:sz w:val="22"/>
                <w:szCs w:val="22"/>
                <w:lang w:bidi="en-US"/>
              </w:rPr>
              <w:t>Т</w:t>
            </w:r>
            <w:r w:rsidR="008B1B69">
              <w:rPr>
                <w:rFonts w:ascii="Times New Roman" w:hAnsi="Times New Roman"/>
                <w:sz w:val="22"/>
                <w:szCs w:val="22"/>
                <w:lang w:bidi="en-US"/>
              </w:rPr>
              <w:t>асымалдаушы т</w:t>
            </w:r>
            <w:r w:rsidRPr="002231FA">
              <w:rPr>
                <w:rFonts w:ascii="Times New Roman" w:hAnsi="Times New Roman"/>
                <w:sz w:val="22"/>
                <w:szCs w:val="22"/>
                <w:lang w:bidi="en-US"/>
              </w:rPr>
              <w:t>ип</w:t>
            </w:r>
            <w:r w:rsidR="008B1B69">
              <w:rPr>
                <w:rFonts w:ascii="Times New Roman" w:hAnsi="Times New Roman"/>
                <w:sz w:val="22"/>
                <w:szCs w:val="22"/>
                <w:lang w:bidi="en-US"/>
              </w:rPr>
              <w:t xml:space="preserve">і </w:t>
            </w:r>
            <w:r w:rsidRPr="002231FA">
              <w:rPr>
                <w:rFonts w:ascii="Times New Roman" w:hAnsi="Times New Roman"/>
                <w:sz w:val="22"/>
                <w:szCs w:val="22"/>
                <w:lang w:bidi="en-US"/>
              </w:rPr>
              <w:t>(</w:t>
            </w:r>
            <w:r w:rsidR="008B1B69">
              <w:rPr>
                <w:rFonts w:ascii="Times New Roman" w:hAnsi="Times New Roman"/>
                <w:sz w:val="22"/>
                <w:szCs w:val="22"/>
                <w:lang w:bidi="en-US"/>
              </w:rPr>
              <w:t>қағаз</w:t>
            </w:r>
            <w:r w:rsidRPr="002231FA">
              <w:rPr>
                <w:rFonts w:ascii="Times New Roman" w:hAnsi="Times New Roman"/>
                <w:sz w:val="22"/>
                <w:szCs w:val="22"/>
                <w:lang w:bidi="en-US"/>
              </w:rPr>
              <w:t>, электрон</w:t>
            </w:r>
            <w:r w:rsidR="008B1B69">
              <w:rPr>
                <w:rFonts w:ascii="Times New Roman" w:hAnsi="Times New Roman"/>
                <w:sz w:val="22"/>
                <w:szCs w:val="22"/>
                <w:lang w:bidi="en-US"/>
              </w:rPr>
              <w:t>ды</w:t>
            </w:r>
            <w:r w:rsidRPr="002231FA">
              <w:rPr>
                <w:rFonts w:ascii="Times New Roman" w:hAnsi="Times New Roman"/>
                <w:sz w:val="22"/>
                <w:szCs w:val="22"/>
                <w:lang w:bidi="en-US"/>
              </w:rPr>
              <w:t>)</w:t>
            </w:r>
          </w:p>
        </w:tc>
        <w:tc>
          <w:tcPr>
            <w:tcW w:w="1876" w:type="dxa"/>
            <w:vMerge w:val="restart"/>
          </w:tcPr>
          <w:p w:rsidR="00FC0E85" w:rsidRPr="002231FA" w:rsidRDefault="008B1B69" w:rsidP="008B1B69">
            <w:pPr>
              <w:pStyle w:val="1"/>
              <w:outlineLvl w:val="0"/>
              <w:rPr>
                <w:rFonts w:ascii="Times New Roman" w:hAnsi="Times New Roman"/>
                <w:sz w:val="22"/>
                <w:szCs w:val="22"/>
              </w:rPr>
            </w:pPr>
            <w:r>
              <w:rPr>
                <w:rFonts w:ascii="Times New Roman" w:hAnsi="Times New Roman"/>
                <w:sz w:val="22"/>
                <w:szCs w:val="22"/>
              </w:rPr>
              <w:t>Дананы жүргізуге жауапты</w:t>
            </w:r>
            <w:r w:rsidR="00FC0E85" w:rsidRPr="002231FA">
              <w:rPr>
                <w:rFonts w:ascii="Times New Roman" w:hAnsi="Times New Roman"/>
                <w:sz w:val="22"/>
                <w:szCs w:val="22"/>
              </w:rPr>
              <w:t xml:space="preserve"> (</w:t>
            </w:r>
            <w:r>
              <w:rPr>
                <w:rFonts w:ascii="Times New Roman" w:hAnsi="Times New Roman"/>
                <w:sz w:val="22"/>
                <w:szCs w:val="22"/>
              </w:rPr>
              <w:t>лауазымы</w:t>
            </w:r>
            <w:r w:rsidR="00FC0E85" w:rsidRPr="002231FA">
              <w:rPr>
                <w:rFonts w:ascii="Times New Roman" w:hAnsi="Times New Roman"/>
                <w:sz w:val="22"/>
                <w:szCs w:val="22"/>
              </w:rPr>
              <w:t>)</w:t>
            </w:r>
          </w:p>
        </w:tc>
        <w:tc>
          <w:tcPr>
            <w:tcW w:w="1985" w:type="dxa"/>
            <w:gridSpan w:val="2"/>
          </w:tcPr>
          <w:p w:rsidR="00FC0E85" w:rsidRPr="002231FA" w:rsidRDefault="008B1B69" w:rsidP="008B1B69">
            <w:pPr>
              <w:pStyle w:val="1"/>
              <w:outlineLvl w:val="0"/>
              <w:rPr>
                <w:rFonts w:ascii="Times New Roman" w:hAnsi="Times New Roman"/>
                <w:sz w:val="22"/>
                <w:szCs w:val="22"/>
                <w:lang w:bidi="en-US"/>
              </w:rPr>
            </w:pPr>
            <w:r>
              <w:rPr>
                <w:rFonts w:ascii="Times New Roman" w:hAnsi="Times New Roman"/>
                <w:sz w:val="22"/>
                <w:szCs w:val="22"/>
                <w:lang w:bidi="en-US"/>
              </w:rPr>
              <w:t>Алған</w:t>
            </w:r>
          </w:p>
        </w:tc>
      </w:tr>
      <w:tr w:rsidR="00FC0E85" w:rsidRPr="002B5D39" w:rsidTr="00E04615">
        <w:trPr>
          <w:trHeight w:val="307"/>
        </w:trPr>
        <w:tc>
          <w:tcPr>
            <w:tcW w:w="993" w:type="dxa"/>
          </w:tcPr>
          <w:p w:rsidR="00FC0E85" w:rsidRPr="002231FA" w:rsidRDefault="008B1B69" w:rsidP="00E04615">
            <w:pPr>
              <w:pStyle w:val="1"/>
              <w:outlineLvl w:val="0"/>
              <w:rPr>
                <w:rFonts w:ascii="Times New Roman" w:hAnsi="Times New Roman"/>
                <w:sz w:val="22"/>
                <w:szCs w:val="22"/>
                <w:lang w:bidi="en-US"/>
              </w:rPr>
            </w:pPr>
            <w:r>
              <w:rPr>
                <w:rFonts w:ascii="Times New Roman" w:hAnsi="Times New Roman"/>
                <w:sz w:val="22"/>
                <w:szCs w:val="22"/>
                <w:lang w:bidi="en-US"/>
              </w:rPr>
              <w:t>Бақылау</w:t>
            </w:r>
          </w:p>
        </w:tc>
        <w:tc>
          <w:tcPr>
            <w:tcW w:w="992" w:type="dxa"/>
          </w:tcPr>
          <w:p w:rsidR="00FC0E85" w:rsidRPr="002231FA" w:rsidRDefault="008B1B69" w:rsidP="00E04615">
            <w:pPr>
              <w:pStyle w:val="1"/>
              <w:outlineLvl w:val="0"/>
              <w:rPr>
                <w:rFonts w:ascii="Times New Roman" w:hAnsi="Times New Roman"/>
                <w:sz w:val="22"/>
                <w:szCs w:val="22"/>
                <w:lang w:bidi="en-US"/>
              </w:rPr>
            </w:pPr>
            <w:r>
              <w:rPr>
                <w:rFonts w:ascii="Times New Roman" w:hAnsi="Times New Roman"/>
                <w:sz w:val="22"/>
                <w:szCs w:val="22"/>
                <w:lang w:bidi="en-US"/>
              </w:rPr>
              <w:t>Көшірме</w:t>
            </w:r>
          </w:p>
        </w:tc>
        <w:tc>
          <w:tcPr>
            <w:tcW w:w="1701" w:type="dxa"/>
            <w:vMerge/>
          </w:tcPr>
          <w:p w:rsidR="00FC0E85" w:rsidRPr="002231FA" w:rsidRDefault="00FC0E85" w:rsidP="00E04615">
            <w:pPr>
              <w:pStyle w:val="1"/>
              <w:outlineLvl w:val="0"/>
              <w:rPr>
                <w:rFonts w:ascii="Times New Roman" w:hAnsi="Times New Roman"/>
                <w:sz w:val="22"/>
                <w:szCs w:val="22"/>
                <w:lang w:bidi="en-US"/>
              </w:rPr>
            </w:pPr>
          </w:p>
        </w:tc>
        <w:tc>
          <w:tcPr>
            <w:tcW w:w="1984" w:type="dxa"/>
            <w:vMerge/>
          </w:tcPr>
          <w:p w:rsidR="00FC0E85" w:rsidRPr="002231FA" w:rsidRDefault="00FC0E85" w:rsidP="00E04615">
            <w:pPr>
              <w:pStyle w:val="1"/>
              <w:outlineLvl w:val="0"/>
              <w:rPr>
                <w:rFonts w:ascii="Times New Roman" w:hAnsi="Times New Roman"/>
                <w:sz w:val="22"/>
                <w:szCs w:val="22"/>
                <w:lang w:bidi="en-US"/>
              </w:rPr>
            </w:pPr>
          </w:p>
        </w:tc>
        <w:tc>
          <w:tcPr>
            <w:tcW w:w="1526" w:type="dxa"/>
            <w:vMerge/>
          </w:tcPr>
          <w:p w:rsidR="00FC0E85" w:rsidRPr="002231FA" w:rsidRDefault="00FC0E85" w:rsidP="00E04615">
            <w:pPr>
              <w:pStyle w:val="1"/>
              <w:outlineLvl w:val="0"/>
              <w:rPr>
                <w:rFonts w:ascii="Times New Roman" w:hAnsi="Times New Roman"/>
                <w:sz w:val="22"/>
                <w:szCs w:val="22"/>
                <w:lang w:bidi="en-US"/>
              </w:rPr>
            </w:pPr>
          </w:p>
        </w:tc>
        <w:tc>
          <w:tcPr>
            <w:tcW w:w="1876" w:type="dxa"/>
            <w:vMerge/>
          </w:tcPr>
          <w:p w:rsidR="00FC0E85" w:rsidRPr="002231FA" w:rsidRDefault="00FC0E85" w:rsidP="00E04615">
            <w:pPr>
              <w:pStyle w:val="1"/>
              <w:outlineLvl w:val="0"/>
              <w:rPr>
                <w:rFonts w:ascii="Times New Roman" w:hAnsi="Times New Roman"/>
                <w:sz w:val="22"/>
                <w:szCs w:val="22"/>
                <w:lang w:bidi="en-US"/>
              </w:rPr>
            </w:pPr>
          </w:p>
        </w:tc>
        <w:tc>
          <w:tcPr>
            <w:tcW w:w="810" w:type="dxa"/>
          </w:tcPr>
          <w:p w:rsidR="00FC0E85" w:rsidRPr="002231FA" w:rsidRDefault="008B1B69" w:rsidP="008B1B69">
            <w:pPr>
              <w:pStyle w:val="1"/>
              <w:outlineLvl w:val="0"/>
              <w:rPr>
                <w:rFonts w:ascii="Times New Roman" w:hAnsi="Times New Roman"/>
                <w:sz w:val="22"/>
                <w:szCs w:val="22"/>
                <w:lang w:bidi="en-US"/>
              </w:rPr>
            </w:pPr>
            <w:r>
              <w:rPr>
                <w:rFonts w:ascii="Times New Roman" w:hAnsi="Times New Roman"/>
                <w:sz w:val="22"/>
                <w:szCs w:val="22"/>
                <w:lang w:bidi="en-US"/>
              </w:rPr>
              <w:t>Күні</w:t>
            </w:r>
          </w:p>
        </w:tc>
        <w:tc>
          <w:tcPr>
            <w:tcW w:w="1175" w:type="dxa"/>
          </w:tcPr>
          <w:p w:rsidR="00FC0E85" w:rsidRPr="002231FA" w:rsidRDefault="008B1B69" w:rsidP="008B1B69">
            <w:pPr>
              <w:pStyle w:val="1"/>
              <w:outlineLvl w:val="0"/>
              <w:rPr>
                <w:rFonts w:ascii="Times New Roman" w:hAnsi="Times New Roman"/>
                <w:sz w:val="22"/>
                <w:szCs w:val="22"/>
                <w:lang w:bidi="en-US"/>
              </w:rPr>
            </w:pPr>
            <w:r>
              <w:rPr>
                <w:rFonts w:ascii="Times New Roman" w:hAnsi="Times New Roman"/>
                <w:sz w:val="22"/>
                <w:szCs w:val="22"/>
                <w:lang w:bidi="en-US"/>
              </w:rPr>
              <w:t>Қ</w:t>
            </w:r>
            <w:r w:rsidR="00FC0E85" w:rsidRPr="002231FA">
              <w:rPr>
                <w:rFonts w:ascii="Times New Roman" w:hAnsi="Times New Roman"/>
                <w:sz w:val="22"/>
                <w:szCs w:val="22"/>
                <w:lang w:bidi="en-US"/>
              </w:rPr>
              <w:t>о</w:t>
            </w:r>
            <w:r>
              <w:rPr>
                <w:rFonts w:ascii="Times New Roman" w:hAnsi="Times New Roman"/>
                <w:sz w:val="22"/>
                <w:szCs w:val="22"/>
                <w:lang w:bidi="en-US"/>
              </w:rPr>
              <w:t>лы</w:t>
            </w:r>
          </w:p>
        </w:tc>
      </w:tr>
      <w:tr w:rsidR="007B63C7" w:rsidRPr="00FB4481" w:rsidTr="00E04615">
        <w:tc>
          <w:tcPr>
            <w:tcW w:w="1985" w:type="dxa"/>
            <w:gridSpan w:val="2"/>
          </w:tcPr>
          <w:p w:rsidR="007B63C7" w:rsidRPr="00456E26" w:rsidRDefault="008B1B69" w:rsidP="008B1B69">
            <w:pPr>
              <w:pStyle w:val="1"/>
              <w:outlineLvl w:val="0"/>
            </w:pPr>
            <w:r>
              <w:rPr>
                <w:rFonts w:ascii="Times New Roman" w:hAnsi="Times New Roman"/>
                <w:sz w:val="24"/>
                <w:szCs w:val="24"/>
                <w:lang w:bidi="en-US"/>
              </w:rPr>
              <w:t>Бақылау</w:t>
            </w:r>
          </w:p>
        </w:tc>
        <w:tc>
          <w:tcPr>
            <w:tcW w:w="1701" w:type="dxa"/>
          </w:tcPr>
          <w:p w:rsidR="007B63C7" w:rsidRDefault="007B63C7" w:rsidP="00EF6C88">
            <w:pPr>
              <w:jc w:val="center"/>
              <w:rPr>
                <w:rFonts w:ascii="Times New Roman" w:hAnsi="Times New Roman"/>
                <w:sz w:val="24"/>
                <w:szCs w:val="24"/>
              </w:rPr>
            </w:pPr>
          </w:p>
          <w:p w:rsidR="007B63C7" w:rsidRPr="004C25C6" w:rsidRDefault="007B63C7" w:rsidP="00EF6C88">
            <w:pPr>
              <w:jc w:val="center"/>
              <w:rPr>
                <w:rFonts w:ascii="Times New Roman" w:hAnsi="Times New Roman"/>
                <w:sz w:val="24"/>
                <w:szCs w:val="24"/>
              </w:rPr>
            </w:pPr>
            <w:r w:rsidRPr="004C25C6">
              <w:rPr>
                <w:rFonts w:ascii="Times New Roman" w:hAnsi="Times New Roman"/>
                <w:sz w:val="24"/>
                <w:szCs w:val="24"/>
              </w:rPr>
              <w:t>1</w:t>
            </w:r>
          </w:p>
        </w:tc>
        <w:tc>
          <w:tcPr>
            <w:tcW w:w="1984" w:type="dxa"/>
          </w:tcPr>
          <w:p w:rsidR="007B63C7" w:rsidRPr="004C25C6" w:rsidRDefault="008B1B69" w:rsidP="008B1B69">
            <w:pPr>
              <w:jc w:val="center"/>
              <w:rPr>
                <w:rFonts w:ascii="Times New Roman" w:hAnsi="Times New Roman"/>
                <w:sz w:val="24"/>
                <w:szCs w:val="24"/>
              </w:rPr>
            </w:pPr>
            <w:r>
              <w:rPr>
                <w:rFonts w:ascii="Times New Roman" w:hAnsi="Times New Roman"/>
                <w:sz w:val="24"/>
                <w:szCs w:val="24"/>
              </w:rPr>
              <w:t>ҰҚ</w:t>
            </w:r>
            <w:r w:rsidR="007B63C7" w:rsidRPr="004C25C6">
              <w:rPr>
                <w:rFonts w:ascii="Times New Roman" w:hAnsi="Times New Roman"/>
                <w:sz w:val="24"/>
                <w:szCs w:val="24"/>
              </w:rPr>
              <w:t>И</w:t>
            </w:r>
          </w:p>
        </w:tc>
        <w:tc>
          <w:tcPr>
            <w:tcW w:w="1526" w:type="dxa"/>
          </w:tcPr>
          <w:p w:rsidR="007B63C7" w:rsidRPr="004C25C6" w:rsidRDefault="008B1B69" w:rsidP="00EF6C88">
            <w:pPr>
              <w:jc w:val="center"/>
              <w:rPr>
                <w:rFonts w:ascii="Times New Roman" w:hAnsi="Times New Roman"/>
                <w:sz w:val="24"/>
                <w:szCs w:val="24"/>
              </w:rPr>
            </w:pPr>
            <w:r>
              <w:rPr>
                <w:rFonts w:ascii="Times New Roman" w:hAnsi="Times New Roman"/>
                <w:sz w:val="24"/>
                <w:szCs w:val="24"/>
              </w:rPr>
              <w:t>Қағаз</w:t>
            </w:r>
          </w:p>
          <w:p w:rsidR="007B63C7" w:rsidRPr="004C25C6" w:rsidRDefault="008B1B69" w:rsidP="008B1B69">
            <w:pPr>
              <w:jc w:val="center"/>
              <w:rPr>
                <w:rFonts w:ascii="Times New Roman" w:hAnsi="Times New Roman"/>
                <w:sz w:val="24"/>
                <w:szCs w:val="24"/>
              </w:rPr>
            </w:pPr>
            <w:r>
              <w:rPr>
                <w:rFonts w:ascii="Times New Roman" w:hAnsi="Times New Roman"/>
                <w:sz w:val="24"/>
                <w:szCs w:val="24"/>
              </w:rPr>
              <w:t>(түпнұсқа</w:t>
            </w:r>
            <w:r w:rsidR="007B63C7" w:rsidRPr="004C25C6">
              <w:rPr>
                <w:rFonts w:ascii="Times New Roman" w:hAnsi="Times New Roman"/>
                <w:sz w:val="24"/>
                <w:szCs w:val="24"/>
              </w:rPr>
              <w:t>)</w:t>
            </w:r>
          </w:p>
        </w:tc>
        <w:tc>
          <w:tcPr>
            <w:tcW w:w="1876" w:type="dxa"/>
          </w:tcPr>
          <w:p w:rsidR="007B63C7" w:rsidRPr="000D2418" w:rsidRDefault="008B1B69" w:rsidP="008B1B69">
            <w:pPr>
              <w:jc w:val="center"/>
              <w:rPr>
                <w:rFonts w:ascii="Times New Roman" w:hAnsi="Times New Roman"/>
                <w:sz w:val="24"/>
                <w:szCs w:val="24"/>
              </w:rPr>
            </w:pPr>
            <w:r>
              <w:rPr>
                <w:rFonts w:ascii="Times New Roman" w:hAnsi="Times New Roman"/>
                <w:sz w:val="24"/>
                <w:szCs w:val="24"/>
              </w:rPr>
              <w:t>Ұшу қауіпсіздігі жөн.и</w:t>
            </w:r>
            <w:r w:rsidR="007B63C7" w:rsidRPr="000D2418">
              <w:rPr>
                <w:rFonts w:ascii="Times New Roman" w:hAnsi="Times New Roman"/>
                <w:sz w:val="24"/>
                <w:szCs w:val="24"/>
              </w:rPr>
              <w:t xml:space="preserve">нженер-инспектор </w:t>
            </w:r>
          </w:p>
        </w:tc>
        <w:tc>
          <w:tcPr>
            <w:tcW w:w="1985" w:type="dxa"/>
            <w:gridSpan w:val="2"/>
          </w:tcPr>
          <w:p w:rsidR="007B63C7" w:rsidRPr="002B5D39" w:rsidRDefault="007B63C7" w:rsidP="00E04615">
            <w:pPr>
              <w:pStyle w:val="1"/>
              <w:outlineLvl w:val="0"/>
              <w:rPr>
                <w:rFonts w:ascii="Times New Roman" w:hAnsi="Times New Roman"/>
                <w:sz w:val="24"/>
                <w:szCs w:val="24"/>
                <w:lang w:bidi="en-US"/>
              </w:rPr>
            </w:pPr>
          </w:p>
        </w:tc>
      </w:tr>
      <w:tr w:rsidR="007B63C7" w:rsidRPr="00FB4481" w:rsidTr="00E04615">
        <w:tc>
          <w:tcPr>
            <w:tcW w:w="1985" w:type="dxa"/>
            <w:gridSpan w:val="2"/>
          </w:tcPr>
          <w:p w:rsidR="007B63C7" w:rsidRPr="00456E26" w:rsidRDefault="007B63C7" w:rsidP="008B1B69">
            <w:pPr>
              <w:pStyle w:val="1"/>
              <w:jc w:val="center"/>
              <w:outlineLvl w:val="0"/>
            </w:pPr>
            <w:r>
              <w:rPr>
                <w:rFonts w:ascii="Times New Roman" w:hAnsi="Times New Roman"/>
                <w:sz w:val="24"/>
                <w:szCs w:val="24"/>
                <w:lang w:bidi="en-US"/>
              </w:rPr>
              <w:t>К</w:t>
            </w:r>
            <w:r w:rsidR="008B1B69">
              <w:rPr>
                <w:rFonts w:ascii="Times New Roman" w:hAnsi="Times New Roman"/>
                <w:sz w:val="24"/>
                <w:szCs w:val="24"/>
                <w:lang w:bidi="en-US"/>
              </w:rPr>
              <w:t>өшірме</w:t>
            </w:r>
          </w:p>
        </w:tc>
        <w:tc>
          <w:tcPr>
            <w:tcW w:w="1701" w:type="dxa"/>
          </w:tcPr>
          <w:p w:rsidR="007B63C7" w:rsidRDefault="007B63C7" w:rsidP="00FB4481">
            <w:pPr>
              <w:jc w:val="center"/>
              <w:rPr>
                <w:rFonts w:ascii="Times New Roman" w:hAnsi="Times New Roman"/>
                <w:sz w:val="24"/>
                <w:szCs w:val="24"/>
              </w:rPr>
            </w:pPr>
          </w:p>
          <w:p w:rsidR="007B63C7" w:rsidRPr="004C25C6" w:rsidRDefault="007B63C7" w:rsidP="00FB4481">
            <w:pPr>
              <w:jc w:val="center"/>
              <w:rPr>
                <w:rFonts w:ascii="Times New Roman" w:hAnsi="Times New Roman"/>
                <w:sz w:val="24"/>
                <w:szCs w:val="24"/>
              </w:rPr>
            </w:pPr>
            <w:r w:rsidRPr="004C25C6">
              <w:rPr>
                <w:rFonts w:ascii="Times New Roman" w:hAnsi="Times New Roman"/>
                <w:sz w:val="24"/>
                <w:szCs w:val="24"/>
              </w:rPr>
              <w:t>2</w:t>
            </w:r>
          </w:p>
        </w:tc>
        <w:tc>
          <w:tcPr>
            <w:tcW w:w="1984" w:type="dxa"/>
          </w:tcPr>
          <w:p w:rsidR="007B63C7" w:rsidRDefault="007B63C7" w:rsidP="00FB4481">
            <w:pPr>
              <w:jc w:val="center"/>
              <w:rPr>
                <w:rFonts w:ascii="Times New Roman" w:hAnsi="Times New Roman"/>
                <w:sz w:val="24"/>
                <w:szCs w:val="24"/>
              </w:rPr>
            </w:pPr>
          </w:p>
          <w:p w:rsidR="007B63C7" w:rsidRPr="00C95EEC" w:rsidRDefault="007B63C7" w:rsidP="008B1B69">
            <w:pPr>
              <w:jc w:val="center"/>
              <w:rPr>
                <w:rFonts w:ascii="Times New Roman" w:hAnsi="Times New Roman"/>
                <w:sz w:val="24"/>
                <w:szCs w:val="24"/>
              </w:rPr>
            </w:pPr>
            <w:r w:rsidRPr="00C95EEC">
              <w:rPr>
                <w:rFonts w:ascii="Times New Roman" w:hAnsi="Times New Roman"/>
                <w:sz w:val="24"/>
                <w:szCs w:val="24"/>
              </w:rPr>
              <w:t>А</w:t>
            </w:r>
            <w:r w:rsidR="008B1B69">
              <w:rPr>
                <w:rFonts w:ascii="Times New Roman" w:hAnsi="Times New Roman"/>
                <w:sz w:val="24"/>
                <w:szCs w:val="24"/>
              </w:rPr>
              <w:t>ҚҚ</w:t>
            </w:r>
          </w:p>
        </w:tc>
        <w:tc>
          <w:tcPr>
            <w:tcW w:w="1526" w:type="dxa"/>
          </w:tcPr>
          <w:p w:rsidR="007B63C7" w:rsidRPr="00C95EEC" w:rsidRDefault="007B63C7" w:rsidP="008B1B69">
            <w:pPr>
              <w:jc w:val="center"/>
              <w:rPr>
                <w:rFonts w:ascii="Times New Roman" w:hAnsi="Times New Roman"/>
                <w:sz w:val="24"/>
                <w:szCs w:val="24"/>
              </w:rPr>
            </w:pPr>
            <w:r w:rsidRPr="002231FA">
              <w:rPr>
                <w:rFonts w:ascii="Times New Roman" w:hAnsi="Times New Roman"/>
              </w:rPr>
              <w:t>Электрон</w:t>
            </w:r>
            <w:r w:rsidR="008B1B69">
              <w:rPr>
                <w:rFonts w:ascii="Times New Roman" w:hAnsi="Times New Roman"/>
              </w:rPr>
              <w:t>ды</w:t>
            </w:r>
            <w:r w:rsidRPr="00C95EEC">
              <w:rPr>
                <w:rFonts w:ascii="Times New Roman" w:hAnsi="Times New Roman"/>
                <w:sz w:val="24"/>
                <w:szCs w:val="24"/>
              </w:rPr>
              <w:t xml:space="preserve"> (к</w:t>
            </w:r>
            <w:r w:rsidR="008B1B69">
              <w:rPr>
                <w:rFonts w:ascii="Times New Roman" w:hAnsi="Times New Roman"/>
                <w:sz w:val="24"/>
                <w:szCs w:val="24"/>
              </w:rPr>
              <w:t>өшірме</w:t>
            </w:r>
            <w:r w:rsidRPr="00C95EEC">
              <w:rPr>
                <w:rFonts w:ascii="Times New Roman" w:hAnsi="Times New Roman"/>
                <w:sz w:val="24"/>
                <w:szCs w:val="24"/>
              </w:rPr>
              <w:t>)</w:t>
            </w:r>
          </w:p>
        </w:tc>
        <w:tc>
          <w:tcPr>
            <w:tcW w:w="1876" w:type="dxa"/>
          </w:tcPr>
          <w:p w:rsidR="007B63C7" w:rsidRPr="00C95EEC" w:rsidRDefault="008B1B69" w:rsidP="008B1B69">
            <w:pPr>
              <w:jc w:val="center"/>
              <w:rPr>
                <w:rFonts w:ascii="Times New Roman" w:hAnsi="Times New Roman"/>
                <w:sz w:val="24"/>
                <w:szCs w:val="24"/>
              </w:rPr>
            </w:pPr>
            <w:r>
              <w:rPr>
                <w:rStyle w:val="0pt"/>
                <w:rFonts w:eastAsiaTheme="minorHAnsi"/>
              </w:rPr>
              <w:t>АҚҚ басшысы</w:t>
            </w:r>
            <w:r w:rsidR="007B63C7" w:rsidRPr="00C95EEC">
              <w:rPr>
                <w:rStyle w:val="0pt"/>
                <w:rFonts w:eastAsiaTheme="minorHAnsi"/>
              </w:rPr>
              <w:t xml:space="preserve"> </w:t>
            </w:r>
            <w:r>
              <w:rPr>
                <w:rStyle w:val="0pt"/>
                <w:rFonts w:eastAsiaTheme="minorHAnsi"/>
              </w:rPr>
              <w:t>–</w:t>
            </w:r>
            <w:r w:rsidR="007B63C7" w:rsidRPr="00C95EEC">
              <w:rPr>
                <w:rStyle w:val="0pt"/>
                <w:rFonts w:eastAsiaTheme="minorHAnsi"/>
              </w:rPr>
              <w:t xml:space="preserve"> </w:t>
            </w:r>
            <w:r>
              <w:rPr>
                <w:rStyle w:val="0pt"/>
                <w:rFonts w:eastAsiaTheme="minorHAnsi"/>
              </w:rPr>
              <w:t>Басқарма төрағасының орынбасары</w:t>
            </w:r>
          </w:p>
        </w:tc>
        <w:tc>
          <w:tcPr>
            <w:tcW w:w="1985" w:type="dxa"/>
            <w:gridSpan w:val="2"/>
          </w:tcPr>
          <w:p w:rsidR="007B63C7" w:rsidRPr="002B5D39" w:rsidRDefault="007B63C7" w:rsidP="00E04615">
            <w:pPr>
              <w:pStyle w:val="1"/>
              <w:outlineLvl w:val="0"/>
              <w:rPr>
                <w:rFonts w:ascii="Times New Roman" w:hAnsi="Times New Roman"/>
                <w:sz w:val="24"/>
                <w:szCs w:val="24"/>
                <w:lang w:bidi="en-US"/>
              </w:rPr>
            </w:pPr>
          </w:p>
        </w:tc>
      </w:tr>
      <w:tr w:rsidR="007B63C7" w:rsidRPr="002B5D39" w:rsidTr="00E04615">
        <w:tc>
          <w:tcPr>
            <w:tcW w:w="1985" w:type="dxa"/>
            <w:gridSpan w:val="2"/>
          </w:tcPr>
          <w:p w:rsidR="007B63C7" w:rsidRDefault="007B63C7" w:rsidP="00FB4481">
            <w:pPr>
              <w:pStyle w:val="1"/>
              <w:jc w:val="center"/>
              <w:outlineLvl w:val="0"/>
              <w:rPr>
                <w:rFonts w:ascii="Times New Roman" w:hAnsi="Times New Roman"/>
                <w:sz w:val="24"/>
                <w:szCs w:val="24"/>
                <w:lang w:bidi="en-US"/>
              </w:rPr>
            </w:pPr>
            <w:r>
              <w:rPr>
                <w:rFonts w:ascii="Times New Roman" w:hAnsi="Times New Roman"/>
                <w:sz w:val="24"/>
                <w:szCs w:val="24"/>
                <w:lang w:bidi="en-US"/>
              </w:rPr>
              <w:t>К</w:t>
            </w:r>
            <w:r w:rsidR="008B1B69">
              <w:rPr>
                <w:rFonts w:ascii="Times New Roman" w:hAnsi="Times New Roman"/>
                <w:sz w:val="24"/>
                <w:szCs w:val="24"/>
                <w:lang w:bidi="en-US"/>
              </w:rPr>
              <w:t>өшірме</w:t>
            </w:r>
          </w:p>
          <w:p w:rsidR="007B63C7" w:rsidRPr="00456E26" w:rsidRDefault="007B63C7" w:rsidP="00FB4481"/>
        </w:tc>
        <w:tc>
          <w:tcPr>
            <w:tcW w:w="1701" w:type="dxa"/>
          </w:tcPr>
          <w:p w:rsidR="007B63C7" w:rsidRDefault="007B63C7" w:rsidP="00EF6C88">
            <w:pPr>
              <w:jc w:val="center"/>
              <w:rPr>
                <w:rFonts w:ascii="Times New Roman" w:hAnsi="Times New Roman"/>
                <w:sz w:val="24"/>
                <w:szCs w:val="24"/>
              </w:rPr>
            </w:pPr>
          </w:p>
          <w:p w:rsidR="007B63C7" w:rsidRPr="004C25C6" w:rsidRDefault="007B63C7" w:rsidP="00EF6C88">
            <w:pPr>
              <w:jc w:val="center"/>
              <w:rPr>
                <w:rFonts w:ascii="Times New Roman" w:hAnsi="Times New Roman"/>
                <w:sz w:val="24"/>
                <w:szCs w:val="24"/>
              </w:rPr>
            </w:pPr>
            <w:r w:rsidRPr="004C25C6">
              <w:rPr>
                <w:rFonts w:ascii="Times New Roman" w:hAnsi="Times New Roman"/>
                <w:sz w:val="24"/>
                <w:szCs w:val="24"/>
              </w:rPr>
              <w:t>3</w:t>
            </w:r>
          </w:p>
        </w:tc>
        <w:tc>
          <w:tcPr>
            <w:tcW w:w="1984" w:type="dxa"/>
          </w:tcPr>
          <w:p w:rsidR="007B63C7" w:rsidRDefault="007B63C7" w:rsidP="00EF6C88">
            <w:pPr>
              <w:jc w:val="center"/>
              <w:rPr>
                <w:rFonts w:ascii="Times New Roman" w:hAnsi="Times New Roman"/>
                <w:sz w:val="24"/>
                <w:szCs w:val="24"/>
              </w:rPr>
            </w:pPr>
          </w:p>
          <w:p w:rsidR="007B63C7" w:rsidRPr="00C95EEC" w:rsidRDefault="008B1B69" w:rsidP="008B1B69">
            <w:pPr>
              <w:jc w:val="center"/>
              <w:rPr>
                <w:rFonts w:ascii="Times New Roman" w:hAnsi="Times New Roman"/>
                <w:sz w:val="24"/>
                <w:szCs w:val="24"/>
              </w:rPr>
            </w:pPr>
            <w:r>
              <w:rPr>
                <w:rFonts w:ascii="Times New Roman" w:hAnsi="Times New Roman"/>
                <w:sz w:val="24"/>
                <w:szCs w:val="24"/>
              </w:rPr>
              <w:t>АКҚ</w:t>
            </w:r>
          </w:p>
        </w:tc>
        <w:tc>
          <w:tcPr>
            <w:tcW w:w="1526" w:type="dxa"/>
          </w:tcPr>
          <w:p w:rsidR="007B63C7" w:rsidRPr="00C95EEC" w:rsidRDefault="007B63C7" w:rsidP="008B1B69">
            <w:pPr>
              <w:jc w:val="center"/>
              <w:rPr>
                <w:rFonts w:ascii="Times New Roman" w:hAnsi="Times New Roman"/>
                <w:sz w:val="24"/>
                <w:szCs w:val="24"/>
              </w:rPr>
            </w:pPr>
            <w:r w:rsidRPr="002231FA">
              <w:rPr>
                <w:rFonts w:ascii="Times New Roman" w:hAnsi="Times New Roman"/>
              </w:rPr>
              <w:t>Электрон</w:t>
            </w:r>
            <w:r w:rsidR="008B1B69">
              <w:rPr>
                <w:rFonts w:ascii="Times New Roman" w:hAnsi="Times New Roman"/>
              </w:rPr>
              <w:t>ды</w:t>
            </w:r>
            <w:r w:rsidRPr="00C95EEC">
              <w:rPr>
                <w:rFonts w:ascii="Times New Roman" w:hAnsi="Times New Roman"/>
                <w:sz w:val="24"/>
                <w:szCs w:val="24"/>
              </w:rPr>
              <w:t xml:space="preserve"> (к</w:t>
            </w:r>
            <w:r w:rsidR="008B1B69">
              <w:rPr>
                <w:rFonts w:ascii="Times New Roman" w:hAnsi="Times New Roman"/>
                <w:sz w:val="24"/>
                <w:szCs w:val="24"/>
              </w:rPr>
              <w:t>өшірме</w:t>
            </w:r>
            <w:r w:rsidRPr="00C95EEC">
              <w:rPr>
                <w:rFonts w:ascii="Times New Roman" w:hAnsi="Times New Roman"/>
                <w:sz w:val="24"/>
                <w:szCs w:val="24"/>
              </w:rPr>
              <w:t>)</w:t>
            </w:r>
          </w:p>
        </w:tc>
        <w:tc>
          <w:tcPr>
            <w:tcW w:w="1876" w:type="dxa"/>
          </w:tcPr>
          <w:p w:rsidR="007B63C7" w:rsidRDefault="007B63C7" w:rsidP="00EF6C88">
            <w:pPr>
              <w:jc w:val="center"/>
              <w:rPr>
                <w:rFonts w:ascii="Times New Roman" w:hAnsi="Times New Roman"/>
                <w:sz w:val="24"/>
                <w:szCs w:val="24"/>
              </w:rPr>
            </w:pPr>
          </w:p>
          <w:p w:rsidR="007B63C7" w:rsidRPr="00C95EEC" w:rsidRDefault="008B1B69" w:rsidP="00EF6C88">
            <w:pPr>
              <w:jc w:val="center"/>
              <w:rPr>
                <w:rFonts w:ascii="Times New Roman" w:hAnsi="Times New Roman"/>
                <w:sz w:val="24"/>
                <w:szCs w:val="24"/>
              </w:rPr>
            </w:pPr>
            <w:r>
              <w:rPr>
                <w:rFonts w:ascii="Times New Roman" w:hAnsi="Times New Roman"/>
                <w:sz w:val="24"/>
                <w:szCs w:val="24"/>
              </w:rPr>
              <w:t>АКҚ бастығы</w:t>
            </w:r>
          </w:p>
          <w:p w:rsidR="007B63C7" w:rsidRPr="00C95EEC" w:rsidRDefault="007B63C7" w:rsidP="00EF6C88">
            <w:pPr>
              <w:jc w:val="center"/>
              <w:rPr>
                <w:rFonts w:ascii="Times New Roman" w:hAnsi="Times New Roman"/>
                <w:sz w:val="24"/>
                <w:szCs w:val="24"/>
              </w:rPr>
            </w:pPr>
          </w:p>
        </w:tc>
        <w:tc>
          <w:tcPr>
            <w:tcW w:w="1985" w:type="dxa"/>
            <w:gridSpan w:val="2"/>
          </w:tcPr>
          <w:p w:rsidR="007B63C7" w:rsidRPr="002B5D39" w:rsidRDefault="007B63C7" w:rsidP="00E04615">
            <w:pPr>
              <w:pStyle w:val="1"/>
              <w:outlineLvl w:val="0"/>
              <w:rPr>
                <w:rFonts w:ascii="Times New Roman" w:hAnsi="Times New Roman"/>
                <w:sz w:val="24"/>
                <w:szCs w:val="24"/>
                <w:lang w:bidi="en-US"/>
              </w:rPr>
            </w:pPr>
          </w:p>
        </w:tc>
      </w:tr>
      <w:tr w:rsidR="007B63C7" w:rsidRPr="002B5D39" w:rsidTr="00E04615">
        <w:tc>
          <w:tcPr>
            <w:tcW w:w="1985" w:type="dxa"/>
            <w:gridSpan w:val="2"/>
          </w:tcPr>
          <w:p w:rsidR="007B63C7" w:rsidRDefault="007B63C7" w:rsidP="00FB4481">
            <w:pPr>
              <w:pStyle w:val="1"/>
              <w:jc w:val="center"/>
              <w:outlineLvl w:val="0"/>
              <w:rPr>
                <w:rFonts w:ascii="Times New Roman" w:hAnsi="Times New Roman"/>
                <w:sz w:val="24"/>
                <w:szCs w:val="24"/>
                <w:lang w:bidi="en-US"/>
              </w:rPr>
            </w:pPr>
            <w:r>
              <w:rPr>
                <w:rFonts w:ascii="Times New Roman" w:hAnsi="Times New Roman"/>
                <w:sz w:val="24"/>
                <w:szCs w:val="24"/>
                <w:lang w:bidi="en-US"/>
              </w:rPr>
              <w:t>К</w:t>
            </w:r>
            <w:r w:rsidR="008B1B69">
              <w:rPr>
                <w:rFonts w:ascii="Times New Roman" w:hAnsi="Times New Roman"/>
                <w:sz w:val="24"/>
                <w:szCs w:val="24"/>
                <w:lang w:bidi="en-US"/>
              </w:rPr>
              <w:t>өшірме</w:t>
            </w:r>
          </w:p>
          <w:p w:rsidR="007B63C7" w:rsidRPr="00456E26" w:rsidRDefault="007B63C7" w:rsidP="00FB4481"/>
        </w:tc>
        <w:tc>
          <w:tcPr>
            <w:tcW w:w="1701" w:type="dxa"/>
          </w:tcPr>
          <w:p w:rsidR="007B63C7" w:rsidRDefault="007B63C7" w:rsidP="00EF6C88">
            <w:pPr>
              <w:jc w:val="center"/>
              <w:rPr>
                <w:rFonts w:ascii="Times New Roman" w:hAnsi="Times New Roman"/>
                <w:sz w:val="24"/>
                <w:szCs w:val="24"/>
              </w:rPr>
            </w:pPr>
          </w:p>
          <w:p w:rsidR="007B63C7" w:rsidRPr="004C25C6" w:rsidRDefault="007B63C7" w:rsidP="00EF6C88">
            <w:pPr>
              <w:jc w:val="center"/>
              <w:rPr>
                <w:rFonts w:ascii="Times New Roman" w:hAnsi="Times New Roman"/>
                <w:sz w:val="24"/>
                <w:szCs w:val="24"/>
              </w:rPr>
            </w:pPr>
            <w:r w:rsidRPr="004C25C6">
              <w:rPr>
                <w:rFonts w:ascii="Times New Roman" w:hAnsi="Times New Roman"/>
                <w:sz w:val="24"/>
                <w:szCs w:val="24"/>
              </w:rPr>
              <w:t>4</w:t>
            </w:r>
          </w:p>
        </w:tc>
        <w:tc>
          <w:tcPr>
            <w:tcW w:w="1984" w:type="dxa"/>
          </w:tcPr>
          <w:p w:rsidR="007B63C7" w:rsidRDefault="007B63C7" w:rsidP="00EF6C88">
            <w:pPr>
              <w:jc w:val="center"/>
              <w:rPr>
                <w:rFonts w:ascii="Times New Roman" w:hAnsi="Times New Roman"/>
                <w:sz w:val="24"/>
                <w:szCs w:val="24"/>
              </w:rPr>
            </w:pPr>
          </w:p>
          <w:p w:rsidR="007B63C7" w:rsidRPr="00C95EEC" w:rsidRDefault="008B1B69" w:rsidP="00EF6C88">
            <w:pPr>
              <w:jc w:val="center"/>
              <w:rPr>
                <w:rFonts w:ascii="Times New Roman" w:hAnsi="Times New Roman"/>
                <w:sz w:val="24"/>
                <w:szCs w:val="24"/>
              </w:rPr>
            </w:pPr>
            <w:r>
              <w:rPr>
                <w:rFonts w:ascii="Times New Roman" w:hAnsi="Times New Roman"/>
                <w:sz w:val="24"/>
                <w:szCs w:val="24"/>
              </w:rPr>
              <w:t>ИАҚ</w:t>
            </w:r>
          </w:p>
        </w:tc>
        <w:tc>
          <w:tcPr>
            <w:tcW w:w="1526" w:type="dxa"/>
          </w:tcPr>
          <w:p w:rsidR="007B63C7" w:rsidRPr="00C95EEC" w:rsidRDefault="008B1B69" w:rsidP="008B1B69">
            <w:pPr>
              <w:jc w:val="center"/>
              <w:rPr>
                <w:rFonts w:ascii="Times New Roman" w:hAnsi="Times New Roman"/>
                <w:sz w:val="24"/>
                <w:szCs w:val="24"/>
              </w:rPr>
            </w:pPr>
            <w:r>
              <w:rPr>
                <w:rFonts w:ascii="Times New Roman" w:hAnsi="Times New Roman"/>
              </w:rPr>
              <w:t>Электронды</w:t>
            </w:r>
            <w:r w:rsidR="007B63C7" w:rsidRPr="00C95EEC">
              <w:rPr>
                <w:rFonts w:ascii="Times New Roman" w:hAnsi="Times New Roman"/>
                <w:sz w:val="24"/>
                <w:szCs w:val="24"/>
              </w:rPr>
              <w:t xml:space="preserve"> (к</w:t>
            </w:r>
            <w:r>
              <w:rPr>
                <w:rFonts w:ascii="Times New Roman" w:hAnsi="Times New Roman"/>
                <w:sz w:val="24"/>
                <w:szCs w:val="24"/>
              </w:rPr>
              <w:t>өшірме</w:t>
            </w:r>
            <w:r w:rsidR="007B63C7" w:rsidRPr="00C95EEC">
              <w:rPr>
                <w:rFonts w:ascii="Times New Roman" w:hAnsi="Times New Roman"/>
                <w:sz w:val="24"/>
                <w:szCs w:val="24"/>
              </w:rPr>
              <w:t>)</w:t>
            </w:r>
          </w:p>
        </w:tc>
        <w:tc>
          <w:tcPr>
            <w:tcW w:w="1876" w:type="dxa"/>
          </w:tcPr>
          <w:p w:rsidR="007B63C7" w:rsidRDefault="007B63C7" w:rsidP="00EF6C88">
            <w:pPr>
              <w:jc w:val="center"/>
              <w:rPr>
                <w:rFonts w:ascii="Times New Roman" w:hAnsi="Times New Roman"/>
                <w:sz w:val="24"/>
                <w:szCs w:val="24"/>
              </w:rPr>
            </w:pPr>
          </w:p>
          <w:p w:rsidR="007B63C7" w:rsidRPr="00C95EEC" w:rsidRDefault="008B1B69" w:rsidP="00BD6928">
            <w:pPr>
              <w:jc w:val="center"/>
              <w:rPr>
                <w:rFonts w:ascii="Times New Roman" w:hAnsi="Times New Roman"/>
                <w:sz w:val="24"/>
                <w:szCs w:val="24"/>
              </w:rPr>
            </w:pPr>
            <w:r>
              <w:rPr>
                <w:rFonts w:ascii="Times New Roman" w:hAnsi="Times New Roman"/>
                <w:sz w:val="24"/>
                <w:szCs w:val="24"/>
              </w:rPr>
              <w:t>ИАҚ бастығы</w:t>
            </w:r>
          </w:p>
        </w:tc>
        <w:tc>
          <w:tcPr>
            <w:tcW w:w="1985" w:type="dxa"/>
            <w:gridSpan w:val="2"/>
          </w:tcPr>
          <w:p w:rsidR="007B63C7" w:rsidRPr="002B5D39" w:rsidRDefault="007B63C7" w:rsidP="00E04615">
            <w:pPr>
              <w:pStyle w:val="1"/>
              <w:outlineLvl w:val="0"/>
              <w:rPr>
                <w:rFonts w:ascii="Times New Roman" w:hAnsi="Times New Roman"/>
                <w:sz w:val="24"/>
                <w:szCs w:val="24"/>
                <w:lang w:bidi="en-US"/>
              </w:rPr>
            </w:pPr>
          </w:p>
        </w:tc>
      </w:tr>
      <w:tr w:rsidR="007B63C7" w:rsidRPr="002B5D39" w:rsidTr="00E04615">
        <w:tc>
          <w:tcPr>
            <w:tcW w:w="1985" w:type="dxa"/>
            <w:gridSpan w:val="2"/>
          </w:tcPr>
          <w:p w:rsidR="007B63C7" w:rsidRDefault="007B63C7" w:rsidP="00FB4481">
            <w:pPr>
              <w:pStyle w:val="1"/>
              <w:jc w:val="center"/>
              <w:outlineLvl w:val="0"/>
              <w:rPr>
                <w:rFonts w:ascii="Times New Roman" w:hAnsi="Times New Roman"/>
                <w:sz w:val="24"/>
                <w:szCs w:val="24"/>
                <w:lang w:bidi="en-US"/>
              </w:rPr>
            </w:pPr>
            <w:r>
              <w:rPr>
                <w:rFonts w:ascii="Times New Roman" w:hAnsi="Times New Roman"/>
                <w:sz w:val="24"/>
                <w:szCs w:val="24"/>
                <w:lang w:bidi="en-US"/>
              </w:rPr>
              <w:t>К</w:t>
            </w:r>
            <w:r w:rsidR="008B1B69">
              <w:rPr>
                <w:rFonts w:ascii="Times New Roman" w:hAnsi="Times New Roman"/>
                <w:sz w:val="24"/>
                <w:szCs w:val="24"/>
                <w:lang w:bidi="en-US"/>
              </w:rPr>
              <w:t>өшірме</w:t>
            </w:r>
          </w:p>
          <w:p w:rsidR="007B63C7" w:rsidRPr="00456E26" w:rsidRDefault="007B63C7" w:rsidP="00FB4481"/>
        </w:tc>
        <w:tc>
          <w:tcPr>
            <w:tcW w:w="1701" w:type="dxa"/>
          </w:tcPr>
          <w:p w:rsidR="007B63C7" w:rsidRDefault="007B63C7" w:rsidP="00EF6C88">
            <w:pPr>
              <w:jc w:val="center"/>
              <w:rPr>
                <w:rFonts w:ascii="Times New Roman" w:hAnsi="Times New Roman"/>
                <w:sz w:val="24"/>
                <w:szCs w:val="24"/>
              </w:rPr>
            </w:pPr>
          </w:p>
          <w:p w:rsidR="007B63C7" w:rsidRDefault="007B63C7" w:rsidP="00EF6C88">
            <w:pPr>
              <w:jc w:val="center"/>
              <w:rPr>
                <w:rFonts w:ascii="Times New Roman" w:hAnsi="Times New Roman"/>
                <w:sz w:val="24"/>
                <w:szCs w:val="24"/>
              </w:rPr>
            </w:pPr>
            <w:r w:rsidRPr="004C25C6">
              <w:rPr>
                <w:rFonts w:ascii="Times New Roman" w:hAnsi="Times New Roman"/>
                <w:sz w:val="24"/>
                <w:szCs w:val="24"/>
              </w:rPr>
              <w:t>5</w:t>
            </w:r>
          </w:p>
          <w:p w:rsidR="007B63C7" w:rsidRPr="00866C7F" w:rsidRDefault="007B63C7" w:rsidP="00EF6C88">
            <w:pPr>
              <w:jc w:val="center"/>
              <w:rPr>
                <w:rFonts w:ascii="Times New Roman" w:hAnsi="Times New Roman"/>
                <w:sz w:val="24"/>
                <w:szCs w:val="24"/>
              </w:rPr>
            </w:pPr>
          </w:p>
        </w:tc>
        <w:tc>
          <w:tcPr>
            <w:tcW w:w="1984" w:type="dxa"/>
          </w:tcPr>
          <w:p w:rsidR="007B63C7" w:rsidRDefault="007B63C7" w:rsidP="00EF6C88">
            <w:pPr>
              <w:jc w:val="center"/>
              <w:rPr>
                <w:rFonts w:ascii="Times New Roman" w:hAnsi="Times New Roman"/>
                <w:sz w:val="24"/>
                <w:szCs w:val="24"/>
              </w:rPr>
            </w:pPr>
          </w:p>
          <w:p w:rsidR="007B63C7" w:rsidRPr="00C95EEC" w:rsidRDefault="008B1B69" w:rsidP="008B1B69">
            <w:pPr>
              <w:jc w:val="center"/>
              <w:rPr>
                <w:rFonts w:ascii="Times New Roman" w:hAnsi="Times New Roman"/>
                <w:sz w:val="24"/>
                <w:szCs w:val="24"/>
              </w:rPr>
            </w:pPr>
            <w:r>
              <w:rPr>
                <w:rFonts w:ascii="Times New Roman" w:hAnsi="Times New Roman"/>
                <w:sz w:val="24"/>
                <w:szCs w:val="24"/>
              </w:rPr>
              <w:t>ӘОД</w:t>
            </w:r>
          </w:p>
        </w:tc>
        <w:tc>
          <w:tcPr>
            <w:tcW w:w="1526" w:type="dxa"/>
          </w:tcPr>
          <w:p w:rsidR="007B63C7" w:rsidRPr="00C95EEC" w:rsidRDefault="007B63C7" w:rsidP="008B1B69">
            <w:pPr>
              <w:jc w:val="center"/>
              <w:rPr>
                <w:rFonts w:ascii="Times New Roman" w:hAnsi="Times New Roman"/>
                <w:sz w:val="24"/>
                <w:szCs w:val="24"/>
              </w:rPr>
            </w:pPr>
            <w:r w:rsidRPr="002231FA">
              <w:rPr>
                <w:rFonts w:ascii="Times New Roman" w:hAnsi="Times New Roman"/>
              </w:rPr>
              <w:t>Э</w:t>
            </w:r>
            <w:r w:rsidR="008B1B69">
              <w:rPr>
                <w:rFonts w:ascii="Times New Roman" w:hAnsi="Times New Roman"/>
              </w:rPr>
              <w:t>лектронды</w:t>
            </w:r>
            <w:r w:rsidRPr="00C95EEC">
              <w:rPr>
                <w:rFonts w:ascii="Times New Roman" w:hAnsi="Times New Roman"/>
                <w:sz w:val="24"/>
                <w:szCs w:val="24"/>
              </w:rPr>
              <w:t xml:space="preserve"> (к</w:t>
            </w:r>
            <w:r w:rsidR="008B1B69">
              <w:rPr>
                <w:rFonts w:ascii="Times New Roman" w:hAnsi="Times New Roman"/>
                <w:sz w:val="24"/>
                <w:szCs w:val="24"/>
              </w:rPr>
              <w:t>өшірме</w:t>
            </w:r>
            <w:r w:rsidRPr="00C95EEC">
              <w:rPr>
                <w:rFonts w:ascii="Times New Roman" w:hAnsi="Times New Roman"/>
                <w:sz w:val="24"/>
                <w:szCs w:val="24"/>
              </w:rPr>
              <w:t>)</w:t>
            </w:r>
          </w:p>
        </w:tc>
        <w:tc>
          <w:tcPr>
            <w:tcW w:w="1876" w:type="dxa"/>
          </w:tcPr>
          <w:p w:rsidR="007B63C7" w:rsidRDefault="007B63C7" w:rsidP="00EF6C88">
            <w:pPr>
              <w:jc w:val="center"/>
              <w:rPr>
                <w:rFonts w:ascii="Times New Roman" w:hAnsi="Times New Roman"/>
                <w:sz w:val="24"/>
                <w:szCs w:val="24"/>
              </w:rPr>
            </w:pPr>
          </w:p>
          <w:p w:rsidR="007B63C7" w:rsidRDefault="008B1B69" w:rsidP="008B1B69">
            <w:pPr>
              <w:jc w:val="center"/>
              <w:rPr>
                <w:rFonts w:ascii="Times New Roman" w:hAnsi="Times New Roman"/>
                <w:sz w:val="24"/>
                <w:szCs w:val="24"/>
              </w:rPr>
            </w:pPr>
            <w:r>
              <w:rPr>
                <w:rFonts w:ascii="Times New Roman" w:hAnsi="Times New Roman"/>
                <w:sz w:val="24"/>
                <w:szCs w:val="24"/>
              </w:rPr>
              <w:t xml:space="preserve">ӘОД </w:t>
            </w:r>
          </w:p>
          <w:p w:rsidR="008B1B69" w:rsidRPr="00C95EEC" w:rsidRDefault="008B1B69" w:rsidP="008B1B69">
            <w:pPr>
              <w:jc w:val="center"/>
              <w:rPr>
                <w:rFonts w:ascii="Times New Roman" w:hAnsi="Times New Roman"/>
                <w:sz w:val="24"/>
                <w:szCs w:val="24"/>
              </w:rPr>
            </w:pPr>
            <w:r>
              <w:rPr>
                <w:rFonts w:ascii="Times New Roman" w:hAnsi="Times New Roman"/>
                <w:sz w:val="24"/>
                <w:szCs w:val="24"/>
              </w:rPr>
              <w:t>бастығы</w:t>
            </w:r>
          </w:p>
        </w:tc>
        <w:tc>
          <w:tcPr>
            <w:tcW w:w="1985" w:type="dxa"/>
            <w:gridSpan w:val="2"/>
          </w:tcPr>
          <w:p w:rsidR="007B63C7" w:rsidRPr="002B5D39" w:rsidRDefault="007B63C7" w:rsidP="00E04615">
            <w:pPr>
              <w:pStyle w:val="1"/>
              <w:outlineLvl w:val="0"/>
              <w:rPr>
                <w:rFonts w:ascii="Times New Roman" w:hAnsi="Times New Roman"/>
                <w:sz w:val="24"/>
                <w:szCs w:val="24"/>
                <w:lang w:bidi="en-US"/>
              </w:rPr>
            </w:pPr>
          </w:p>
        </w:tc>
      </w:tr>
      <w:tr w:rsidR="007B63C7" w:rsidRPr="002B5D39" w:rsidTr="00E04615">
        <w:tc>
          <w:tcPr>
            <w:tcW w:w="1985" w:type="dxa"/>
            <w:gridSpan w:val="2"/>
          </w:tcPr>
          <w:p w:rsidR="007B63C7" w:rsidRDefault="007B63C7" w:rsidP="00FB4481">
            <w:pPr>
              <w:pStyle w:val="1"/>
              <w:jc w:val="center"/>
              <w:outlineLvl w:val="0"/>
              <w:rPr>
                <w:rFonts w:ascii="Times New Roman" w:hAnsi="Times New Roman"/>
                <w:sz w:val="24"/>
                <w:szCs w:val="24"/>
                <w:lang w:bidi="en-US"/>
              </w:rPr>
            </w:pPr>
            <w:r>
              <w:rPr>
                <w:rFonts w:ascii="Times New Roman" w:hAnsi="Times New Roman"/>
                <w:sz w:val="24"/>
                <w:szCs w:val="24"/>
                <w:lang w:bidi="en-US"/>
              </w:rPr>
              <w:t>К</w:t>
            </w:r>
            <w:r w:rsidR="008B1B69">
              <w:rPr>
                <w:rFonts w:ascii="Times New Roman" w:hAnsi="Times New Roman"/>
                <w:sz w:val="24"/>
                <w:szCs w:val="24"/>
                <w:lang w:bidi="en-US"/>
              </w:rPr>
              <w:t>өшірме</w:t>
            </w:r>
          </w:p>
          <w:p w:rsidR="007B63C7" w:rsidRPr="00456E26" w:rsidRDefault="007B63C7" w:rsidP="00FB4481"/>
        </w:tc>
        <w:tc>
          <w:tcPr>
            <w:tcW w:w="1701" w:type="dxa"/>
          </w:tcPr>
          <w:p w:rsidR="007B63C7" w:rsidRDefault="007B63C7" w:rsidP="00EF6C88">
            <w:pPr>
              <w:jc w:val="center"/>
              <w:rPr>
                <w:rFonts w:ascii="Times New Roman" w:hAnsi="Times New Roman"/>
                <w:sz w:val="24"/>
                <w:szCs w:val="24"/>
              </w:rPr>
            </w:pPr>
          </w:p>
          <w:p w:rsidR="007B63C7" w:rsidRPr="004C25C6" w:rsidRDefault="007B63C7" w:rsidP="00EF6C88">
            <w:pPr>
              <w:jc w:val="center"/>
              <w:rPr>
                <w:rFonts w:ascii="Times New Roman" w:hAnsi="Times New Roman"/>
                <w:sz w:val="24"/>
                <w:szCs w:val="24"/>
              </w:rPr>
            </w:pPr>
            <w:r w:rsidRPr="004C25C6">
              <w:rPr>
                <w:rFonts w:ascii="Times New Roman" w:hAnsi="Times New Roman"/>
                <w:sz w:val="24"/>
                <w:szCs w:val="24"/>
              </w:rPr>
              <w:t>6</w:t>
            </w:r>
          </w:p>
        </w:tc>
        <w:tc>
          <w:tcPr>
            <w:tcW w:w="1984" w:type="dxa"/>
          </w:tcPr>
          <w:p w:rsidR="007B63C7" w:rsidRDefault="007B63C7" w:rsidP="00EF6C88">
            <w:pPr>
              <w:jc w:val="center"/>
              <w:rPr>
                <w:rFonts w:ascii="Times New Roman" w:hAnsi="Times New Roman"/>
                <w:sz w:val="24"/>
                <w:szCs w:val="24"/>
              </w:rPr>
            </w:pPr>
          </w:p>
          <w:p w:rsidR="007B63C7" w:rsidRPr="00C95EEC" w:rsidRDefault="007B63C7" w:rsidP="00EF6C88">
            <w:pPr>
              <w:jc w:val="center"/>
              <w:rPr>
                <w:rFonts w:ascii="Times New Roman" w:hAnsi="Times New Roman"/>
                <w:sz w:val="24"/>
                <w:szCs w:val="24"/>
              </w:rPr>
            </w:pPr>
            <w:r w:rsidRPr="00C95EEC">
              <w:rPr>
                <w:rFonts w:ascii="Times New Roman" w:hAnsi="Times New Roman"/>
                <w:sz w:val="24"/>
                <w:szCs w:val="24"/>
              </w:rPr>
              <w:t>АС</w:t>
            </w:r>
          </w:p>
        </w:tc>
        <w:tc>
          <w:tcPr>
            <w:tcW w:w="1526" w:type="dxa"/>
          </w:tcPr>
          <w:p w:rsidR="007B63C7" w:rsidRPr="00C95EEC" w:rsidRDefault="008B1B69" w:rsidP="008B1B69">
            <w:pPr>
              <w:jc w:val="center"/>
              <w:rPr>
                <w:rFonts w:ascii="Times New Roman" w:hAnsi="Times New Roman"/>
                <w:sz w:val="24"/>
                <w:szCs w:val="24"/>
              </w:rPr>
            </w:pPr>
            <w:r>
              <w:rPr>
                <w:rFonts w:ascii="Times New Roman" w:hAnsi="Times New Roman"/>
              </w:rPr>
              <w:t>Электронды</w:t>
            </w:r>
            <w:r w:rsidR="007B63C7" w:rsidRPr="00C95EEC">
              <w:rPr>
                <w:rFonts w:ascii="Times New Roman" w:hAnsi="Times New Roman"/>
                <w:sz w:val="24"/>
                <w:szCs w:val="24"/>
              </w:rPr>
              <w:t xml:space="preserve"> (к</w:t>
            </w:r>
            <w:r>
              <w:rPr>
                <w:rFonts w:ascii="Times New Roman" w:hAnsi="Times New Roman"/>
                <w:sz w:val="24"/>
                <w:szCs w:val="24"/>
              </w:rPr>
              <w:t>өшірме</w:t>
            </w:r>
            <w:r w:rsidR="007B63C7" w:rsidRPr="00C95EEC">
              <w:rPr>
                <w:rFonts w:ascii="Times New Roman" w:hAnsi="Times New Roman"/>
                <w:sz w:val="24"/>
                <w:szCs w:val="24"/>
              </w:rPr>
              <w:t>)</w:t>
            </w:r>
          </w:p>
        </w:tc>
        <w:tc>
          <w:tcPr>
            <w:tcW w:w="1876" w:type="dxa"/>
          </w:tcPr>
          <w:p w:rsidR="007B63C7" w:rsidRDefault="007B63C7" w:rsidP="00EF6C88">
            <w:pPr>
              <w:jc w:val="center"/>
              <w:rPr>
                <w:rFonts w:ascii="Times New Roman" w:hAnsi="Times New Roman"/>
                <w:sz w:val="24"/>
                <w:szCs w:val="24"/>
              </w:rPr>
            </w:pPr>
          </w:p>
          <w:p w:rsidR="007B63C7" w:rsidRPr="00C95EEC" w:rsidRDefault="008B1B69" w:rsidP="008B1B69">
            <w:pPr>
              <w:jc w:val="center"/>
              <w:rPr>
                <w:rFonts w:ascii="Times New Roman" w:hAnsi="Times New Roman"/>
                <w:sz w:val="24"/>
                <w:szCs w:val="24"/>
              </w:rPr>
            </w:pPr>
            <w:r>
              <w:rPr>
                <w:rFonts w:ascii="Times New Roman" w:hAnsi="Times New Roman"/>
                <w:sz w:val="24"/>
                <w:szCs w:val="24"/>
              </w:rPr>
              <w:t>АҚ бастығы</w:t>
            </w:r>
          </w:p>
        </w:tc>
        <w:tc>
          <w:tcPr>
            <w:tcW w:w="1985" w:type="dxa"/>
            <w:gridSpan w:val="2"/>
          </w:tcPr>
          <w:p w:rsidR="007B63C7" w:rsidRPr="002B5D39" w:rsidRDefault="007B63C7" w:rsidP="00E04615">
            <w:pPr>
              <w:pStyle w:val="1"/>
              <w:outlineLvl w:val="0"/>
              <w:rPr>
                <w:rFonts w:ascii="Times New Roman" w:hAnsi="Times New Roman"/>
                <w:sz w:val="24"/>
                <w:szCs w:val="24"/>
                <w:lang w:bidi="en-US"/>
              </w:rPr>
            </w:pPr>
          </w:p>
        </w:tc>
      </w:tr>
      <w:tr w:rsidR="007B63C7" w:rsidRPr="00E306E4" w:rsidTr="00E04615">
        <w:tc>
          <w:tcPr>
            <w:tcW w:w="1985" w:type="dxa"/>
            <w:gridSpan w:val="2"/>
          </w:tcPr>
          <w:p w:rsidR="007B63C7" w:rsidRPr="00456E26" w:rsidRDefault="007B63C7" w:rsidP="008B1B69">
            <w:pPr>
              <w:pStyle w:val="1"/>
              <w:jc w:val="center"/>
              <w:outlineLvl w:val="0"/>
            </w:pPr>
            <w:r>
              <w:rPr>
                <w:rFonts w:ascii="Times New Roman" w:hAnsi="Times New Roman"/>
                <w:sz w:val="24"/>
                <w:szCs w:val="24"/>
                <w:lang w:bidi="en-US"/>
              </w:rPr>
              <w:t>К</w:t>
            </w:r>
            <w:r w:rsidR="008B1B69">
              <w:rPr>
                <w:rFonts w:ascii="Times New Roman" w:hAnsi="Times New Roman"/>
                <w:sz w:val="24"/>
                <w:szCs w:val="24"/>
                <w:lang w:bidi="en-US"/>
              </w:rPr>
              <w:t>өшірме</w:t>
            </w:r>
          </w:p>
        </w:tc>
        <w:tc>
          <w:tcPr>
            <w:tcW w:w="1701" w:type="dxa"/>
          </w:tcPr>
          <w:p w:rsidR="007B63C7" w:rsidRDefault="007B63C7" w:rsidP="00EF6C88">
            <w:pPr>
              <w:jc w:val="center"/>
              <w:rPr>
                <w:rFonts w:ascii="Times New Roman" w:hAnsi="Times New Roman"/>
                <w:sz w:val="24"/>
                <w:szCs w:val="24"/>
              </w:rPr>
            </w:pPr>
          </w:p>
          <w:p w:rsidR="007B63C7" w:rsidRPr="004C25C6" w:rsidRDefault="007B63C7" w:rsidP="00EF6C88">
            <w:pPr>
              <w:jc w:val="center"/>
              <w:rPr>
                <w:rFonts w:ascii="Times New Roman" w:hAnsi="Times New Roman"/>
                <w:sz w:val="24"/>
                <w:szCs w:val="24"/>
              </w:rPr>
            </w:pPr>
            <w:r w:rsidRPr="004C25C6">
              <w:rPr>
                <w:rFonts w:ascii="Times New Roman" w:hAnsi="Times New Roman"/>
                <w:sz w:val="24"/>
                <w:szCs w:val="24"/>
              </w:rPr>
              <w:t>7</w:t>
            </w:r>
          </w:p>
        </w:tc>
        <w:tc>
          <w:tcPr>
            <w:tcW w:w="1984" w:type="dxa"/>
          </w:tcPr>
          <w:p w:rsidR="007B63C7" w:rsidRDefault="007B63C7" w:rsidP="00EF6C88">
            <w:pPr>
              <w:jc w:val="center"/>
              <w:rPr>
                <w:rStyle w:val="0pt"/>
                <w:rFonts w:eastAsiaTheme="minorHAnsi"/>
              </w:rPr>
            </w:pPr>
          </w:p>
          <w:p w:rsidR="007B63C7" w:rsidRPr="00C95EEC" w:rsidRDefault="007B63C7" w:rsidP="00EF6C88">
            <w:pPr>
              <w:jc w:val="center"/>
              <w:rPr>
                <w:rFonts w:ascii="Times New Roman" w:hAnsi="Times New Roman"/>
                <w:sz w:val="24"/>
                <w:szCs w:val="24"/>
              </w:rPr>
            </w:pPr>
            <w:r w:rsidRPr="00C95EEC">
              <w:rPr>
                <w:rStyle w:val="0pt"/>
                <w:rFonts w:eastAsiaTheme="minorHAnsi"/>
              </w:rPr>
              <w:t>ЭСТО</w:t>
            </w:r>
          </w:p>
        </w:tc>
        <w:tc>
          <w:tcPr>
            <w:tcW w:w="1526" w:type="dxa"/>
          </w:tcPr>
          <w:p w:rsidR="007B63C7" w:rsidRPr="00C95EEC" w:rsidRDefault="008B1B69" w:rsidP="00FB4481">
            <w:pPr>
              <w:jc w:val="center"/>
              <w:rPr>
                <w:rFonts w:ascii="Times New Roman" w:hAnsi="Times New Roman"/>
                <w:sz w:val="24"/>
                <w:szCs w:val="24"/>
              </w:rPr>
            </w:pPr>
            <w:r>
              <w:rPr>
                <w:rFonts w:ascii="Times New Roman" w:hAnsi="Times New Roman"/>
              </w:rPr>
              <w:t>Электронды</w:t>
            </w:r>
            <w:r>
              <w:rPr>
                <w:rFonts w:ascii="Times New Roman" w:hAnsi="Times New Roman"/>
                <w:sz w:val="24"/>
                <w:szCs w:val="24"/>
              </w:rPr>
              <w:t xml:space="preserve"> (көшірме</w:t>
            </w:r>
            <w:r w:rsidR="007B63C7" w:rsidRPr="00C95EEC">
              <w:rPr>
                <w:rFonts w:ascii="Times New Roman" w:hAnsi="Times New Roman"/>
                <w:sz w:val="24"/>
                <w:szCs w:val="24"/>
              </w:rPr>
              <w:t>)</w:t>
            </w:r>
          </w:p>
        </w:tc>
        <w:tc>
          <w:tcPr>
            <w:tcW w:w="1876" w:type="dxa"/>
          </w:tcPr>
          <w:p w:rsidR="007B63C7" w:rsidRDefault="007B63C7" w:rsidP="00EF6C88">
            <w:pPr>
              <w:ind w:left="142"/>
              <w:rPr>
                <w:rStyle w:val="0pt"/>
                <w:rFonts w:eastAsiaTheme="minorHAnsi"/>
              </w:rPr>
            </w:pPr>
          </w:p>
          <w:p w:rsidR="007B63C7" w:rsidRPr="00BD6928" w:rsidRDefault="00E306E4" w:rsidP="00BD6928">
            <w:pPr>
              <w:ind w:left="142"/>
              <w:rPr>
                <w:rFonts w:ascii="Times New Roman" w:hAnsi="Times New Roman" w:cs="Times New Roman"/>
                <w:color w:val="000000"/>
                <w:spacing w:val="2"/>
                <w:sz w:val="21"/>
                <w:szCs w:val="21"/>
                <w:shd w:val="clear" w:color="auto" w:fill="FFFFFF"/>
              </w:rPr>
            </w:pPr>
            <w:r>
              <w:rPr>
                <w:rStyle w:val="0pt"/>
                <w:rFonts w:eastAsiaTheme="minorHAnsi"/>
              </w:rPr>
              <w:t xml:space="preserve"> ЭЖТҚ қызм. бастығы</w:t>
            </w:r>
          </w:p>
        </w:tc>
        <w:tc>
          <w:tcPr>
            <w:tcW w:w="1985" w:type="dxa"/>
            <w:gridSpan w:val="2"/>
          </w:tcPr>
          <w:p w:rsidR="007B63C7" w:rsidRPr="002B5D39" w:rsidRDefault="007B63C7" w:rsidP="00E04615">
            <w:pPr>
              <w:pStyle w:val="1"/>
              <w:outlineLvl w:val="0"/>
              <w:rPr>
                <w:rFonts w:ascii="Times New Roman" w:hAnsi="Times New Roman"/>
                <w:sz w:val="24"/>
                <w:szCs w:val="24"/>
                <w:lang w:bidi="en-US"/>
              </w:rPr>
            </w:pPr>
          </w:p>
        </w:tc>
      </w:tr>
      <w:tr w:rsidR="007B63C7" w:rsidRPr="00E306E4" w:rsidTr="00BD6928">
        <w:trPr>
          <w:trHeight w:val="919"/>
        </w:trPr>
        <w:tc>
          <w:tcPr>
            <w:tcW w:w="1985" w:type="dxa"/>
            <w:gridSpan w:val="2"/>
          </w:tcPr>
          <w:p w:rsidR="007B63C7" w:rsidRPr="00BD6928" w:rsidRDefault="007B63C7" w:rsidP="008B1B69">
            <w:pPr>
              <w:pStyle w:val="1"/>
              <w:jc w:val="center"/>
              <w:outlineLvl w:val="0"/>
              <w:rPr>
                <w:rFonts w:ascii="Times New Roman" w:hAnsi="Times New Roman"/>
                <w:sz w:val="24"/>
                <w:szCs w:val="24"/>
                <w:lang w:bidi="en-US"/>
              </w:rPr>
            </w:pPr>
            <w:r>
              <w:rPr>
                <w:rFonts w:ascii="Times New Roman" w:hAnsi="Times New Roman"/>
                <w:sz w:val="24"/>
                <w:szCs w:val="24"/>
                <w:lang w:bidi="en-US"/>
              </w:rPr>
              <w:t>К</w:t>
            </w:r>
            <w:r w:rsidR="008B1B69">
              <w:rPr>
                <w:rFonts w:ascii="Times New Roman" w:hAnsi="Times New Roman"/>
                <w:sz w:val="24"/>
                <w:szCs w:val="24"/>
                <w:lang w:bidi="en-US"/>
              </w:rPr>
              <w:t>өшірме</w:t>
            </w:r>
          </w:p>
        </w:tc>
        <w:tc>
          <w:tcPr>
            <w:tcW w:w="1701" w:type="dxa"/>
          </w:tcPr>
          <w:p w:rsidR="007B63C7" w:rsidRDefault="007B63C7" w:rsidP="00EF6C88">
            <w:pPr>
              <w:jc w:val="center"/>
              <w:rPr>
                <w:rFonts w:ascii="Times New Roman" w:hAnsi="Times New Roman"/>
                <w:sz w:val="24"/>
                <w:szCs w:val="24"/>
              </w:rPr>
            </w:pPr>
          </w:p>
          <w:p w:rsidR="007B63C7" w:rsidRPr="004C25C6" w:rsidRDefault="007B63C7" w:rsidP="00EF6C88">
            <w:pPr>
              <w:jc w:val="center"/>
              <w:rPr>
                <w:rFonts w:ascii="Times New Roman" w:hAnsi="Times New Roman"/>
                <w:sz w:val="24"/>
                <w:szCs w:val="24"/>
              </w:rPr>
            </w:pPr>
            <w:r w:rsidRPr="004C25C6">
              <w:rPr>
                <w:rFonts w:ascii="Times New Roman" w:hAnsi="Times New Roman"/>
                <w:sz w:val="24"/>
                <w:szCs w:val="24"/>
              </w:rPr>
              <w:t>8</w:t>
            </w:r>
          </w:p>
        </w:tc>
        <w:tc>
          <w:tcPr>
            <w:tcW w:w="1984" w:type="dxa"/>
          </w:tcPr>
          <w:p w:rsidR="007B63C7" w:rsidRDefault="007B63C7" w:rsidP="00EF6C88">
            <w:pPr>
              <w:jc w:val="center"/>
              <w:rPr>
                <w:rStyle w:val="0pt"/>
                <w:rFonts w:eastAsiaTheme="minorHAnsi"/>
              </w:rPr>
            </w:pPr>
          </w:p>
          <w:p w:rsidR="007B63C7" w:rsidRPr="00C95EEC" w:rsidRDefault="007B63C7" w:rsidP="00EF6C88">
            <w:pPr>
              <w:jc w:val="center"/>
              <w:rPr>
                <w:rFonts w:ascii="Times New Roman" w:hAnsi="Times New Roman"/>
                <w:sz w:val="24"/>
                <w:szCs w:val="24"/>
              </w:rPr>
            </w:pPr>
            <w:r w:rsidRPr="00C95EEC">
              <w:rPr>
                <w:rStyle w:val="0pt"/>
                <w:rFonts w:eastAsiaTheme="minorHAnsi"/>
              </w:rPr>
              <w:t>СПАСОП</w:t>
            </w:r>
          </w:p>
        </w:tc>
        <w:tc>
          <w:tcPr>
            <w:tcW w:w="1526" w:type="dxa"/>
          </w:tcPr>
          <w:p w:rsidR="007B63C7" w:rsidRPr="00C95EEC" w:rsidRDefault="008B1B69" w:rsidP="00FB4481">
            <w:pPr>
              <w:jc w:val="center"/>
              <w:rPr>
                <w:rFonts w:ascii="Times New Roman" w:hAnsi="Times New Roman"/>
                <w:sz w:val="24"/>
                <w:szCs w:val="24"/>
              </w:rPr>
            </w:pPr>
            <w:r>
              <w:rPr>
                <w:rFonts w:ascii="Times New Roman" w:hAnsi="Times New Roman"/>
              </w:rPr>
              <w:t>Электронды</w:t>
            </w:r>
            <w:r>
              <w:rPr>
                <w:rFonts w:ascii="Times New Roman" w:hAnsi="Times New Roman"/>
                <w:sz w:val="24"/>
                <w:szCs w:val="24"/>
              </w:rPr>
              <w:t xml:space="preserve"> (көшірме</w:t>
            </w:r>
            <w:r w:rsidR="007B63C7" w:rsidRPr="00C95EEC">
              <w:rPr>
                <w:rFonts w:ascii="Times New Roman" w:hAnsi="Times New Roman"/>
                <w:sz w:val="24"/>
                <w:szCs w:val="24"/>
              </w:rPr>
              <w:t>)</w:t>
            </w:r>
          </w:p>
        </w:tc>
        <w:tc>
          <w:tcPr>
            <w:tcW w:w="1876" w:type="dxa"/>
          </w:tcPr>
          <w:p w:rsidR="007B63C7" w:rsidRDefault="007B63C7" w:rsidP="00EF6C88">
            <w:pPr>
              <w:jc w:val="center"/>
              <w:rPr>
                <w:rStyle w:val="0pt"/>
                <w:rFonts w:eastAsiaTheme="minorHAnsi"/>
              </w:rPr>
            </w:pPr>
          </w:p>
          <w:p w:rsidR="00E306E4" w:rsidRDefault="00E306E4" w:rsidP="00BD6928">
            <w:pPr>
              <w:jc w:val="center"/>
              <w:rPr>
                <w:rStyle w:val="0pt"/>
                <w:rFonts w:eastAsiaTheme="minorHAnsi"/>
              </w:rPr>
            </w:pPr>
            <w:r>
              <w:rPr>
                <w:rStyle w:val="0pt"/>
                <w:rFonts w:eastAsiaTheme="minorHAnsi"/>
              </w:rPr>
              <w:t>ҰІАҚҚҚ</w:t>
            </w:r>
          </w:p>
          <w:p w:rsidR="007B63C7" w:rsidRPr="00BD6928" w:rsidRDefault="00E306E4" w:rsidP="00E306E4">
            <w:pPr>
              <w:jc w:val="center"/>
              <w:rPr>
                <w:rFonts w:ascii="Times New Roman" w:hAnsi="Times New Roman" w:cs="Times New Roman"/>
                <w:color w:val="000000"/>
                <w:spacing w:val="2"/>
                <w:sz w:val="21"/>
                <w:szCs w:val="21"/>
                <w:shd w:val="clear" w:color="auto" w:fill="FFFFFF"/>
              </w:rPr>
            </w:pPr>
            <w:r>
              <w:rPr>
                <w:rStyle w:val="0pt"/>
                <w:rFonts w:eastAsiaTheme="minorHAnsi"/>
              </w:rPr>
              <w:t>бастығы</w:t>
            </w:r>
          </w:p>
        </w:tc>
        <w:tc>
          <w:tcPr>
            <w:tcW w:w="1985" w:type="dxa"/>
            <w:gridSpan w:val="2"/>
          </w:tcPr>
          <w:p w:rsidR="007B63C7" w:rsidRPr="002B5D39" w:rsidRDefault="007B63C7" w:rsidP="00E04615">
            <w:pPr>
              <w:pStyle w:val="1"/>
              <w:outlineLvl w:val="0"/>
              <w:rPr>
                <w:rFonts w:ascii="Times New Roman" w:hAnsi="Times New Roman"/>
                <w:sz w:val="24"/>
                <w:szCs w:val="24"/>
                <w:lang w:bidi="en-US"/>
              </w:rPr>
            </w:pPr>
          </w:p>
        </w:tc>
      </w:tr>
      <w:tr w:rsidR="007B63C7" w:rsidRPr="00E306E4" w:rsidTr="00E04615">
        <w:tc>
          <w:tcPr>
            <w:tcW w:w="1985" w:type="dxa"/>
            <w:gridSpan w:val="2"/>
          </w:tcPr>
          <w:p w:rsidR="007B63C7" w:rsidRDefault="007B63C7" w:rsidP="00FB4481">
            <w:pPr>
              <w:pStyle w:val="1"/>
              <w:jc w:val="center"/>
              <w:outlineLvl w:val="0"/>
              <w:rPr>
                <w:rFonts w:ascii="Times New Roman" w:hAnsi="Times New Roman"/>
                <w:sz w:val="24"/>
                <w:szCs w:val="24"/>
                <w:lang w:bidi="en-US"/>
              </w:rPr>
            </w:pPr>
            <w:r>
              <w:rPr>
                <w:rFonts w:ascii="Times New Roman" w:hAnsi="Times New Roman"/>
                <w:sz w:val="24"/>
                <w:szCs w:val="24"/>
                <w:lang w:bidi="en-US"/>
              </w:rPr>
              <w:t>К</w:t>
            </w:r>
            <w:r w:rsidR="008B1B69">
              <w:rPr>
                <w:rFonts w:ascii="Times New Roman" w:hAnsi="Times New Roman"/>
                <w:sz w:val="24"/>
                <w:szCs w:val="24"/>
                <w:lang w:bidi="en-US"/>
              </w:rPr>
              <w:t>өшірме</w:t>
            </w:r>
          </w:p>
          <w:p w:rsidR="007B63C7" w:rsidRPr="00456E26" w:rsidRDefault="007B63C7" w:rsidP="00FB4481"/>
        </w:tc>
        <w:tc>
          <w:tcPr>
            <w:tcW w:w="1701" w:type="dxa"/>
          </w:tcPr>
          <w:p w:rsidR="007B63C7" w:rsidRDefault="007B63C7" w:rsidP="00EF6C88">
            <w:pPr>
              <w:jc w:val="center"/>
              <w:rPr>
                <w:rFonts w:ascii="Times New Roman" w:hAnsi="Times New Roman"/>
                <w:sz w:val="24"/>
                <w:szCs w:val="24"/>
              </w:rPr>
            </w:pPr>
          </w:p>
          <w:p w:rsidR="007B63C7" w:rsidRPr="004C25C6" w:rsidRDefault="007B63C7" w:rsidP="00EF6C88">
            <w:pPr>
              <w:jc w:val="center"/>
              <w:rPr>
                <w:rFonts w:ascii="Times New Roman" w:hAnsi="Times New Roman"/>
                <w:sz w:val="24"/>
                <w:szCs w:val="24"/>
              </w:rPr>
            </w:pPr>
            <w:r>
              <w:rPr>
                <w:rFonts w:ascii="Times New Roman" w:hAnsi="Times New Roman"/>
                <w:sz w:val="24"/>
                <w:szCs w:val="24"/>
              </w:rPr>
              <w:t>9</w:t>
            </w:r>
          </w:p>
        </w:tc>
        <w:tc>
          <w:tcPr>
            <w:tcW w:w="1984" w:type="dxa"/>
          </w:tcPr>
          <w:p w:rsidR="007B63C7" w:rsidRDefault="007B63C7" w:rsidP="00EF6C88">
            <w:pPr>
              <w:jc w:val="center"/>
              <w:rPr>
                <w:rStyle w:val="0pt"/>
                <w:rFonts w:eastAsiaTheme="minorHAnsi"/>
              </w:rPr>
            </w:pPr>
          </w:p>
          <w:p w:rsidR="007B63C7" w:rsidRPr="00C95EEC" w:rsidRDefault="007B63C7" w:rsidP="00EF6C88">
            <w:pPr>
              <w:jc w:val="center"/>
              <w:rPr>
                <w:rFonts w:ascii="Times New Roman" w:hAnsi="Times New Roman"/>
                <w:sz w:val="24"/>
                <w:szCs w:val="24"/>
              </w:rPr>
            </w:pPr>
            <w:r w:rsidRPr="00C95EEC">
              <w:rPr>
                <w:rStyle w:val="0pt"/>
                <w:rFonts w:eastAsiaTheme="minorHAnsi"/>
              </w:rPr>
              <w:t>СОПГП</w:t>
            </w:r>
          </w:p>
        </w:tc>
        <w:tc>
          <w:tcPr>
            <w:tcW w:w="1526" w:type="dxa"/>
          </w:tcPr>
          <w:p w:rsidR="007B63C7" w:rsidRPr="00C95EEC" w:rsidRDefault="008B1B69" w:rsidP="00FB4481">
            <w:pPr>
              <w:jc w:val="center"/>
              <w:rPr>
                <w:rFonts w:ascii="Times New Roman" w:hAnsi="Times New Roman"/>
                <w:sz w:val="24"/>
                <w:szCs w:val="24"/>
              </w:rPr>
            </w:pPr>
            <w:r>
              <w:rPr>
                <w:rFonts w:ascii="Times New Roman" w:hAnsi="Times New Roman"/>
              </w:rPr>
              <w:t>Электронды</w:t>
            </w:r>
            <w:r>
              <w:rPr>
                <w:rFonts w:ascii="Times New Roman" w:hAnsi="Times New Roman"/>
                <w:sz w:val="24"/>
                <w:szCs w:val="24"/>
              </w:rPr>
              <w:t xml:space="preserve"> (көшірме</w:t>
            </w:r>
            <w:r w:rsidR="007B63C7" w:rsidRPr="00C95EEC">
              <w:rPr>
                <w:rFonts w:ascii="Times New Roman" w:hAnsi="Times New Roman"/>
                <w:sz w:val="24"/>
                <w:szCs w:val="24"/>
              </w:rPr>
              <w:t>)</w:t>
            </w:r>
          </w:p>
        </w:tc>
        <w:tc>
          <w:tcPr>
            <w:tcW w:w="1876" w:type="dxa"/>
          </w:tcPr>
          <w:p w:rsidR="007B63C7" w:rsidRDefault="007B63C7" w:rsidP="00EF6C88">
            <w:pPr>
              <w:jc w:val="center"/>
              <w:rPr>
                <w:rStyle w:val="0pt"/>
                <w:rFonts w:eastAsiaTheme="minorHAnsi"/>
              </w:rPr>
            </w:pPr>
          </w:p>
          <w:p w:rsidR="007B63C7" w:rsidRDefault="00E306E4" w:rsidP="00E306E4">
            <w:pPr>
              <w:jc w:val="center"/>
              <w:rPr>
                <w:rStyle w:val="0pt"/>
                <w:rFonts w:eastAsiaTheme="minorHAnsi"/>
              </w:rPr>
            </w:pPr>
            <w:r>
              <w:rPr>
                <w:rStyle w:val="0pt"/>
                <w:rFonts w:eastAsiaTheme="minorHAnsi"/>
              </w:rPr>
              <w:t>ЖЖТҰҚҚ</w:t>
            </w:r>
          </w:p>
          <w:p w:rsidR="00E306E4" w:rsidRPr="00BD6928" w:rsidRDefault="00E306E4" w:rsidP="00E306E4">
            <w:pPr>
              <w:jc w:val="center"/>
              <w:rPr>
                <w:rFonts w:ascii="Times New Roman" w:hAnsi="Times New Roman" w:cs="Times New Roman"/>
                <w:color w:val="000000"/>
                <w:spacing w:val="2"/>
                <w:sz w:val="21"/>
                <w:szCs w:val="21"/>
                <w:shd w:val="clear" w:color="auto" w:fill="FFFFFF"/>
              </w:rPr>
            </w:pPr>
            <w:r>
              <w:rPr>
                <w:rStyle w:val="0pt"/>
                <w:rFonts w:eastAsiaTheme="minorHAnsi"/>
              </w:rPr>
              <w:t>бастығы</w:t>
            </w:r>
          </w:p>
        </w:tc>
        <w:tc>
          <w:tcPr>
            <w:tcW w:w="1985" w:type="dxa"/>
            <w:gridSpan w:val="2"/>
          </w:tcPr>
          <w:p w:rsidR="007B63C7" w:rsidRPr="002B5D39" w:rsidRDefault="007B63C7" w:rsidP="00E04615">
            <w:pPr>
              <w:pStyle w:val="1"/>
              <w:outlineLvl w:val="0"/>
              <w:rPr>
                <w:rFonts w:ascii="Times New Roman" w:hAnsi="Times New Roman"/>
                <w:sz w:val="24"/>
                <w:szCs w:val="24"/>
                <w:lang w:bidi="en-US"/>
              </w:rPr>
            </w:pPr>
          </w:p>
        </w:tc>
      </w:tr>
      <w:tr w:rsidR="007B63C7" w:rsidRPr="002B5D39" w:rsidTr="00E04615">
        <w:tc>
          <w:tcPr>
            <w:tcW w:w="1985" w:type="dxa"/>
            <w:gridSpan w:val="2"/>
          </w:tcPr>
          <w:p w:rsidR="007B63C7" w:rsidRDefault="007B63C7" w:rsidP="00FB4481">
            <w:pPr>
              <w:pStyle w:val="1"/>
              <w:jc w:val="center"/>
              <w:outlineLvl w:val="0"/>
              <w:rPr>
                <w:rFonts w:ascii="Times New Roman" w:hAnsi="Times New Roman"/>
                <w:sz w:val="24"/>
                <w:szCs w:val="24"/>
                <w:lang w:bidi="en-US"/>
              </w:rPr>
            </w:pPr>
            <w:r>
              <w:rPr>
                <w:rFonts w:ascii="Times New Roman" w:hAnsi="Times New Roman"/>
                <w:sz w:val="24"/>
                <w:szCs w:val="24"/>
                <w:lang w:bidi="en-US"/>
              </w:rPr>
              <w:t>К</w:t>
            </w:r>
            <w:r w:rsidR="008B1B69">
              <w:rPr>
                <w:rFonts w:ascii="Times New Roman" w:hAnsi="Times New Roman"/>
                <w:sz w:val="24"/>
                <w:szCs w:val="24"/>
                <w:lang w:bidi="en-US"/>
              </w:rPr>
              <w:t>өшірме</w:t>
            </w:r>
          </w:p>
          <w:p w:rsidR="007B63C7" w:rsidRPr="00456E26" w:rsidRDefault="007B63C7" w:rsidP="00FB4481"/>
        </w:tc>
        <w:tc>
          <w:tcPr>
            <w:tcW w:w="1701" w:type="dxa"/>
          </w:tcPr>
          <w:p w:rsidR="007B63C7" w:rsidRDefault="007B63C7" w:rsidP="00EF6C88">
            <w:pPr>
              <w:jc w:val="center"/>
              <w:rPr>
                <w:rFonts w:ascii="Times New Roman" w:hAnsi="Times New Roman"/>
                <w:sz w:val="24"/>
                <w:szCs w:val="24"/>
              </w:rPr>
            </w:pPr>
          </w:p>
          <w:p w:rsidR="007B63C7" w:rsidRPr="004C25C6" w:rsidRDefault="007B63C7" w:rsidP="00EF6C88">
            <w:pPr>
              <w:jc w:val="center"/>
              <w:rPr>
                <w:rFonts w:ascii="Times New Roman" w:hAnsi="Times New Roman"/>
                <w:sz w:val="24"/>
                <w:szCs w:val="24"/>
              </w:rPr>
            </w:pPr>
            <w:r>
              <w:rPr>
                <w:rFonts w:ascii="Times New Roman" w:hAnsi="Times New Roman"/>
                <w:sz w:val="24"/>
                <w:szCs w:val="24"/>
              </w:rPr>
              <w:t>10</w:t>
            </w:r>
          </w:p>
        </w:tc>
        <w:tc>
          <w:tcPr>
            <w:tcW w:w="1984" w:type="dxa"/>
          </w:tcPr>
          <w:p w:rsidR="007B63C7" w:rsidRDefault="007B63C7" w:rsidP="00EF6C88">
            <w:pPr>
              <w:jc w:val="center"/>
              <w:rPr>
                <w:rStyle w:val="0pt"/>
                <w:rFonts w:eastAsiaTheme="minorHAnsi"/>
              </w:rPr>
            </w:pPr>
          </w:p>
          <w:p w:rsidR="007B63C7" w:rsidRPr="00C95EEC" w:rsidRDefault="007B63C7" w:rsidP="00EF6C88">
            <w:pPr>
              <w:jc w:val="center"/>
              <w:rPr>
                <w:rFonts w:ascii="Times New Roman" w:hAnsi="Times New Roman"/>
                <w:sz w:val="24"/>
                <w:szCs w:val="24"/>
              </w:rPr>
            </w:pPr>
            <w:r w:rsidRPr="00C95EEC">
              <w:rPr>
                <w:rStyle w:val="0pt"/>
                <w:rFonts w:eastAsiaTheme="minorHAnsi"/>
              </w:rPr>
              <w:t>ЭНС</w:t>
            </w:r>
          </w:p>
        </w:tc>
        <w:tc>
          <w:tcPr>
            <w:tcW w:w="1526" w:type="dxa"/>
          </w:tcPr>
          <w:p w:rsidR="007B63C7" w:rsidRPr="00C95EEC" w:rsidRDefault="008B1B69" w:rsidP="00FB4481">
            <w:pPr>
              <w:jc w:val="center"/>
              <w:rPr>
                <w:rFonts w:ascii="Times New Roman" w:hAnsi="Times New Roman"/>
                <w:sz w:val="24"/>
                <w:szCs w:val="24"/>
              </w:rPr>
            </w:pPr>
            <w:r>
              <w:rPr>
                <w:rFonts w:ascii="Times New Roman" w:hAnsi="Times New Roman"/>
              </w:rPr>
              <w:t>Электронды</w:t>
            </w:r>
            <w:r>
              <w:rPr>
                <w:rFonts w:ascii="Times New Roman" w:hAnsi="Times New Roman"/>
                <w:sz w:val="24"/>
                <w:szCs w:val="24"/>
              </w:rPr>
              <w:t xml:space="preserve"> (көшірме</w:t>
            </w:r>
            <w:r w:rsidR="007B63C7" w:rsidRPr="00C95EEC">
              <w:rPr>
                <w:rFonts w:ascii="Times New Roman" w:hAnsi="Times New Roman"/>
                <w:sz w:val="24"/>
                <w:szCs w:val="24"/>
              </w:rPr>
              <w:t>)</w:t>
            </w:r>
          </w:p>
        </w:tc>
        <w:tc>
          <w:tcPr>
            <w:tcW w:w="1876" w:type="dxa"/>
          </w:tcPr>
          <w:p w:rsidR="007B63C7" w:rsidRDefault="007B63C7" w:rsidP="00EF6C88">
            <w:pPr>
              <w:jc w:val="center"/>
              <w:rPr>
                <w:rStyle w:val="0pt"/>
                <w:rFonts w:eastAsiaTheme="minorHAnsi"/>
              </w:rPr>
            </w:pPr>
          </w:p>
          <w:p w:rsidR="007B63C7" w:rsidRPr="00BD6928" w:rsidRDefault="00E306E4" w:rsidP="00E306E4">
            <w:pPr>
              <w:jc w:val="center"/>
              <w:rPr>
                <w:rFonts w:ascii="Times New Roman" w:hAnsi="Times New Roman" w:cs="Times New Roman"/>
                <w:color w:val="000000"/>
                <w:spacing w:val="2"/>
                <w:sz w:val="21"/>
                <w:szCs w:val="21"/>
                <w:shd w:val="clear" w:color="auto" w:fill="FFFFFF"/>
              </w:rPr>
            </w:pPr>
            <w:r>
              <w:rPr>
                <w:rStyle w:val="0pt"/>
                <w:rFonts w:eastAsiaTheme="minorHAnsi"/>
              </w:rPr>
              <w:t>ЖҚП бастығы</w:t>
            </w:r>
          </w:p>
        </w:tc>
        <w:tc>
          <w:tcPr>
            <w:tcW w:w="1985" w:type="dxa"/>
            <w:gridSpan w:val="2"/>
          </w:tcPr>
          <w:p w:rsidR="007B63C7" w:rsidRPr="002B5D39" w:rsidRDefault="007B63C7" w:rsidP="00E04615">
            <w:pPr>
              <w:pStyle w:val="1"/>
              <w:outlineLvl w:val="0"/>
              <w:rPr>
                <w:rFonts w:ascii="Times New Roman" w:hAnsi="Times New Roman"/>
                <w:sz w:val="24"/>
                <w:szCs w:val="24"/>
                <w:lang w:bidi="en-US"/>
              </w:rPr>
            </w:pPr>
          </w:p>
        </w:tc>
      </w:tr>
      <w:tr w:rsidR="007B63C7" w:rsidRPr="002B5D39" w:rsidTr="00E04615">
        <w:tc>
          <w:tcPr>
            <w:tcW w:w="1985" w:type="dxa"/>
            <w:gridSpan w:val="2"/>
          </w:tcPr>
          <w:p w:rsidR="007B63C7" w:rsidRPr="002B5D39" w:rsidRDefault="007B63C7" w:rsidP="00E04615">
            <w:pPr>
              <w:pStyle w:val="1"/>
              <w:outlineLvl w:val="0"/>
              <w:rPr>
                <w:rFonts w:ascii="Times New Roman" w:hAnsi="Times New Roman"/>
                <w:sz w:val="24"/>
                <w:szCs w:val="24"/>
                <w:lang w:bidi="en-US"/>
              </w:rPr>
            </w:pPr>
          </w:p>
        </w:tc>
        <w:tc>
          <w:tcPr>
            <w:tcW w:w="1701" w:type="dxa"/>
          </w:tcPr>
          <w:p w:rsidR="007B63C7" w:rsidRPr="002B5D39" w:rsidRDefault="007B63C7" w:rsidP="00E04615">
            <w:pPr>
              <w:pStyle w:val="1"/>
              <w:outlineLvl w:val="0"/>
              <w:rPr>
                <w:rFonts w:ascii="Times New Roman" w:hAnsi="Times New Roman"/>
                <w:sz w:val="24"/>
                <w:szCs w:val="24"/>
                <w:lang w:bidi="en-US"/>
              </w:rPr>
            </w:pPr>
          </w:p>
        </w:tc>
        <w:tc>
          <w:tcPr>
            <w:tcW w:w="1984" w:type="dxa"/>
          </w:tcPr>
          <w:p w:rsidR="007B63C7" w:rsidRPr="002B5D39" w:rsidRDefault="007B63C7" w:rsidP="00E04615">
            <w:pPr>
              <w:pStyle w:val="1"/>
              <w:outlineLvl w:val="0"/>
              <w:rPr>
                <w:rFonts w:ascii="Times New Roman" w:hAnsi="Times New Roman"/>
                <w:sz w:val="24"/>
                <w:szCs w:val="24"/>
                <w:lang w:bidi="en-US"/>
              </w:rPr>
            </w:pPr>
          </w:p>
        </w:tc>
        <w:tc>
          <w:tcPr>
            <w:tcW w:w="1526" w:type="dxa"/>
          </w:tcPr>
          <w:p w:rsidR="007B63C7" w:rsidRPr="002B5D39" w:rsidRDefault="007B63C7" w:rsidP="00E04615">
            <w:pPr>
              <w:pStyle w:val="1"/>
              <w:outlineLvl w:val="0"/>
              <w:rPr>
                <w:rFonts w:ascii="Times New Roman" w:hAnsi="Times New Roman"/>
                <w:sz w:val="24"/>
                <w:szCs w:val="24"/>
                <w:lang w:bidi="en-US"/>
              </w:rPr>
            </w:pPr>
          </w:p>
        </w:tc>
        <w:tc>
          <w:tcPr>
            <w:tcW w:w="1876" w:type="dxa"/>
          </w:tcPr>
          <w:p w:rsidR="007B63C7" w:rsidRPr="002B5D39" w:rsidRDefault="007B63C7" w:rsidP="00E04615">
            <w:pPr>
              <w:pStyle w:val="1"/>
              <w:outlineLvl w:val="0"/>
              <w:rPr>
                <w:rFonts w:ascii="Times New Roman" w:hAnsi="Times New Roman"/>
                <w:sz w:val="24"/>
                <w:szCs w:val="24"/>
                <w:lang w:bidi="en-US"/>
              </w:rPr>
            </w:pPr>
          </w:p>
        </w:tc>
        <w:tc>
          <w:tcPr>
            <w:tcW w:w="1985" w:type="dxa"/>
            <w:gridSpan w:val="2"/>
          </w:tcPr>
          <w:p w:rsidR="007B63C7" w:rsidRPr="002B5D39" w:rsidRDefault="007B63C7" w:rsidP="00E04615">
            <w:pPr>
              <w:pStyle w:val="1"/>
              <w:outlineLvl w:val="0"/>
              <w:rPr>
                <w:rFonts w:ascii="Times New Roman" w:hAnsi="Times New Roman"/>
                <w:sz w:val="24"/>
                <w:szCs w:val="24"/>
                <w:lang w:bidi="en-US"/>
              </w:rPr>
            </w:pPr>
          </w:p>
        </w:tc>
      </w:tr>
      <w:tr w:rsidR="00BD6928" w:rsidRPr="002B5D39" w:rsidTr="00E04615">
        <w:tc>
          <w:tcPr>
            <w:tcW w:w="1985" w:type="dxa"/>
            <w:gridSpan w:val="2"/>
          </w:tcPr>
          <w:p w:rsidR="00BD6928" w:rsidRPr="002B5D39" w:rsidRDefault="00BD6928" w:rsidP="00E04615">
            <w:pPr>
              <w:pStyle w:val="1"/>
              <w:outlineLvl w:val="0"/>
              <w:rPr>
                <w:rFonts w:ascii="Times New Roman" w:hAnsi="Times New Roman"/>
                <w:sz w:val="24"/>
                <w:szCs w:val="24"/>
              </w:rPr>
            </w:pPr>
          </w:p>
        </w:tc>
        <w:tc>
          <w:tcPr>
            <w:tcW w:w="1701" w:type="dxa"/>
          </w:tcPr>
          <w:p w:rsidR="00BD6928" w:rsidRPr="002B5D39" w:rsidRDefault="00BD6928" w:rsidP="00E04615">
            <w:pPr>
              <w:pStyle w:val="1"/>
              <w:outlineLvl w:val="0"/>
              <w:rPr>
                <w:rFonts w:ascii="Times New Roman" w:hAnsi="Times New Roman"/>
                <w:sz w:val="24"/>
                <w:szCs w:val="24"/>
              </w:rPr>
            </w:pPr>
          </w:p>
        </w:tc>
        <w:tc>
          <w:tcPr>
            <w:tcW w:w="1984" w:type="dxa"/>
          </w:tcPr>
          <w:p w:rsidR="00BD6928" w:rsidRPr="002B5D39" w:rsidRDefault="00BD6928" w:rsidP="00E04615">
            <w:pPr>
              <w:pStyle w:val="1"/>
              <w:outlineLvl w:val="0"/>
              <w:rPr>
                <w:rFonts w:ascii="Times New Roman" w:hAnsi="Times New Roman"/>
                <w:sz w:val="24"/>
                <w:szCs w:val="24"/>
              </w:rPr>
            </w:pPr>
          </w:p>
        </w:tc>
        <w:tc>
          <w:tcPr>
            <w:tcW w:w="1526" w:type="dxa"/>
          </w:tcPr>
          <w:p w:rsidR="00BD6928" w:rsidRPr="002B5D39" w:rsidRDefault="00BD6928" w:rsidP="00E04615">
            <w:pPr>
              <w:pStyle w:val="1"/>
              <w:outlineLvl w:val="0"/>
              <w:rPr>
                <w:rFonts w:ascii="Times New Roman" w:hAnsi="Times New Roman"/>
                <w:sz w:val="24"/>
                <w:szCs w:val="24"/>
              </w:rPr>
            </w:pPr>
          </w:p>
        </w:tc>
        <w:tc>
          <w:tcPr>
            <w:tcW w:w="1876" w:type="dxa"/>
          </w:tcPr>
          <w:p w:rsidR="00BD6928" w:rsidRPr="002B5D39" w:rsidRDefault="00BD6928" w:rsidP="00E04615">
            <w:pPr>
              <w:pStyle w:val="1"/>
              <w:outlineLvl w:val="0"/>
              <w:rPr>
                <w:rFonts w:ascii="Times New Roman" w:hAnsi="Times New Roman"/>
                <w:sz w:val="24"/>
                <w:szCs w:val="24"/>
              </w:rPr>
            </w:pPr>
          </w:p>
        </w:tc>
        <w:tc>
          <w:tcPr>
            <w:tcW w:w="1985" w:type="dxa"/>
            <w:gridSpan w:val="2"/>
          </w:tcPr>
          <w:p w:rsidR="00BD6928" w:rsidRPr="002B5D39" w:rsidRDefault="00BD6928" w:rsidP="00E04615">
            <w:pPr>
              <w:pStyle w:val="1"/>
              <w:outlineLvl w:val="0"/>
              <w:rPr>
                <w:rFonts w:ascii="Times New Roman" w:hAnsi="Times New Roman"/>
                <w:sz w:val="24"/>
                <w:szCs w:val="24"/>
              </w:rPr>
            </w:pPr>
          </w:p>
        </w:tc>
      </w:tr>
      <w:tr w:rsidR="00BD6928" w:rsidRPr="002B5D39" w:rsidTr="00E04615">
        <w:tc>
          <w:tcPr>
            <w:tcW w:w="1985" w:type="dxa"/>
            <w:gridSpan w:val="2"/>
          </w:tcPr>
          <w:p w:rsidR="00BD6928" w:rsidRPr="002B5D39" w:rsidRDefault="00BD6928" w:rsidP="00E04615">
            <w:pPr>
              <w:pStyle w:val="1"/>
              <w:outlineLvl w:val="0"/>
              <w:rPr>
                <w:rFonts w:ascii="Times New Roman" w:hAnsi="Times New Roman"/>
                <w:sz w:val="24"/>
                <w:szCs w:val="24"/>
              </w:rPr>
            </w:pPr>
          </w:p>
        </w:tc>
        <w:tc>
          <w:tcPr>
            <w:tcW w:w="1701" w:type="dxa"/>
          </w:tcPr>
          <w:p w:rsidR="00BD6928" w:rsidRPr="002B5D39" w:rsidRDefault="00BD6928" w:rsidP="00E04615">
            <w:pPr>
              <w:pStyle w:val="1"/>
              <w:outlineLvl w:val="0"/>
              <w:rPr>
                <w:rFonts w:ascii="Times New Roman" w:hAnsi="Times New Roman"/>
                <w:sz w:val="24"/>
                <w:szCs w:val="24"/>
              </w:rPr>
            </w:pPr>
          </w:p>
        </w:tc>
        <w:tc>
          <w:tcPr>
            <w:tcW w:w="1984" w:type="dxa"/>
          </w:tcPr>
          <w:p w:rsidR="00BD6928" w:rsidRPr="002B5D39" w:rsidRDefault="00BD6928" w:rsidP="00E04615">
            <w:pPr>
              <w:pStyle w:val="1"/>
              <w:outlineLvl w:val="0"/>
              <w:rPr>
                <w:rFonts w:ascii="Times New Roman" w:hAnsi="Times New Roman"/>
                <w:sz w:val="24"/>
                <w:szCs w:val="24"/>
              </w:rPr>
            </w:pPr>
          </w:p>
        </w:tc>
        <w:tc>
          <w:tcPr>
            <w:tcW w:w="1526" w:type="dxa"/>
          </w:tcPr>
          <w:p w:rsidR="00BD6928" w:rsidRPr="002B5D39" w:rsidRDefault="00BD6928" w:rsidP="00E04615">
            <w:pPr>
              <w:pStyle w:val="1"/>
              <w:outlineLvl w:val="0"/>
              <w:rPr>
                <w:rFonts w:ascii="Times New Roman" w:hAnsi="Times New Roman"/>
                <w:sz w:val="24"/>
                <w:szCs w:val="24"/>
              </w:rPr>
            </w:pPr>
          </w:p>
        </w:tc>
        <w:tc>
          <w:tcPr>
            <w:tcW w:w="1876" w:type="dxa"/>
          </w:tcPr>
          <w:p w:rsidR="00BD6928" w:rsidRPr="002B5D39" w:rsidRDefault="00BD6928" w:rsidP="00E04615">
            <w:pPr>
              <w:pStyle w:val="1"/>
              <w:outlineLvl w:val="0"/>
              <w:rPr>
                <w:rFonts w:ascii="Times New Roman" w:hAnsi="Times New Roman"/>
                <w:sz w:val="24"/>
                <w:szCs w:val="24"/>
              </w:rPr>
            </w:pPr>
          </w:p>
        </w:tc>
        <w:tc>
          <w:tcPr>
            <w:tcW w:w="1985" w:type="dxa"/>
            <w:gridSpan w:val="2"/>
          </w:tcPr>
          <w:p w:rsidR="00BD6928" w:rsidRPr="002B5D39" w:rsidRDefault="00BD6928" w:rsidP="00E04615">
            <w:pPr>
              <w:pStyle w:val="1"/>
              <w:outlineLvl w:val="0"/>
              <w:rPr>
                <w:rFonts w:ascii="Times New Roman" w:hAnsi="Times New Roman"/>
                <w:sz w:val="24"/>
                <w:szCs w:val="24"/>
              </w:rPr>
            </w:pPr>
          </w:p>
        </w:tc>
      </w:tr>
      <w:tr w:rsidR="00BD6928" w:rsidRPr="002B5D39" w:rsidTr="00E04615">
        <w:tc>
          <w:tcPr>
            <w:tcW w:w="1985" w:type="dxa"/>
            <w:gridSpan w:val="2"/>
          </w:tcPr>
          <w:p w:rsidR="00BD6928" w:rsidRPr="002B5D39" w:rsidRDefault="00BD6928" w:rsidP="00E04615">
            <w:pPr>
              <w:pStyle w:val="1"/>
              <w:outlineLvl w:val="0"/>
              <w:rPr>
                <w:rFonts w:ascii="Times New Roman" w:hAnsi="Times New Roman"/>
                <w:sz w:val="24"/>
                <w:szCs w:val="24"/>
              </w:rPr>
            </w:pPr>
          </w:p>
        </w:tc>
        <w:tc>
          <w:tcPr>
            <w:tcW w:w="1701" w:type="dxa"/>
          </w:tcPr>
          <w:p w:rsidR="00BD6928" w:rsidRPr="002B5D39" w:rsidRDefault="00BD6928" w:rsidP="00E04615">
            <w:pPr>
              <w:pStyle w:val="1"/>
              <w:outlineLvl w:val="0"/>
              <w:rPr>
                <w:rFonts w:ascii="Times New Roman" w:hAnsi="Times New Roman"/>
                <w:sz w:val="24"/>
                <w:szCs w:val="24"/>
              </w:rPr>
            </w:pPr>
          </w:p>
        </w:tc>
        <w:tc>
          <w:tcPr>
            <w:tcW w:w="1984" w:type="dxa"/>
          </w:tcPr>
          <w:p w:rsidR="00BD6928" w:rsidRPr="002B5D39" w:rsidRDefault="00BD6928" w:rsidP="00E04615">
            <w:pPr>
              <w:pStyle w:val="1"/>
              <w:outlineLvl w:val="0"/>
              <w:rPr>
                <w:rFonts w:ascii="Times New Roman" w:hAnsi="Times New Roman"/>
                <w:sz w:val="24"/>
                <w:szCs w:val="24"/>
              </w:rPr>
            </w:pPr>
          </w:p>
        </w:tc>
        <w:tc>
          <w:tcPr>
            <w:tcW w:w="1526" w:type="dxa"/>
          </w:tcPr>
          <w:p w:rsidR="00BD6928" w:rsidRPr="002B5D39" w:rsidRDefault="00BD6928" w:rsidP="00E04615">
            <w:pPr>
              <w:pStyle w:val="1"/>
              <w:outlineLvl w:val="0"/>
              <w:rPr>
                <w:rFonts w:ascii="Times New Roman" w:hAnsi="Times New Roman"/>
                <w:sz w:val="24"/>
                <w:szCs w:val="24"/>
              </w:rPr>
            </w:pPr>
          </w:p>
        </w:tc>
        <w:tc>
          <w:tcPr>
            <w:tcW w:w="1876" w:type="dxa"/>
          </w:tcPr>
          <w:p w:rsidR="00BD6928" w:rsidRPr="002B5D39" w:rsidRDefault="00BD6928" w:rsidP="00E04615">
            <w:pPr>
              <w:pStyle w:val="1"/>
              <w:outlineLvl w:val="0"/>
              <w:rPr>
                <w:rFonts w:ascii="Times New Roman" w:hAnsi="Times New Roman"/>
                <w:sz w:val="24"/>
                <w:szCs w:val="24"/>
              </w:rPr>
            </w:pPr>
          </w:p>
        </w:tc>
        <w:tc>
          <w:tcPr>
            <w:tcW w:w="1985" w:type="dxa"/>
            <w:gridSpan w:val="2"/>
          </w:tcPr>
          <w:p w:rsidR="00BD6928" w:rsidRPr="002B5D39" w:rsidRDefault="00BD6928" w:rsidP="00E04615">
            <w:pPr>
              <w:pStyle w:val="1"/>
              <w:outlineLvl w:val="0"/>
              <w:rPr>
                <w:rFonts w:ascii="Times New Roman" w:hAnsi="Times New Roman"/>
                <w:sz w:val="24"/>
                <w:szCs w:val="24"/>
              </w:rPr>
            </w:pPr>
          </w:p>
        </w:tc>
      </w:tr>
      <w:tr w:rsidR="00BD6928" w:rsidRPr="002B5D39" w:rsidTr="00E04615">
        <w:tc>
          <w:tcPr>
            <w:tcW w:w="1985" w:type="dxa"/>
            <w:gridSpan w:val="2"/>
          </w:tcPr>
          <w:p w:rsidR="00BD6928" w:rsidRPr="002B5D39" w:rsidRDefault="00BD6928" w:rsidP="00E04615">
            <w:pPr>
              <w:pStyle w:val="1"/>
              <w:outlineLvl w:val="0"/>
              <w:rPr>
                <w:rFonts w:ascii="Times New Roman" w:hAnsi="Times New Roman"/>
                <w:sz w:val="24"/>
                <w:szCs w:val="24"/>
              </w:rPr>
            </w:pPr>
          </w:p>
        </w:tc>
        <w:tc>
          <w:tcPr>
            <w:tcW w:w="1701" w:type="dxa"/>
          </w:tcPr>
          <w:p w:rsidR="00BD6928" w:rsidRPr="002B5D39" w:rsidRDefault="00BD6928" w:rsidP="00E04615">
            <w:pPr>
              <w:pStyle w:val="1"/>
              <w:outlineLvl w:val="0"/>
              <w:rPr>
                <w:rFonts w:ascii="Times New Roman" w:hAnsi="Times New Roman"/>
                <w:sz w:val="24"/>
                <w:szCs w:val="24"/>
              </w:rPr>
            </w:pPr>
          </w:p>
        </w:tc>
        <w:tc>
          <w:tcPr>
            <w:tcW w:w="1984" w:type="dxa"/>
          </w:tcPr>
          <w:p w:rsidR="00BD6928" w:rsidRPr="002B5D39" w:rsidRDefault="00BD6928" w:rsidP="00E04615">
            <w:pPr>
              <w:pStyle w:val="1"/>
              <w:outlineLvl w:val="0"/>
              <w:rPr>
                <w:rFonts w:ascii="Times New Roman" w:hAnsi="Times New Roman"/>
                <w:sz w:val="24"/>
                <w:szCs w:val="24"/>
              </w:rPr>
            </w:pPr>
          </w:p>
        </w:tc>
        <w:tc>
          <w:tcPr>
            <w:tcW w:w="1526" w:type="dxa"/>
          </w:tcPr>
          <w:p w:rsidR="00BD6928" w:rsidRPr="002B5D39" w:rsidRDefault="00BD6928" w:rsidP="00E04615">
            <w:pPr>
              <w:pStyle w:val="1"/>
              <w:outlineLvl w:val="0"/>
              <w:rPr>
                <w:rFonts w:ascii="Times New Roman" w:hAnsi="Times New Roman"/>
                <w:sz w:val="24"/>
                <w:szCs w:val="24"/>
              </w:rPr>
            </w:pPr>
          </w:p>
        </w:tc>
        <w:tc>
          <w:tcPr>
            <w:tcW w:w="1876" w:type="dxa"/>
          </w:tcPr>
          <w:p w:rsidR="00BD6928" w:rsidRPr="002B5D39" w:rsidRDefault="00BD6928" w:rsidP="00E04615">
            <w:pPr>
              <w:pStyle w:val="1"/>
              <w:outlineLvl w:val="0"/>
              <w:rPr>
                <w:rFonts w:ascii="Times New Roman" w:hAnsi="Times New Roman"/>
                <w:sz w:val="24"/>
                <w:szCs w:val="24"/>
              </w:rPr>
            </w:pPr>
          </w:p>
        </w:tc>
        <w:tc>
          <w:tcPr>
            <w:tcW w:w="1985" w:type="dxa"/>
            <w:gridSpan w:val="2"/>
          </w:tcPr>
          <w:p w:rsidR="00BD6928" w:rsidRPr="002B5D39" w:rsidRDefault="00BD6928" w:rsidP="00E04615">
            <w:pPr>
              <w:pStyle w:val="1"/>
              <w:outlineLvl w:val="0"/>
              <w:rPr>
                <w:rFonts w:ascii="Times New Roman" w:hAnsi="Times New Roman"/>
                <w:sz w:val="24"/>
                <w:szCs w:val="24"/>
              </w:rPr>
            </w:pPr>
          </w:p>
        </w:tc>
      </w:tr>
      <w:tr w:rsidR="00BD6928" w:rsidRPr="002B5D39" w:rsidTr="00E04615">
        <w:tc>
          <w:tcPr>
            <w:tcW w:w="1985" w:type="dxa"/>
            <w:gridSpan w:val="2"/>
          </w:tcPr>
          <w:p w:rsidR="00BD6928" w:rsidRPr="002B5D39" w:rsidRDefault="00BD6928" w:rsidP="00E04615">
            <w:pPr>
              <w:pStyle w:val="1"/>
              <w:outlineLvl w:val="0"/>
              <w:rPr>
                <w:rFonts w:ascii="Times New Roman" w:hAnsi="Times New Roman"/>
                <w:sz w:val="24"/>
                <w:szCs w:val="24"/>
              </w:rPr>
            </w:pPr>
          </w:p>
        </w:tc>
        <w:tc>
          <w:tcPr>
            <w:tcW w:w="1701" w:type="dxa"/>
          </w:tcPr>
          <w:p w:rsidR="00BD6928" w:rsidRPr="002B5D39" w:rsidRDefault="00BD6928" w:rsidP="00E04615">
            <w:pPr>
              <w:pStyle w:val="1"/>
              <w:outlineLvl w:val="0"/>
              <w:rPr>
                <w:rFonts w:ascii="Times New Roman" w:hAnsi="Times New Roman"/>
                <w:sz w:val="24"/>
                <w:szCs w:val="24"/>
              </w:rPr>
            </w:pPr>
          </w:p>
        </w:tc>
        <w:tc>
          <w:tcPr>
            <w:tcW w:w="1984" w:type="dxa"/>
          </w:tcPr>
          <w:p w:rsidR="00BD6928" w:rsidRPr="002B5D39" w:rsidRDefault="00BD6928" w:rsidP="00E04615">
            <w:pPr>
              <w:pStyle w:val="1"/>
              <w:outlineLvl w:val="0"/>
              <w:rPr>
                <w:rFonts w:ascii="Times New Roman" w:hAnsi="Times New Roman"/>
                <w:sz w:val="24"/>
                <w:szCs w:val="24"/>
              </w:rPr>
            </w:pPr>
          </w:p>
        </w:tc>
        <w:tc>
          <w:tcPr>
            <w:tcW w:w="1526" w:type="dxa"/>
          </w:tcPr>
          <w:p w:rsidR="00BD6928" w:rsidRPr="002B5D39" w:rsidRDefault="00BD6928" w:rsidP="00E04615">
            <w:pPr>
              <w:pStyle w:val="1"/>
              <w:outlineLvl w:val="0"/>
              <w:rPr>
                <w:rFonts w:ascii="Times New Roman" w:hAnsi="Times New Roman"/>
                <w:sz w:val="24"/>
                <w:szCs w:val="24"/>
              </w:rPr>
            </w:pPr>
          </w:p>
        </w:tc>
        <w:tc>
          <w:tcPr>
            <w:tcW w:w="1876" w:type="dxa"/>
          </w:tcPr>
          <w:p w:rsidR="00BD6928" w:rsidRPr="002B5D39" w:rsidRDefault="00BD6928" w:rsidP="00E04615">
            <w:pPr>
              <w:pStyle w:val="1"/>
              <w:outlineLvl w:val="0"/>
              <w:rPr>
                <w:rFonts w:ascii="Times New Roman" w:hAnsi="Times New Roman"/>
                <w:sz w:val="24"/>
                <w:szCs w:val="24"/>
              </w:rPr>
            </w:pPr>
          </w:p>
        </w:tc>
        <w:tc>
          <w:tcPr>
            <w:tcW w:w="1985" w:type="dxa"/>
            <w:gridSpan w:val="2"/>
          </w:tcPr>
          <w:p w:rsidR="00BD6928" w:rsidRPr="002B5D39" w:rsidRDefault="00BD6928" w:rsidP="00E04615">
            <w:pPr>
              <w:pStyle w:val="1"/>
              <w:outlineLvl w:val="0"/>
              <w:rPr>
                <w:rFonts w:ascii="Times New Roman" w:hAnsi="Times New Roman"/>
                <w:sz w:val="24"/>
                <w:szCs w:val="24"/>
              </w:rPr>
            </w:pPr>
          </w:p>
        </w:tc>
      </w:tr>
    </w:tbl>
    <w:p w:rsidR="00E306E4" w:rsidRDefault="00E306E4" w:rsidP="007241AC">
      <w:pPr>
        <w:tabs>
          <w:tab w:val="left" w:pos="284"/>
          <w:tab w:val="left" w:pos="1152"/>
        </w:tabs>
        <w:spacing w:before="60"/>
        <w:jc w:val="center"/>
        <w:rPr>
          <w:rFonts w:ascii="Times New Roman" w:hAnsi="Times New Roman"/>
          <w:b/>
          <w:bCs/>
          <w:lang w:val="ru-RU"/>
        </w:rPr>
      </w:pPr>
    </w:p>
    <w:bookmarkEnd w:id="1"/>
    <w:bookmarkEnd w:id="2"/>
    <w:p w:rsidR="00E306E4" w:rsidRDefault="00E306E4" w:rsidP="00E306E4">
      <w:pPr>
        <w:jc w:val="center"/>
        <w:rPr>
          <w:rFonts w:ascii="Times New Roman" w:hAnsi="Times New Roman"/>
          <w:b/>
          <w:bCs/>
          <w:lang w:val="ru-RU"/>
        </w:rPr>
      </w:pPr>
    </w:p>
    <w:p w:rsidR="00E306E4" w:rsidRPr="00E306E4" w:rsidRDefault="00E306E4" w:rsidP="00E306E4">
      <w:pPr>
        <w:jc w:val="center"/>
        <w:rPr>
          <w:rFonts w:ascii="Times New Roman" w:hAnsi="Times New Roman"/>
          <w:b/>
          <w:bCs/>
          <w:lang w:val="ru-RU"/>
        </w:rPr>
      </w:pPr>
      <w:r w:rsidRPr="00E306E4">
        <w:rPr>
          <w:rFonts w:ascii="Times New Roman" w:hAnsi="Times New Roman"/>
          <w:b/>
          <w:bCs/>
          <w:lang w:val="kk-KZ"/>
        </w:rPr>
        <w:lastRenderedPageBreak/>
        <w:t xml:space="preserve"> </w:t>
      </w:r>
      <w:r w:rsidRPr="00CA1C2E">
        <w:rPr>
          <w:rFonts w:ascii="Times New Roman" w:hAnsi="Times New Roman"/>
          <w:b/>
          <w:bCs/>
          <w:lang w:val="kk-KZ"/>
        </w:rPr>
        <w:t>Өзгерістерді  тіркеу парағы</w:t>
      </w:r>
    </w:p>
    <w:p w:rsidR="007241AC" w:rsidRPr="007241AC" w:rsidRDefault="007241AC" w:rsidP="007241AC">
      <w:pPr>
        <w:tabs>
          <w:tab w:val="left" w:pos="284"/>
          <w:tab w:val="left" w:pos="1152"/>
        </w:tabs>
        <w:spacing w:before="60"/>
        <w:jc w:val="center"/>
        <w:rPr>
          <w:rFonts w:ascii="Times New Roman" w:hAnsi="Times New Roman"/>
          <w:b/>
          <w:bCs/>
          <w:lang w:val="ru-RU"/>
        </w:rPr>
      </w:pPr>
    </w:p>
    <w:p w:rsidR="007241AC" w:rsidRPr="007241AC" w:rsidRDefault="007241AC" w:rsidP="007241AC">
      <w:pPr>
        <w:tabs>
          <w:tab w:val="left" w:pos="284"/>
          <w:tab w:val="left" w:pos="1152"/>
        </w:tabs>
        <w:spacing w:before="60"/>
        <w:rPr>
          <w:rFonts w:ascii="Times New Roman" w:hAnsi="Times New Roman"/>
          <w:b/>
          <w:lang w:val="ru-RU"/>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498"/>
        <w:gridCol w:w="567"/>
        <w:gridCol w:w="460"/>
        <w:gridCol w:w="499"/>
        <w:gridCol w:w="1770"/>
        <w:gridCol w:w="2643"/>
        <w:gridCol w:w="1368"/>
        <w:gridCol w:w="1472"/>
      </w:tblGrid>
      <w:tr w:rsidR="00E306E4" w:rsidRPr="007241AC" w:rsidTr="001A2D2D">
        <w:trPr>
          <w:cantSplit/>
          <w:trHeight w:val="337"/>
          <w:jc w:val="center"/>
        </w:trPr>
        <w:tc>
          <w:tcPr>
            <w:tcW w:w="539" w:type="dxa"/>
            <w:vMerge w:val="restart"/>
            <w:tcBorders>
              <w:bottom w:val="nil"/>
            </w:tcBorders>
            <w:textDirection w:val="tbRl"/>
            <w:vAlign w:val="center"/>
          </w:tcPr>
          <w:p w:rsidR="00E306E4" w:rsidRPr="00E306E4" w:rsidRDefault="00E306E4" w:rsidP="00E306E4">
            <w:pPr>
              <w:tabs>
                <w:tab w:val="left" w:pos="284"/>
                <w:tab w:val="left" w:pos="1152"/>
              </w:tabs>
              <w:spacing w:before="60"/>
              <w:ind w:left="113" w:right="113"/>
              <w:rPr>
                <w:rFonts w:ascii="Times New Roman" w:hAnsi="Times New Roman"/>
                <w:bCs/>
                <w:lang w:val="ru-RU"/>
              </w:rPr>
            </w:pPr>
            <w:r w:rsidRPr="00E306E4">
              <w:rPr>
                <w:rFonts w:ascii="Times New Roman" w:hAnsi="Times New Roman"/>
                <w:bCs/>
                <w:lang w:val="kk-KZ"/>
              </w:rPr>
              <w:t xml:space="preserve">Өзгеріс </w:t>
            </w:r>
            <w:r w:rsidRPr="00E306E4">
              <w:rPr>
                <w:rFonts w:ascii="Times New Roman" w:hAnsi="Times New Roman"/>
                <w:bCs/>
                <w:lang w:val="ru-RU"/>
              </w:rPr>
              <w:t xml:space="preserve">№  </w:t>
            </w:r>
          </w:p>
        </w:tc>
        <w:tc>
          <w:tcPr>
            <w:tcW w:w="2024" w:type="dxa"/>
            <w:gridSpan w:val="4"/>
            <w:vAlign w:val="center"/>
          </w:tcPr>
          <w:p w:rsidR="00E306E4" w:rsidRPr="00E306E4" w:rsidRDefault="00E306E4" w:rsidP="00E306E4">
            <w:pPr>
              <w:tabs>
                <w:tab w:val="left" w:pos="284"/>
                <w:tab w:val="left" w:pos="1152"/>
              </w:tabs>
              <w:spacing w:before="60"/>
              <w:jc w:val="center"/>
              <w:rPr>
                <w:rFonts w:ascii="Times New Roman" w:hAnsi="Times New Roman"/>
                <w:bCs/>
                <w:lang w:val="ru-RU"/>
              </w:rPr>
            </w:pPr>
            <w:r w:rsidRPr="00E306E4">
              <w:rPr>
                <w:rFonts w:ascii="Times New Roman" w:hAnsi="Times New Roman"/>
                <w:bCs/>
                <w:lang w:val="kk-KZ"/>
              </w:rPr>
              <w:t>Беттердің нө</w:t>
            </w:r>
            <w:r w:rsidRPr="00E306E4">
              <w:rPr>
                <w:rFonts w:ascii="Times New Roman" w:hAnsi="Times New Roman"/>
                <w:bCs/>
                <w:lang w:val="ru-RU"/>
              </w:rPr>
              <w:t>м</w:t>
            </w:r>
            <w:r w:rsidRPr="00E306E4">
              <w:rPr>
                <w:rFonts w:ascii="Times New Roman" w:hAnsi="Times New Roman"/>
                <w:bCs/>
                <w:lang w:val="kk-KZ"/>
              </w:rPr>
              <w:t>і</w:t>
            </w:r>
            <w:r w:rsidRPr="00E306E4">
              <w:rPr>
                <w:rFonts w:ascii="Times New Roman" w:hAnsi="Times New Roman"/>
                <w:bCs/>
                <w:lang w:val="ru-RU"/>
              </w:rPr>
              <w:t>р</w:t>
            </w:r>
            <w:r w:rsidRPr="00E306E4">
              <w:rPr>
                <w:rFonts w:ascii="Times New Roman" w:hAnsi="Times New Roman"/>
                <w:bCs/>
                <w:lang w:val="kk-KZ"/>
              </w:rPr>
              <w:t>і</w:t>
            </w:r>
            <w:r w:rsidRPr="00E306E4">
              <w:rPr>
                <w:rFonts w:ascii="Times New Roman" w:hAnsi="Times New Roman"/>
                <w:bCs/>
                <w:lang w:val="ru-RU"/>
              </w:rPr>
              <w:t xml:space="preserve"> </w:t>
            </w:r>
          </w:p>
        </w:tc>
        <w:tc>
          <w:tcPr>
            <w:tcW w:w="1770" w:type="dxa"/>
            <w:vMerge w:val="restart"/>
            <w:tcBorders>
              <w:bottom w:val="nil"/>
            </w:tcBorders>
            <w:vAlign w:val="center"/>
          </w:tcPr>
          <w:p w:rsidR="00E306E4" w:rsidRPr="00E306E4" w:rsidRDefault="00E306E4" w:rsidP="00E306E4">
            <w:pPr>
              <w:tabs>
                <w:tab w:val="left" w:pos="284"/>
                <w:tab w:val="left" w:pos="1152"/>
              </w:tabs>
              <w:spacing w:before="60"/>
              <w:rPr>
                <w:rFonts w:ascii="Times New Roman" w:hAnsi="Times New Roman"/>
                <w:bCs/>
                <w:lang w:val="ru-RU"/>
              </w:rPr>
            </w:pPr>
            <w:r w:rsidRPr="00E306E4">
              <w:rPr>
                <w:rFonts w:ascii="Times New Roman" w:hAnsi="Times New Roman"/>
                <w:bCs/>
                <w:lang w:val="kk-KZ"/>
              </w:rPr>
              <w:t xml:space="preserve">Негіз ретінде өзгеріс енгізілген Хабарлама </w:t>
            </w:r>
            <w:r w:rsidRPr="00E306E4">
              <w:rPr>
                <w:rFonts w:ascii="Times New Roman" w:hAnsi="Times New Roman"/>
                <w:bCs/>
                <w:lang w:val="ru-RU"/>
              </w:rPr>
              <w:t xml:space="preserve">№ </w:t>
            </w:r>
          </w:p>
        </w:tc>
        <w:tc>
          <w:tcPr>
            <w:tcW w:w="2643" w:type="dxa"/>
            <w:vMerge w:val="restart"/>
            <w:vAlign w:val="center"/>
          </w:tcPr>
          <w:p w:rsidR="00E306E4" w:rsidRPr="00E306E4" w:rsidRDefault="00E306E4" w:rsidP="00E306E4">
            <w:pPr>
              <w:rPr>
                <w:rFonts w:ascii="Times New Roman" w:hAnsi="Times New Roman"/>
                <w:bCs/>
                <w:lang w:val="kk-KZ"/>
              </w:rPr>
            </w:pPr>
            <w:r w:rsidRPr="00E306E4">
              <w:rPr>
                <w:rFonts w:ascii="Times New Roman" w:hAnsi="Times New Roman"/>
                <w:bCs/>
                <w:lang w:val="kk-KZ"/>
              </w:rPr>
              <w:t xml:space="preserve">Өзгеріс енгізген </w:t>
            </w:r>
          </w:p>
          <w:p w:rsidR="00E306E4" w:rsidRPr="00E306E4" w:rsidRDefault="00E306E4" w:rsidP="00E306E4">
            <w:pPr>
              <w:rPr>
                <w:rFonts w:ascii="Times New Roman" w:hAnsi="Times New Roman"/>
                <w:bCs/>
                <w:lang w:val="kk-KZ"/>
              </w:rPr>
            </w:pPr>
            <w:r w:rsidRPr="00E306E4">
              <w:rPr>
                <w:rFonts w:ascii="Times New Roman" w:hAnsi="Times New Roman"/>
                <w:bCs/>
                <w:lang w:val="kk-KZ"/>
              </w:rPr>
              <w:t>тұлғаның Т.А.Ә.</w:t>
            </w:r>
          </w:p>
          <w:p w:rsidR="00E306E4" w:rsidRPr="00E306E4" w:rsidRDefault="00E306E4" w:rsidP="00E306E4">
            <w:pPr>
              <w:rPr>
                <w:rFonts w:ascii="Times New Roman" w:hAnsi="Times New Roman"/>
                <w:b/>
                <w:bCs/>
                <w:lang w:val="ru-RU"/>
              </w:rPr>
            </w:pPr>
          </w:p>
        </w:tc>
        <w:tc>
          <w:tcPr>
            <w:tcW w:w="1368" w:type="dxa"/>
            <w:vMerge w:val="restart"/>
            <w:tcBorders>
              <w:bottom w:val="nil"/>
            </w:tcBorders>
            <w:vAlign w:val="center"/>
          </w:tcPr>
          <w:p w:rsidR="00E306E4" w:rsidRPr="00E306E4" w:rsidRDefault="00E306E4" w:rsidP="00E306E4">
            <w:pPr>
              <w:tabs>
                <w:tab w:val="left" w:pos="284"/>
                <w:tab w:val="left" w:pos="1152"/>
              </w:tabs>
              <w:spacing w:before="60"/>
              <w:jc w:val="center"/>
              <w:rPr>
                <w:rFonts w:ascii="Times New Roman" w:hAnsi="Times New Roman"/>
                <w:bCs/>
              </w:rPr>
            </w:pPr>
            <w:r w:rsidRPr="00E306E4">
              <w:rPr>
                <w:rFonts w:ascii="Times New Roman" w:hAnsi="Times New Roman"/>
                <w:bCs/>
                <w:lang w:val="kk-KZ"/>
              </w:rPr>
              <w:t>Өзгеріс енгізген тұлғаның қолы</w:t>
            </w:r>
          </w:p>
        </w:tc>
        <w:tc>
          <w:tcPr>
            <w:tcW w:w="1472" w:type="dxa"/>
            <w:vMerge w:val="restart"/>
            <w:tcBorders>
              <w:bottom w:val="nil"/>
            </w:tcBorders>
            <w:vAlign w:val="center"/>
          </w:tcPr>
          <w:p w:rsidR="00E306E4" w:rsidRPr="00E306E4" w:rsidRDefault="00E306E4" w:rsidP="00E306E4">
            <w:pPr>
              <w:tabs>
                <w:tab w:val="left" w:pos="284"/>
                <w:tab w:val="left" w:pos="1152"/>
              </w:tabs>
              <w:spacing w:before="60"/>
              <w:jc w:val="center"/>
              <w:rPr>
                <w:rFonts w:ascii="Times New Roman" w:hAnsi="Times New Roman"/>
                <w:bCs/>
              </w:rPr>
            </w:pPr>
            <w:r w:rsidRPr="00E306E4">
              <w:rPr>
                <w:rFonts w:ascii="Times New Roman" w:hAnsi="Times New Roman"/>
                <w:bCs/>
                <w:lang w:val="ru-RU"/>
              </w:rPr>
              <w:t>Өзгеріс енгізген күн</w:t>
            </w:r>
          </w:p>
        </w:tc>
      </w:tr>
      <w:tr w:rsidR="00E306E4" w:rsidRPr="007241AC" w:rsidTr="001A2D2D">
        <w:trPr>
          <w:cantSplit/>
          <w:trHeight w:val="2087"/>
          <w:jc w:val="center"/>
        </w:trPr>
        <w:tc>
          <w:tcPr>
            <w:tcW w:w="539" w:type="dxa"/>
            <w:vMerge/>
            <w:tcBorders>
              <w:top w:val="nil"/>
            </w:tcBorders>
            <w:vAlign w:val="center"/>
          </w:tcPr>
          <w:p w:rsidR="00E306E4" w:rsidRPr="007241AC" w:rsidRDefault="00E306E4" w:rsidP="00E306E4">
            <w:pPr>
              <w:tabs>
                <w:tab w:val="left" w:pos="284"/>
                <w:tab w:val="left" w:pos="1152"/>
              </w:tabs>
              <w:spacing w:before="60"/>
              <w:rPr>
                <w:rFonts w:ascii="Times New Roman" w:hAnsi="Times New Roman"/>
                <w:b/>
              </w:rPr>
            </w:pPr>
          </w:p>
        </w:tc>
        <w:tc>
          <w:tcPr>
            <w:tcW w:w="498" w:type="dxa"/>
            <w:textDirection w:val="tbRl"/>
            <w:vAlign w:val="center"/>
          </w:tcPr>
          <w:p w:rsidR="00E306E4" w:rsidRPr="007241AC" w:rsidRDefault="00E306E4" w:rsidP="00E306E4">
            <w:pPr>
              <w:tabs>
                <w:tab w:val="left" w:pos="284"/>
                <w:tab w:val="left" w:pos="1152"/>
              </w:tabs>
              <w:spacing w:before="60"/>
              <w:ind w:left="113" w:right="113"/>
              <w:rPr>
                <w:rFonts w:ascii="Times New Roman" w:hAnsi="Times New Roman"/>
                <w:bCs/>
              </w:rPr>
            </w:pPr>
            <w:r w:rsidRPr="007241AC">
              <w:rPr>
                <w:rFonts w:ascii="Times New Roman" w:hAnsi="Times New Roman"/>
                <w:bCs/>
              </w:rPr>
              <w:t>Измененных</w:t>
            </w:r>
          </w:p>
        </w:tc>
        <w:tc>
          <w:tcPr>
            <w:tcW w:w="567" w:type="dxa"/>
            <w:textDirection w:val="tbRl"/>
            <w:vAlign w:val="center"/>
          </w:tcPr>
          <w:p w:rsidR="00E306E4" w:rsidRPr="00E306E4" w:rsidRDefault="00E306E4" w:rsidP="00E306E4">
            <w:pPr>
              <w:tabs>
                <w:tab w:val="left" w:pos="284"/>
                <w:tab w:val="left" w:pos="1152"/>
              </w:tabs>
              <w:spacing w:before="60"/>
              <w:ind w:left="113" w:right="113"/>
              <w:rPr>
                <w:rFonts w:ascii="Times New Roman" w:hAnsi="Times New Roman"/>
                <w:bCs/>
              </w:rPr>
            </w:pPr>
            <w:r w:rsidRPr="00E306E4">
              <w:rPr>
                <w:rFonts w:ascii="Times New Roman" w:hAnsi="Times New Roman"/>
                <w:bCs/>
                <w:lang w:val="ru-RU"/>
              </w:rPr>
              <w:t>Ауыстырылған</w:t>
            </w:r>
            <w:r>
              <w:rPr>
                <w:rFonts w:ascii="Times New Roman" w:hAnsi="Times New Roman"/>
                <w:bCs/>
                <w:lang w:val="ru-RU"/>
              </w:rPr>
              <w:t>ы</w:t>
            </w:r>
          </w:p>
        </w:tc>
        <w:tc>
          <w:tcPr>
            <w:tcW w:w="460" w:type="dxa"/>
            <w:textDirection w:val="tbRl"/>
            <w:vAlign w:val="center"/>
          </w:tcPr>
          <w:p w:rsidR="00E306E4" w:rsidRPr="00E306E4" w:rsidRDefault="00E306E4" w:rsidP="00E306E4">
            <w:pPr>
              <w:tabs>
                <w:tab w:val="left" w:pos="284"/>
                <w:tab w:val="left" w:pos="1152"/>
              </w:tabs>
              <w:spacing w:before="60"/>
              <w:ind w:left="113" w:right="-131"/>
              <w:rPr>
                <w:rFonts w:ascii="Times New Roman" w:hAnsi="Times New Roman"/>
                <w:bCs/>
                <w:lang w:val="kk-KZ"/>
              </w:rPr>
            </w:pPr>
            <w:r>
              <w:rPr>
                <w:rFonts w:ascii="Times New Roman" w:hAnsi="Times New Roman"/>
                <w:bCs/>
              </w:rPr>
              <w:t xml:space="preserve">Жаңа </w:t>
            </w:r>
          </w:p>
        </w:tc>
        <w:tc>
          <w:tcPr>
            <w:tcW w:w="499" w:type="dxa"/>
            <w:textDirection w:val="tbRl"/>
            <w:vAlign w:val="center"/>
          </w:tcPr>
          <w:p w:rsidR="00E306E4" w:rsidRPr="00E306E4" w:rsidRDefault="00E306E4" w:rsidP="00E306E4">
            <w:pPr>
              <w:tabs>
                <w:tab w:val="left" w:pos="284"/>
                <w:tab w:val="left" w:pos="1152"/>
              </w:tabs>
              <w:spacing w:before="60"/>
              <w:ind w:left="113" w:right="113"/>
              <w:rPr>
                <w:rFonts w:ascii="Times New Roman" w:hAnsi="Times New Roman"/>
                <w:bCs/>
              </w:rPr>
            </w:pPr>
            <w:r w:rsidRPr="00E306E4">
              <w:rPr>
                <w:rFonts w:ascii="Times New Roman" w:hAnsi="Times New Roman"/>
                <w:bCs/>
                <w:lang w:val="ru-RU"/>
              </w:rPr>
              <w:t>Жойылған</w:t>
            </w:r>
          </w:p>
        </w:tc>
        <w:tc>
          <w:tcPr>
            <w:tcW w:w="1770" w:type="dxa"/>
            <w:vMerge/>
            <w:tcBorders>
              <w:top w:val="nil"/>
            </w:tcBorders>
            <w:vAlign w:val="center"/>
          </w:tcPr>
          <w:p w:rsidR="00E306E4" w:rsidRPr="007241AC" w:rsidRDefault="00E306E4" w:rsidP="00E306E4">
            <w:pPr>
              <w:tabs>
                <w:tab w:val="left" w:pos="284"/>
                <w:tab w:val="left" w:pos="1152"/>
              </w:tabs>
              <w:spacing w:before="60"/>
              <w:rPr>
                <w:rFonts w:ascii="Times New Roman" w:hAnsi="Times New Roman"/>
              </w:rPr>
            </w:pPr>
          </w:p>
        </w:tc>
        <w:tc>
          <w:tcPr>
            <w:tcW w:w="2643" w:type="dxa"/>
            <w:vMerge/>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Merge/>
            <w:tcBorders>
              <w:top w:val="nil"/>
            </w:tcBorders>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Merge/>
            <w:tcBorders>
              <w:top w:val="nil"/>
            </w:tcBorders>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jc w:val="center"/>
        </w:trPr>
        <w:tc>
          <w:tcPr>
            <w:tcW w:w="539" w:type="dxa"/>
          </w:tcPr>
          <w:p w:rsidR="00E306E4" w:rsidRPr="007241AC" w:rsidRDefault="00E306E4" w:rsidP="00E306E4">
            <w:pPr>
              <w:tabs>
                <w:tab w:val="left" w:pos="284"/>
                <w:tab w:val="left" w:pos="1152"/>
              </w:tabs>
              <w:spacing w:before="60"/>
              <w:jc w:val="center"/>
              <w:rPr>
                <w:rFonts w:ascii="Times New Roman" w:hAnsi="Times New Roman"/>
                <w:b/>
                <w:bCs/>
              </w:rPr>
            </w:pPr>
            <w:r w:rsidRPr="007241AC">
              <w:rPr>
                <w:rFonts w:ascii="Times New Roman" w:hAnsi="Times New Roman"/>
                <w:b/>
                <w:bCs/>
              </w:rPr>
              <w:t>1</w:t>
            </w:r>
          </w:p>
        </w:tc>
        <w:tc>
          <w:tcPr>
            <w:tcW w:w="498" w:type="dxa"/>
          </w:tcPr>
          <w:p w:rsidR="00E306E4" w:rsidRPr="007241AC" w:rsidRDefault="00E306E4" w:rsidP="00E306E4">
            <w:pPr>
              <w:tabs>
                <w:tab w:val="left" w:pos="284"/>
                <w:tab w:val="left" w:pos="1152"/>
              </w:tabs>
              <w:spacing w:before="60"/>
              <w:jc w:val="center"/>
              <w:rPr>
                <w:rFonts w:ascii="Times New Roman" w:hAnsi="Times New Roman"/>
                <w:b/>
                <w:bCs/>
              </w:rPr>
            </w:pPr>
            <w:r w:rsidRPr="007241AC">
              <w:rPr>
                <w:rFonts w:ascii="Times New Roman" w:hAnsi="Times New Roman"/>
                <w:b/>
                <w:bCs/>
              </w:rPr>
              <w:t>2</w:t>
            </w:r>
          </w:p>
        </w:tc>
        <w:tc>
          <w:tcPr>
            <w:tcW w:w="567" w:type="dxa"/>
          </w:tcPr>
          <w:p w:rsidR="00E306E4" w:rsidRPr="007241AC" w:rsidRDefault="00E306E4" w:rsidP="00E306E4">
            <w:pPr>
              <w:tabs>
                <w:tab w:val="left" w:pos="284"/>
                <w:tab w:val="left" w:pos="1152"/>
              </w:tabs>
              <w:spacing w:before="60"/>
              <w:jc w:val="center"/>
              <w:rPr>
                <w:rFonts w:ascii="Times New Roman" w:hAnsi="Times New Roman"/>
                <w:b/>
                <w:bCs/>
              </w:rPr>
            </w:pPr>
            <w:r w:rsidRPr="007241AC">
              <w:rPr>
                <w:rFonts w:ascii="Times New Roman" w:hAnsi="Times New Roman"/>
                <w:b/>
                <w:bCs/>
              </w:rPr>
              <w:t>3</w:t>
            </w:r>
          </w:p>
        </w:tc>
        <w:tc>
          <w:tcPr>
            <w:tcW w:w="460" w:type="dxa"/>
          </w:tcPr>
          <w:p w:rsidR="00E306E4" w:rsidRPr="007241AC" w:rsidRDefault="00E306E4" w:rsidP="00E306E4">
            <w:pPr>
              <w:tabs>
                <w:tab w:val="left" w:pos="284"/>
                <w:tab w:val="left" w:pos="1152"/>
              </w:tabs>
              <w:spacing w:before="60"/>
              <w:jc w:val="center"/>
              <w:rPr>
                <w:rFonts w:ascii="Times New Roman" w:hAnsi="Times New Roman"/>
                <w:b/>
                <w:bCs/>
              </w:rPr>
            </w:pPr>
            <w:r w:rsidRPr="007241AC">
              <w:rPr>
                <w:rFonts w:ascii="Times New Roman" w:hAnsi="Times New Roman"/>
                <w:b/>
                <w:bCs/>
              </w:rPr>
              <w:t>4</w:t>
            </w:r>
          </w:p>
        </w:tc>
        <w:tc>
          <w:tcPr>
            <w:tcW w:w="499" w:type="dxa"/>
          </w:tcPr>
          <w:p w:rsidR="00E306E4" w:rsidRPr="007241AC" w:rsidRDefault="00E306E4" w:rsidP="00E306E4">
            <w:pPr>
              <w:tabs>
                <w:tab w:val="left" w:pos="284"/>
                <w:tab w:val="left" w:pos="1152"/>
              </w:tabs>
              <w:spacing w:before="60"/>
              <w:jc w:val="center"/>
              <w:rPr>
                <w:rFonts w:ascii="Times New Roman" w:hAnsi="Times New Roman"/>
                <w:b/>
                <w:bCs/>
              </w:rPr>
            </w:pPr>
            <w:r w:rsidRPr="007241AC">
              <w:rPr>
                <w:rFonts w:ascii="Times New Roman" w:hAnsi="Times New Roman"/>
                <w:b/>
                <w:bCs/>
              </w:rPr>
              <w:t>5</w:t>
            </w:r>
          </w:p>
        </w:tc>
        <w:tc>
          <w:tcPr>
            <w:tcW w:w="1770" w:type="dxa"/>
          </w:tcPr>
          <w:p w:rsidR="00E306E4" w:rsidRPr="007241AC" w:rsidRDefault="00E306E4" w:rsidP="00E306E4">
            <w:pPr>
              <w:tabs>
                <w:tab w:val="left" w:pos="284"/>
                <w:tab w:val="left" w:pos="1152"/>
              </w:tabs>
              <w:spacing w:before="60"/>
              <w:jc w:val="center"/>
              <w:rPr>
                <w:rFonts w:ascii="Times New Roman" w:hAnsi="Times New Roman"/>
                <w:b/>
                <w:bCs/>
              </w:rPr>
            </w:pPr>
            <w:r w:rsidRPr="007241AC">
              <w:rPr>
                <w:rFonts w:ascii="Times New Roman" w:hAnsi="Times New Roman"/>
                <w:b/>
                <w:bCs/>
              </w:rPr>
              <w:t>6</w:t>
            </w:r>
          </w:p>
        </w:tc>
        <w:tc>
          <w:tcPr>
            <w:tcW w:w="2643" w:type="dxa"/>
          </w:tcPr>
          <w:p w:rsidR="00E306E4" w:rsidRPr="007241AC" w:rsidRDefault="00E306E4" w:rsidP="00E306E4">
            <w:pPr>
              <w:tabs>
                <w:tab w:val="left" w:pos="284"/>
                <w:tab w:val="left" w:pos="1152"/>
              </w:tabs>
              <w:spacing w:before="60"/>
              <w:jc w:val="center"/>
              <w:rPr>
                <w:rFonts w:ascii="Times New Roman" w:hAnsi="Times New Roman"/>
                <w:b/>
                <w:bCs/>
              </w:rPr>
            </w:pPr>
            <w:r w:rsidRPr="007241AC">
              <w:rPr>
                <w:rFonts w:ascii="Times New Roman" w:hAnsi="Times New Roman"/>
                <w:b/>
                <w:bCs/>
              </w:rPr>
              <w:t>7</w:t>
            </w:r>
          </w:p>
        </w:tc>
        <w:tc>
          <w:tcPr>
            <w:tcW w:w="1368" w:type="dxa"/>
          </w:tcPr>
          <w:p w:rsidR="00E306E4" w:rsidRPr="007241AC" w:rsidRDefault="00E306E4" w:rsidP="00E306E4">
            <w:pPr>
              <w:tabs>
                <w:tab w:val="left" w:pos="284"/>
                <w:tab w:val="left" w:pos="1152"/>
              </w:tabs>
              <w:spacing w:before="60"/>
              <w:jc w:val="center"/>
              <w:rPr>
                <w:rFonts w:ascii="Times New Roman" w:hAnsi="Times New Roman"/>
                <w:b/>
                <w:bCs/>
              </w:rPr>
            </w:pPr>
            <w:r w:rsidRPr="007241AC">
              <w:rPr>
                <w:rFonts w:ascii="Times New Roman" w:hAnsi="Times New Roman"/>
                <w:b/>
                <w:bCs/>
              </w:rPr>
              <w:t>8</w:t>
            </w:r>
          </w:p>
        </w:tc>
        <w:tc>
          <w:tcPr>
            <w:tcW w:w="1472" w:type="dxa"/>
          </w:tcPr>
          <w:p w:rsidR="00E306E4" w:rsidRPr="007241AC" w:rsidRDefault="00E306E4" w:rsidP="00E306E4">
            <w:pPr>
              <w:tabs>
                <w:tab w:val="left" w:pos="284"/>
                <w:tab w:val="left" w:pos="1152"/>
              </w:tabs>
              <w:spacing w:before="60"/>
              <w:jc w:val="center"/>
              <w:rPr>
                <w:rFonts w:ascii="Times New Roman" w:hAnsi="Times New Roman"/>
                <w:b/>
                <w:bCs/>
              </w:rPr>
            </w:pPr>
            <w:r w:rsidRPr="007241AC">
              <w:rPr>
                <w:rFonts w:ascii="Times New Roman" w:hAnsi="Times New Roman"/>
                <w:b/>
                <w:bCs/>
              </w:rPr>
              <w:t>9</w:t>
            </w:r>
          </w:p>
        </w:tc>
      </w:tr>
      <w:tr w:rsidR="00E306E4" w:rsidRPr="007241AC" w:rsidTr="001A2D2D">
        <w:trPr>
          <w:trHeight w:val="691"/>
          <w:jc w:val="center"/>
        </w:trPr>
        <w:tc>
          <w:tcPr>
            <w:tcW w:w="539" w:type="dxa"/>
          </w:tcPr>
          <w:p w:rsidR="00E306E4" w:rsidRPr="007241AC" w:rsidRDefault="00E306E4" w:rsidP="00E306E4">
            <w:pPr>
              <w:tabs>
                <w:tab w:val="left" w:pos="284"/>
                <w:tab w:val="left" w:pos="1152"/>
              </w:tabs>
              <w:spacing w:before="60"/>
              <w:jc w:val="center"/>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jc w:val="center"/>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jc w:val="center"/>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jc w:val="center"/>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jc w:val="center"/>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jc w:val="center"/>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jc w:val="center"/>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jc w:val="center"/>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jc w:val="center"/>
              <w:rPr>
                <w:rFonts w:ascii="Times New Roman" w:hAnsi="Times New Roman"/>
                <w:b/>
              </w:rPr>
            </w:pPr>
          </w:p>
        </w:tc>
      </w:tr>
      <w:tr w:rsidR="00E306E4" w:rsidRPr="007241AC" w:rsidTr="001A2D2D">
        <w:trPr>
          <w:trHeight w:val="691"/>
          <w:jc w:val="center"/>
        </w:trPr>
        <w:tc>
          <w:tcPr>
            <w:tcW w:w="539" w:type="dxa"/>
          </w:tcPr>
          <w:p w:rsidR="00E306E4" w:rsidRPr="007241AC" w:rsidRDefault="00E306E4" w:rsidP="00E306E4">
            <w:pPr>
              <w:tabs>
                <w:tab w:val="left" w:pos="284"/>
                <w:tab w:val="left" w:pos="1152"/>
              </w:tabs>
              <w:spacing w:before="60"/>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trHeight w:val="691"/>
          <w:jc w:val="center"/>
        </w:trPr>
        <w:tc>
          <w:tcPr>
            <w:tcW w:w="539" w:type="dxa"/>
          </w:tcPr>
          <w:p w:rsidR="00E306E4" w:rsidRPr="007241AC" w:rsidRDefault="00E306E4" w:rsidP="00E306E4">
            <w:pPr>
              <w:tabs>
                <w:tab w:val="left" w:pos="284"/>
                <w:tab w:val="left" w:pos="1152"/>
              </w:tabs>
              <w:spacing w:before="60"/>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trHeight w:val="691"/>
          <w:jc w:val="center"/>
        </w:trPr>
        <w:tc>
          <w:tcPr>
            <w:tcW w:w="539" w:type="dxa"/>
          </w:tcPr>
          <w:p w:rsidR="00E306E4" w:rsidRPr="007241AC" w:rsidRDefault="00E306E4" w:rsidP="00E306E4">
            <w:pPr>
              <w:tabs>
                <w:tab w:val="left" w:pos="284"/>
                <w:tab w:val="left" w:pos="1152"/>
              </w:tabs>
              <w:spacing w:before="60"/>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trHeight w:val="691"/>
          <w:jc w:val="center"/>
        </w:trPr>
        <w:tc>
          <w:tcPr>
            <w:tcW w:w="539" w:type="dxa"/>
          </w:tcPr>
          <w:p w:rsidR="00E306E4" w:rsidRPr="007241AC" w:rsidRDefault="00E306E4" w:rsidP="00E306E4">
            <w:pPr>
              <w:tabs>
                <w:tab w:val="left" w:pos="284"/>
                <w:tab w:val="left" w:pos="1152"/>
              </w:tabs>
              <w:spacing w:before="60"/>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trHeight w:val="691"/>
          <w:jc w:val="center"/>
        </w:trPr>
        <w:tc>
          <w:tcPr>
            <w:tcW w:w="539" w:type="dxa"/>
          </w:tcPr>
          <w:p w:rsidR="00E306E4" w:rsidRPr="007241AC" w:rsidRDefault="00E306E4" w:rsidP="00E306E4">
            <w:pPr>
              <w:tabs>
                <w:tab w:val="left" w:pos="284"/>
                <w:tab w:val="left" w:pos="1152"/>
              </w:tabs>
              <w:spacing w:before="60"/>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trHeight w:val="691"/>
          <w:jc w:val="center"/>
        </w:trPr>
        <w:tc>
          <w:tcPr>
            <w:tcW w:w="539" w:type="dxa"/>
          </w:tcPr>
          <w:p w:rsidR="00E306E4" w:rsidRPr="007241AC" w:rsidRDefault="00E306E4" w:rsidP="00E306E4">
            <w:pPr>
              <w:tabs>
                <w:tab w:val="left" w:pos="284"/>
                <w:tab w:val="left" w:pos="1152"/>
              </w:tabs>
              <w:spacing w:before="60"/>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trHeight w:val="691"/>
          <w:jc w:val="center"/>
        </w:trPr>
        <w:tc>
          <w:tcPr>
            <w:tcW w:w="539" w:type="dxa"/>
            <w:tcBorders>
              <w:bottom w:val="nil"/>
            </w:tcBorders>
          </w:tcPr>
          <w:p w:rsidR="00E306E4" w:rsidRPr="007241AC" w:rsidRDefault="00E306E4" w:rsidP="00E306E4">
            <w:pPr>
              <w:tabs>
                <w:tab w:val="left" w:pos="284"/>
                <w:tab w:val="left" w:pos="1152"/>
              </w:tabs>
              <w:spacing w:before="60"/>
              <w:rPr>
                <w:rFonts w:ascii="Times New Roman" w:hAnsi="Times New Roman"/>
                <w:b/>
              </w:rPr>
            </w:pPr>
          </w:p>
        </w:tc>
        <w:tc>
          <w:tcPr>
            <w:tcW w:w="498" w:type="dxa"/>
            <w:tcBorders>
              <w:bottom w:val="nil"/>
            </w:tcBorders>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tcBorders>
              <w:bottom w:val="nil"/>
            </w:tcBorders>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tcBorders>
              <w:bottom w:val="nil"/>
            </w:tcBorders>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tcBorders>
              <w:bottom w:val="nil"/>
            </w:tcBorders>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tcBorders>
              <w:bottom w:val="nil"/>
            </w:tcBorders>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tcBorders>
              <w:bottom w:val="nil"/>
            </w:tcBorders>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tcBorders>
              <w:bottom w:val="nil"/>
            </w:tcBorders>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tcBorders>
              <w:bottom w:val="nil"/>
            </w:tcBorders>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trHeight w:val="815"/>
          <w:jc w:val="center"/>
        </w:trPr>
        <w:tc>
          <w:tcPr>
            <w:tcW w:w="539" w:type="dxa"/>
          </w:tcPr>
          <w:p w:rsidR="00E306E4" w:rsidRPr="007241AC" w:rsidRDefault="00E306E4" w:rsidP="00E306E4">
            <w:pPr>
              <w:tabs>
                <w:tab w:val="left" w:pos="284"/>
                <w:tab w:val="left" w:pos="1152"/>
              </w:tabs>
              <w:spacing w:before="60"/>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trHeight w:val="815"/>
          <w:jc w:val="center"/>
        </w:trPr>
        <w:tc>
          <w:tcPr>
            <w:tcW w:w="539" w:type="dxa"/>
          </w:tcPr>
          <w:p w:rsidR="00E306E4" w:rsidRPr="007241AC" w:rsidRDefault="00E306E4" w:rsidP="00E306E4">
            <w:pPr>
              <w:tabs>
                <w:tab w:val="left" w:pos="284"/>
                <w:tab w:val="left" w:pos="1152"/>
              </w:tabs>
              <w:spacing w:before="60"/>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trHeight w:val="815"/>
          <w:jc w:val="center"/>
        </w:trPr>
        <w:tc>
          <w:tcPr>
            <w:tcW w:w="539" w:type="dxa"/>
          </w:tcPr>
          <w:p w:rsidR="00E306E4" w:rsidRPr="007241AC" w:rsidRDefault="00E306E4" w:rsidP="00E306E4">
            <w:pPr>
              <w:tabs>
                <w:tab w:val="left" w:pos="284"/>
                <w:tab w:val="left" w:pos="1152"/>
              </w:tabs>
              <w:spacing w:before="60"/>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trHeight w:val="815"/>
          <w:jc w:val="center"/>
        </w:trPr>
        <w:tc>
          <w:tcPr>
            <w:tcW w:w="539" w:type="dxa"/>
          </w:tcPr>
          <w:p w:rsidR="00E306E4" w:rsidRPr="007241AC" w:rsidRDefault="00E306E4" w:rsidP="00E306E4">
            <w:pPr>
              <w:tabs>
                <w:tab w:val="left" w:pos="284"/>
                <w:tab w:val="left" w:pos="1152"/>
              </w:tabs>
              <w:spacing w:before="60"/>
              <w:rPr>
                <w:rFonts w:ascii="Times New Roman" w:hAnsi="Times New Roman"/>
                <w:b/>
              </w:rPr>
            </w:pPr>
          </w:p>
          <w:p w:rsidR="00E306E4" w:rsidRPr="007241AC" w:rsidRDefault="00E306E4" w:rsidP="00E306E4">
            <w:pPr>
              <w:tabs>
                <w:tab w:val="left" w:pos="284"/>
                <w:tab w:val="left" w:pos="1152"/>
              </w:tabs>
              <w:spacing w:before="60"/>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trHeight w:val="815"/>
          <w:jc w:val="center"/>
        </w:trPr>
        <w:tc>
          <w:tcPr>
            <w:tcW w:w="539" w:type="dxa"/>
          </w:tcPr>
          <w:p w:rsidR="00E306E4" w:rsidRPr="007241AC" w:rsidRDefault="00E306E4" w:rsidP="00E306E4">
            <w:pPr>
              <w:tabs>
                <w:tab w:val="left" w:pos="284"/>
                <w:tab w:val="left" w:pos="1152"/>
              </w:tabs>
              <w:spacing w:before="60"/>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rPr>
                <w:rFonts w:ascii="Times New Roman" w:hAnsi="Times New Roman"/>
                <w:b/>
              </w:rPr>
            </w:pPr>
          </w:p>
        </w:tc>
      </w:tr>
      <w:tr w:rsidR="00E306E4" w:rsidRPr="007241AC" w:rsidTr="001A2D2D">
        <w:trPr>
          <w:trHeight w:val="815"/>
          <w:jc w:val="center"/>
        </w:trPr>
        <w:tc>
          <w:tcPr>
            <w:tcW w:w="539" w:type="dxa"/>
          </w:tcPr>
          <w:p w:rsidR="00E306E4" w:rsidRPr="007241AC" w:rsidRDefault="00E306E4" w:rsidP="00E306E4">
            <w:pPr>
              <w:tabs>
                <w:tab w:val="left" w:pos="284"/>
                <w:tab w:val="left" w:pos="1152"/>
              </w:tabs>
              <w:spacing w:before="60"/>
              <w:rPr>
                <w:rFonts w:ascii="Times New Roman" w:hAnsi="Times New Roman"/>
                <w:b/>
              </w:rPr>
            </w:pPr>
          </w:p>
        </w:tc>
        <w:tc>
          <w:tcPr>
            <w:tcW w:w="49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567"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6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499"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770"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2643"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368" w:type="dxa"/>
            <w:vAlign w:val="center"/>
          </w:tcPr>
          <w:p w:rsidR="00E306E4" w:rsidRPr="007241AC" w:rsidRDefault="00E306E4" w:rsidP="00E306E4">
            <w:pPr>
              <w:tabs>
                <w:tab w:val="left" w:pos="284"/>
                <w:tab w:val="left" w:pos="1152"/>
              </w:tabs>
              <w:spacing w:before="60"/>
              <w:rPr>
                <w:rFonts w:ascii="Times New Roman" w:hAnsi="Times New Roman"/>
                <w:b/>
              </w:rPr>
            </w:pPr>
          </w:p>
        </w:tc>
        <w:tc>
          <w:tcPr>
            <w:tcW w:w="1472" w:type="dxa"/>
            <w:vAlign w:val="center"/>
          </w:tcPr>
          <w:p w:rsidR="00E306E4" w:rsidRPr="007241AC" w:rsidRDefault="00E306E4" w:rsidP="00E306E4">
            <w:pPr>
              <w:tabs>
                <w:tab w:val="left" w:pos="284"/>
                <w:tab w:val="left" w:pos="1152"/>
              </w:tabs>
              <w:spacing w:before="60"/>
              <w:rPr>
                <w:rFonts w:ascii="Times New Roman" w:hAnsi="Times New Roman"/>
                <w:b/>
              </w:rPr>
            </w:pPr>
          </w:p>
        </w:tc>
      </w:tr>
    </w:tbl>
    <w:p w:rsidR="00D52B8D" w:rsidRDefault="007241AC" w:rsidP="00D52B8D">
      <w:pPr>
        <w:tabs>
          <w:tab w:val="left" w:pos="284"/>
          <w:tab w:val="left" w:pos="1152"/>
        </w:tabs>
        <w:spacing w:before="60"/>
        <w:rPr>
          <w:rFonts w:ascii="Times New Roman" w:hAnsi="Times New Roman"/>
          <w:b/>
          <w:lang w:val="ru-RU"/>
        </w:rPr>
      </w:pPr>
      <w:r w:rsidRPr="007241AC">
        <w:rPr>
          <w:rFonts w:ascii="Times New Roman" w:hAnsi="Times New Roman"/>
          <w:b/>
        </w:rPr>
        <w:br w:type="page"/>
      </w:r>
    </w:p>
    <w:p w:rsidR="00E306E4" w:rsidRPr="00E306E4" w:rsidRDefault="00E306E4" w:rsidP="00E306E4">
      <w:pPr>
        <w:pStyle w:val="1"/>
        <w:rPr>
          <w:rFonts w:ascii="Times New Roman" w:hAnsi="Times New Roman"/>
          <w:color w:val="000000" w:themeColor="text1"/>
          <w:sz w:val="24"/>
          <w:szCs w:val="24"/>
          <w:lang w:val="kk-KZ"/>
        </w:rPr>
      </w:pPr>
      <w:bookmarkStart w:id="3" w:name="_Toc392251272"/>
      <w:bookmarkStart w:id="4" w:name="_Toc424057251"/>
      <w:bookmarkStart w:id="5" w:name="_Toc447532021"/>
      <w:r w:rsidRPr="00E306E4">
        <w:rPr>
          <w:rFonts w:ascii="Times New Roman" w:hAnsi="Times New Roman"/>
          <w:color w:val="000000" w:themeColor="text1"/>
          <w:sz w:val="24"/>
          <w:szCs w:val="24"/>
          <w:lang w:val="kk-KZ"/>
        </w:rPr>
        <w:lastRenderedPageBreak/>
        <w:t xml:space="preserve">Құжат  туралы мәлімет </w:t>
      </w:r>
    </w:p>
    <w:tbl>
      <w:tblPr>
        <w:tblStyle w:val="afc"/>
        <w:tblW w:w="10236" w:type="dxa"/>
        <w:tblInd w:w="-318" w:type="dxa"/>
        <w:tblLook w:val="04A0" w:firstRow="1" w:lastRow="0" w:firstColumn="1" w:lastColumn="0" w:noHBand="0" w:noVBand="1"/>
      </w:tblPr>
      <w:tblGrid>
        <w:gridCol w:w="4990"/>
        <w:gridCol w:w="5246"/>
      </w:tblGrid>
      <w:tr w:rsidR="00E306E4" w:rsidRPr="00E306E4" w:rsidTr="00850004">
        <w:trPr>
          <w:trHeight w:val="536"/>
        </w:trPr>
        <w:tc>
          <w:tcPr>
            <w:tcW w:w="4990" w:type="dxa"/>
          </w:tcPr>
          <w:p w:rsidR="00E306E4" w:rsidRPr="00E306E4" w:rsidRDefault="00E306E4" w:rsidP="00850004">
            <w:pPr>
              <w:pStyle w:val="1"/>
              <w:spacing w:before="0" w:after="0"/>
              <w:outlineLvl w:val="0"/>
              <w:rPr>
                <w:rFonts w:ascii="Times New Roman" w:hAnsi="Times New Roman"/>
                <w:b w:val="0"/>
                <w:color w:val="000000" w:themeColor="text1"/>
                <w:sz w:val="24"/>
                <w:szCs w:val="24"/>
                <w:lang w:val="kk-KZ" w:bidi="en-US"/>
              </w:rPr>
            </w:pPr>
            <w:r w:rsidRPr="00E306E4">
              <w:rPr>
                <w:rFonts w:ascii="Times New Roman" w:hAnsi="Times New Roman"/>
                <w:b w:val="0"/>
                <w:color w:val="000000" w:themeColor="text1"/>
                <w:sz w:val="24"/>
                <w:szCs w:val="24"/>
                <w:lang w:val="kk-KZ" w:bidi="en-US"/>
              </w:rPr>
              <w:t>Құжат атауы</w:t>
            </w:r>
          </w:p>
        </w:tc>
        <w:tc>
          <w:tcPr>
            <w:tcW w:w="5246" w:type="dxa"/>
          </w:tcPr>
          <w:p w:rsidR="00850004" w:rsidRPr="00850004" w:rsidRDefault="00850004" w:rsidP="00850004">
            <w:pPr>
              <w:pStyle w:val="1"/>
              <w:spacing w:before="0" w:after="0"/>
              <w:outlineLvl w:val="0"/>
              <w:rPr>
                <w:rFonts w:ascii="Times New Roman" w:hAnsi="Times New Roman"/>
                <w:b w:val="0"/>
                <w:color w:val="000000" w:themeColor="text1"/>
                <w:sz w:val="22"/>
                <w:szCs w:val="22"/>
                <w:lang w:val="kk-KZ"/>
              </w:rPr>
            </w:pPr>
            <w:r w:rsidRPr="00850004">
              <w:rPr>
                <w:rFonts w:ascii="Times New Roman" w:hAnsi="Times New Roman"/>
                <w:b w:val="0"/>
                <w:color w:val="000000" w:themeColor="text1"/>
                <w:sz w:val="22"/>
                <w:szCs w:val="22"/>
                <w:lang w:val="kk-KZ"/>
              </w:rPr>
              <w:t>Әуеайлақтағы қозғалыс қағидаларының және қауіпсіздік талаптарының бұзылуы жөніндегі кодексі</w:t>
            </w:r>
          </w:p>
          <w:p w:rsidR="00E306E4" w:rsidRPr="00E306E4" w:rsidRDefault="00E306E4" w:rsidP="00850004">
            <w:pPr>
              <w:pStyle w:val="1"/>
              <w:spacing w:before="0" w:after="0"/>
              <w:outlineLvl w:val="0"/>
              <w:rPr>
                <w:rFonts w:ascii="Times New Roman" w:hAnsi="Times New Roman"/>
                <w:b w:val="0"/>
                <w:color w:val="000000" w:themeColor="text1"/>
                <w:sz w:val="24"/>
                <w:szCs w:val="24"/>
                <w:lang w:val="kk-KZ" w:bidi="en-US"/>
              </w:rPr>
            </w:pPr>
          </w:p>
        </w:tc>
      </w:tr>
      <w:tr w:rsidR="00E306E4" w:rsidRPr="00E306E4" w:rsidTr="00850004">
        <w:tc>
          <w:tcPr>
            <w:tcW w:w="4990" w:type="dxa"/>
          </w:tcPr>
          <w:p w:rsidR="00E306E4" w:rsidRPr="00E306E4" w:rsidRDefault="00E306E4" w:rsidP="00850004">
            <w:pPr>
              <w:pStyle w:val="1"/>
              <w:spacing w:before="0" w:after="0"/>
              <w:outlineLvl w:val="0"/>
              <w:rPr>
                <w:rFonts w:ascii="Times New Roman" w:hAnsi="Times New Roman"/>
                <w:b w:val="0"/>
                <w:color w:val="000000" w:themeColor="text1"/>
                <w:sz w:val="24"/>
                <w:szCs w:val="24"/>
                <w:lang w:val="kk-KZ" w:bidi="en-US"/>
              </w:rPr>
            </w:pPr>
            <w:r w:rsidRPr="00E306E4">
              <w:rPr>
                <w:rFonts w:ascii="Times New Roman" w:hAnsi="Times New Roman"/>
                <w:b w:val="0"/>
                <w:color w:val="000000" w:themeColor="text1"/>
                <w:sz w:val="24"/>
                <w:szCs w:val="24"/>
                <w:lang w:val="kk-KZ" w:bidi="en-US"/>
              </w:rPr>
              <w:t>Құжаттты басқаруға жауапты лауазымды тұлға</w:t>
            </w:r>
          </w:p>
        </w:tc>
        <w:tc>
          <w:tcPr>
            <w:tcW w:w="5246" w:type="dxa"/>
          </w:tcPr>
          <w:p w:rsidR="00E306E4" w:rsidRPr="00E306E4" w:rsidRDefault="00E306E4" w:rsidP="00850004">
            <w:pPr>
              <w:pStyle w:val="1"/>
              <w:spacing w:before="0" w:after="0"/>
              <w:outlineLvl w:val="0"/>
              <w:rPr>
                <w:rFonts w:ascii="Times New Roman" w:hAnsi="Times New Roman"/>
                <w:b w:val="0"/>
                <w:color w:val="000000" w:themeColor="text1"/>
                <w:sz w:val="24"/>
                <w:szCs w:val="24"/>
                <w:lang w:val="kk-KZ" w:bidi="en-US"/>
              </w:rPr>
            </w:pPr>
            <w:r w:rsidRPr="00E306E4">
              <w:rPr>
                <w:rFonts w:ascii="Times New Roman" w:hAnsi="Times New Roman"/>
                <w:b w:val="0"/>
                <w:color w:val="000000" w:themeColor="text1"/>
                <w:sz w:val="24"/>
                <w:szCs w:val="24"/>
                <w:lang w:val="kk-KZ" w:bidi="en-US"/>
              </w:rPr>
              <w:t>ҰҚ жөніндегі инженер-инспектор</w:t>
            </w:r>
          </w:p>
        </w:tc>
      </w:tr>
      <w:tr w:rsidR="00E306E4" w:rsidRPr="00E306E4" w:rsidTr="00850004">
        <w:tc>
          <w:tcPr>
            <w:tcW w:w="4990" w:type="dxa"/>
          </w:tcPr>
          <w:p w:rsidR="00E306E4" w:rsidRPr="00E306E4" w:rsidRDefault="00E306E4" w:rsidP="00850004">
            <w:pPr>
              <w:pStyle w:val="1"/>
              <w:spacing w:before="0" w:after="0"/>
              <w:outlineLvl w:val="0"/>
              <w:rPr>
                <w:rFonts w:ascii="Times New Roman" w:hAnsi="Times New Roman"/>
                <w:b w:val="0"/>
                <w:color w:val="000000" w:themeColor="text1"/>
                <w:sz w:val="24"/>
                <w:szCs w:val="24"/>
                <w:lang w:val="kk-KZ" w:bidi="en-US"/>
              </w:rPr>
            </w:pPr>
            <w:r w:rsidRPr="00E306E4">
              <w:rPr>
                <w:rFonts w:ascii="Times New Roman" w:hAnsi="Times New Roman"/>
                <w:b w:val="0"/>
                <w:color w:val="000000" w:themeColor="text1"/>
                <w:sz w:val="24"/>
                <w:szCs w:val="24"/>
                <w:lang w:val="kk-KZ" w:bidi="en-US"/>
              </w:rPr>
              <w:t>Жауапты дайындаушы</w:t>
            </w:r>
          </w:p>
        </w:tc>
        <w:tc>
          <w:tcPr>
            <w:tcW w:w="5246" w:type="dxa"/>
          </w:tcPr>
          <w:p w:rsidR="00E306E4" w:rsidRPr="00E306E4" w:rsidRDefault="00E306E4" w:rsidP="00850004">
            <w:pPr>
              <w:pStyle w:val="1"/>
              <w:spacing w:before="0" w:after="0"/>
              <w:outlineLvl w:val="0"/>
              <w:rPr>
                <w:rFonts w:ascii="Times New Roman" w:hAnsi="Times New Roman"/>
                <w:b w:val="0"/>
                <w:color w:val="000000" w:themeColor="text1"/>
                <w:sz w:val="24"/>
                <w:szCs w:val="24"/>
                <w:lang w:val="kk-KZ" w:bidi="en-US"/>
              </w:rPr>
            </w:pPr>
            <w:r w:rsidRPr="00E306E4">
              <w:rPr>
                <w:rFonts w:ascii="Times New Roman" w:hAnsi="Times New Roman"/>
                <w:b w:val="0"/>
                <w:color w:val="000000" w:themeColor="text1"/>
                <w:sz w:val="24"/>
                <w:szCs w:val="24"/>
                <w:lang w:val="kk-KZ" w:bidi="en-US"/>
              </w:rPr>
              <w:t>ҰҚБЖ жөніндегі жауапты (ҰҚ жөніндегі инженер-инспектор)</w:t>
            </w:r>
          </w:p>
        </w:tc>
      </w:tr>
      <w:tr w:rsidR="00E306E4" w:rsidRPr="00E306E4" w:rsidTr="00850004">
        <w:tc>
          <w:tcPr>
            <w:tcW w:w="4990" w:type="dxa"/>
          </w:tcPr>
          <w:p w:rsidR="00E306E4" w:rsidRPr="00E306E4" w:rsidRDefault="00E306E4" w:rsidP="00850004">
            <w:pPr>
              <w:pStyle w:val="1"/>
              <w:spacing w:before="0" w:after="0"/>
              <w:outlineLvl w:val="0"/>
              <w:rPr>
                <w:rFonts w:ascii="Times New Roman" w:hAnsi="Times New Roman"/>
                <w:b w:val="0"/>
                <w:color w:val="000000" w:themeColor="text1"/>
                <w:sz w:val="24"/>
                <w:szCs w:val="24"/>
                <w:lang w:val="kk-KZ" w:bidi="en-US"/>
              </w:rPr>
            </w:pPr>
            <w:r w:rsidRPr="00E306E4">
              <w:rPr>
                <w:rFonts w:ascii="Times New Roman" w:hAnsi="Times New Roman"/>
                <w:b w:val="0"/>
                <w:color w:val="000000" w:themeColor="text1"/>
                <w:sz w:val="24"/>
                <w:szCs w:val="24"/>
                <w:lang w:val="kk-KZ" w:bidi="en-US"/>
              </w:rPr>
              <w:t>Әрекетке енген күні</w:t>
            </w:r>
          </w:p>
        </w:tc>
        <w:tc>
          <w:tcPr>
            <w:tcW w:w="5246" w:type="dxa"/>
          </w:tcPr>
          <w:p w:rsidR="00E306E4" w:rsidRPr="00E306E4" w:rsidRDefault="00E306E4" w:rsidP="00850004">
            <w:pPr>
              <w:pStyle w:val="1"/>
              <w:spacing w:before="0" w:after="0"/>
              <w:outlineLvl w:val="0"/>
              <w:rPr>
                <w:rFonts w:ascii="Times New Roman" w:hAnsi="Times New Roman"/>
                <w:b w:val="0"/>
                <w:color w:val="000000" w:themeColor="text1"/>
                <w:sz w:val="24"/>
                <w:szCs w:val="24"/>
                <w:lang w:val="kk-KZ" w:bidi="en-US"/>
              </w:rPr>
            </w:pPr>
          </w:p>
        </w:tc>
      </w:tr>
      <w:tr w:rsidR="00E306E4" w:rsidRPr="00E306E4" w:rsidTr="00850004">
        <w:tc>
          <w:tcPr>
            <w:tcW w:w="4990" w:type="dxa"/>
          </w:tcPr>
          <w:p w:rsidR="00E306E4" w:rsidRPr="00E306E4" w:rsidRDefault="00E306E4" w:rsidP="00850004">
            <w:pPr>
              <w:pStyle w:val="1"/>
              <w:spacing w:before="0" w:after="0"/>
              <w:outlineLvl w:val="0"/>
              <w:rPr>
                <w:rFonts w:ascii="Times New Roman" w:hAnsi="Times New Roman"/>
                <w:b w:val="0"/>
                <w:color w:val="000000" w:themeColor="text1"/>
                <w:sz w:val="24"/>
                <w:szCs w:val="24"/>
                <w:lang w:val="kk-KZ" w:bidi="en-US"/>
              </w:rPr>
            </w:pPr>
            <w:r w:rsidRPr="00E306E4">
              <w:rPr>
                <w:rFonts w:ascii="Times New Roman" w:hAnsi="Times New Roman"/>
                <w:b w:val="0"/>
                <w:color w:val="000000" w:themeColor="text1"/>
                <w:sz w:val="24"/>
                <w:szCs w:val="24"/>
                <w:lang w:val="kk-KZ" w:bidi="en-US"/>
              </w:rPr>
              <w:t>Бақылау  данасын сақтау орны</w:t>
            </w:r>
          </w:p>
        </w:tc>
        <w:tc>
          <w:tcPr>
            <w:tcW w:w="5246" w:type="dxa"/>
          </w:tcPr>
          <w:p w:rsidR="00E306E4" w:rsidRPr="00E306E4" w:rsidRDefault="00E306E4" w:rsidP="00850004">
            <w:pPr>
              <w:pStyle w:val="1"/>
              <w:spacing w:before="0" w:after="0"/>
              <w:outlineLvl w:val="0"/>
              <w:rPr>
                <w:rFonts w:ascii="Times New Roman" w:hAnsi="Times New Roman"/>
                <w:b w:val="0"/>
                <w:color w:val="000000" w:themeColor="text1"/>
                <w:sz w:val="24"/>
                <w:szCs w:val="24"/>
                <w:lang w:val="kk-KZ" w:bidi="en-US"/>
              </w:rPr>
            </w:pPr>
            <w:r w:rsidRPr="00E306E4">
              <w:rPr>
                <w:rFonts w:ascii="Times New Roman" w:hAnsi="Times New Roman"/>
                <w:b w:val="0"/>
                <w:color w:val="000000" w:themeColor="text1"/>
                <w:sz w:val="24"/>
                <w:szCs w:val="24"/>
                <w:lang w:val="kk-KZ" w:bidi="en-US"/>
              </w:rPr>
              <w:t>ҰҚ жөніндегі инженер-инспектор</w:t>
            </w:r>
          </w:p>
        </w:tc>
      </w:tr>
      <w:tr w:rsidR="00E306E4" w:rsidRPr="00E306E4" w:rsidTr="00850004">
        <w:tc>
          <w:tcPr>
            <w:tcW w:w="4990" w:type="dxa"/>
          </w:tcPr>
          <w:p w:rsidR="00E306E4" w:rsidRPr="00E306E4" w:rsidRDefault="00E306E4" w:rsidP="00850004">
            <w:pPr>
              <w:pStyle w:val="1"/>
              <w:spacing w:before="0" w:after="0"/>
              <w:outlineLvl w:val="0"/>
              <w:rPr>
                <w:rFonts w:ascii="Times New Roman" w:hAnsi="Times New Roman"/>
                <w:b w:val="0"/>
                <w:color w:val="000000" w:themeColor="text1"/>
                <w:sz w:val="24"/>
                <w:szCs w:val="24"/>
                <w:lang w:val="kk-KZ" w:bidi="en-US"/>
              </w:rPr>
            </w:pPr>
            <w:r w:rsidRPr="00E306E4">
              <w:rPr>
                <w:rFonts w:ascii="Times New Roman" w:hAnsi="Times New Roman"/>
                <w:b w:val="0"/>
                <w:color w:val="000000" w:themeColor="text1"/>
                <w:sz w:val="24"/>
                <w:szCs w:val="24"/>
                <w:lang w:val="kk-KZ" w:bidi="en-US"/>
              </w:rPr>
              <w:t>Қайта қарау кезеңі</w:t>
            </w:r>
          </w:p>
        </w:tc>
        <w:tc>
          <w:tcPr>
            <w:tcW w:w="5246" w:type="dxa"/>
          </w:tcPr>
          <w:p w:rsidR="00E306E4" w:rsidRPr="00E306E4" w:rsidRDefault="00E306E4" w:rsidP="00850004">
            <w:pPr>
              <w:pStyle w:val="1"/>
              <w:spacing w:before="0" w:after="0"/>
              <w:outlineLvl w:val="0"/>
              <w:rPr>
                <w:rFonts w:ascii="Times New Roman" w:hAnsi="Times New Roman"/>
                <w:b w:val="0"/>
                <w:color w:val="000000" w:themeColor="text1"/>
                <w:sz w:val="24"/>
                <w:szCs w:val="24"/>
                <w:lang w:val="kk-KZ" w:bidi="en-US"/>
              </w:rPr>
            </w:pPr>
            <w:r w:rsidRPr="00E306E4">
              <w:rPr>
                <w:rFonts w:ascii="Times New Roman" w:hAnsi="Times New Roman"/>
                <w:b w:val="0"/>
                <w:color w:val="000000" w:themeColor="text1"/>
                <w:sz w:val="24"/>
                <w:szCs w:val="24"/>
                <w:lang w:val="kk-KZ" w:bidi="en-US"/>
              </w:rPr>
              <w:t>Жылына 1 реттен кем емес</w:t>
            </w:r>
          </w:p>
        </w:tc>
      </w:tr>
    </w:tbl>
    <w:p w:rsidR="00E306E4" w:rsidRPr="00E306E4" w:rsidRDefault="00E306E4" w:rsidP="00E306E4">
      <w:pPr>
        <w:pStyle w:val="1"/>
        <w:rPr>
          <w:rFonts w:ascii="Times New Roman" w:hAnsi="Times New Roman"/>
          <w:b w:val="0"/>
          <w:color w:val="000000" w:themeColor="text1"/>
          <w:sz w:val="24"/>
          <w:szCs w:val="24"/>
          <w:lang w:val="kk-KZ"/>
        </w:rPr>
      </w:pPr>
    </w:p>
    <w:p w:rsidR="00E306E4" w:rsidRPr="00E306E4" w:rsidRDefault="00E306E4" w:rsidP="00E306E4">
      <w:pPr>
        <w:pStyle w:val="1"/>
        <w:rPr>
          <w:rFonts w:ascii="Times New Roman" w:hAnsi="Times New Roman"/>
          <w:color w:val="000000" w:themeColor="text1"/>
          <w:sz w:val="24"/>
          <w:szCs w:val="24"/>
          <w:lang w:val="kk-KZ"/>
        </w:rPr>
      </w:pPr>
      <w:r w:rsidRPr="00E306E4">
        <w:rPr>
          <w:rFonts w:ascii="Times New Roman" w:hAnsi="Times New Roman"/>
          <w:color w:val="000000" w:themeColor="text1"/>
          <w:sz w:val="24"/>
          <w:szCs w:val="24"/>
          <w:lang w:val="kk-KZ"/>
        </w:rPr>
        <w:t xml:space="preserve">Құжатқа меншік құқығы   </w:t>
      </w:r>
    </w:p>
    <w:p w:rsidR="00CC1EF3" w:rsidRPr="00850004" w:rsidRDefault="00E306E4" w:rsidP="00850004">
      <w:pPr>
        <w:pStyle w:val="1"/>
        <w:jc w:val="both"/>
        <w:rPr>
          <w:rFonts w:ascii="Times New Roman" w:hAnsi="Times New Roman"/>
          <w:lang w:val="kk-KZ"/>
        </w:rPr>
      </w:pPr>
      <w:r w:rsidRPr="00E306E4">
        <w:rPr>
          <w:rFonts w:ascii="Times New Roman" w:hAnsi="Times New Roman"/>
          <w:b w:val="0"/>
          <w:color w:val="000000" w:themeColor="text1"/>
          <w:sz w:val="24"/>
          <w:szCs w:val="24"/>
          <w:lang w:val="kk-KZ"/>
        </w:rPr>
        <w:t>Осы құжатты "Хиуаз Доспанова халықаралық әуежайы" АҚ Халықаралық Азаматтық авиация туралы конвенцияның 14-қосымшасына (9.7-бөлім әуеайлақтық Көлік құралдарын пайдалану), әуеайлақты сертификаттау жөніндегі нұсқаулыққа сәйкес әзірледі(4.11-бөлім, бақыланатын аймақта көлік құралдарын басқару, ИКАО Doc 9774 AN/969) жер үсті қозғалысын басқару және оны бақылау жүйелері бойынша басшылық (ИКАО Doc 9476 AN / 927 жер үсті көлік құралдарының қозғалысына қатысты ережелер мен ережелерді қосу). Бұдан басқа, бұл құжаттар ҰҚЖ-ға санкцияланбаған шығулардың алдын алу бағдарламасының құрамдас бөлігі болып табылады. Осы құжатты "Хиуаз Доспанова халықаралық әуежайы" АҚ Басқарма Төрағасының не белгіленген тәртіппен уәкілеттік берілген тұлғаның жазбаша рұқсатынсыз өзге тұлғалар толық немесе ішінара пайдалана алмайды/қайта шығара алмайды.</w:t>
      </w:r>
      <w:bookmarkEnd w:id="3"/>
      <w:bookmarkEnd w:id="4"/>
      <w:bookmarkEnd w:id="5"/>
      <w:r w:rsidR="00F9220A" w:rsidRPr="00850004">
        <w:rPr>
          <w:rFonts w:ascii="Times New Roman" w:hAnsi="Times New Roman"/>
          <w:color w:val="000000" w:themeColor="text1"/>
          <w:lang w:val="kk-KZ"/>
        </w:rPr>
        <w:t xml:space="preserve">  </w:t>
      </w:r>
    </w:p>
    <w:p w:rsidR="006758F6" w:rsidRPr="00850004" w:rsidRDefault="006758F6" w:rsidP="006758F6">
      <w:pPr>
        <w:pStyle w:val="1"/>
        <w:rPr>
          <w:rFonts w:ascii="Times New Roman" w:hAnsi="Times New Roman" w:cs="Times New Roman"/>
          <w:color w:val="000000" w:themeColor="text1"/>
          <w:sz w:val="28"/>
          <w:szCs w:val="28"/>
          <w:lang w:val="kk-KZ"/>
        </w:rPr>
      </w:pPr>
      <w:bookmarkStart w:id="6" w:name="_Toc447532026"/>
      <w:r w:rsidRPr="00850004">
        <w:rPr>
          <w:rFonts w:ascii="Times New Roman" w:hAnsi="Times New Roman" w:cs="Times New Roman"/>
          <w:color w:val="000000" w:themeColor="text1"/>
          <w:sz w:val="28"/>
          <w:szCs w:val="28"/>
          <w:lang w:val="kk-KZ"/>
        </w:rPr>
        <w:t xml:space="preserve">1. </w:t>
      </w:r>
      <w:r w:rsidR="00850004" w:rsidRPr="00850004">
        <w:rPr>
          <w:rFonts w:ascii="Times New Roman" w:hAnsi="Times New Roman" w:cs="Times New Roman"/>
          <w:color w:val="000000" w:themeColor="text1"/>
          <w:sz w:val="28"/>
          <w:szCs w:val="28"/>
          <w:lang w:val="kk-KZ"/>
        </w:rPr>
        <w:t>Жалпы ережелер</w:t>
      </w:r>
      <w:bookmarkEnd w:id="6"/>
      <w:r w:rsidRPr="00850004">
        <w:rPr>
          <w:rFonts w:ascii="Times New Roman" w:hAnsi="Times New Roman" w:cs="Times New Roman"/>
          <w:color w:val="000000" w:themeColor="text1"/>
          <w:sz w:val="28"/>
          <w:szCs w:val="28"/>
          <w:lang w:val="kk-KZ"/>
        </w:rPr>
        <w:t xml:space="preserve"> </w:t>
      </w:r>
    </w:p>
    <w:p w:rsidR="006758F6" w:rsidRPr="00850004" w:rsidRDefault="006758F6" w:rsidP="006758F6">
      <w:pPr>
        <w:pStyle w:val="2"/>
        <w:rPr>
          <w:rFonts w:ascii="Times New Roman" w:hAnsi="Times New Roman" w:cs="Times New Roman"/>
          <w:b w:val="0"/>
          <w:i w:val="0"/>
          <w:lang w:val="kk-KZ"/>
        </w:rPr>
      </w:pPr>
      <w:bookmarkStart w:id="7" w:name="_Toc447532027"/>
      <w:r w:rsidRPr="00850004">
        <w:rPr>
          <w:rFonts w:ascii="Times New Roman" w:hAnsi="Times New Roman" w:cs="Times New Roman"/>
          <w:i w:val="0"/>
          <w:lang w:val="kk-KZ"/>
        </w:rPr>
        <w:t xml:space="preserve">1.1 </w:t>
      </w:r>
      <w:r w:rsidR="00850004" w:rsidRPr="00850004">
        <w:rPr>
          <w:rFonts w:ascii="Times New Roman" w:hAnsi="Times New Roman" w:cs="Times New Roman"/>
          <w:i w:val="0"/>
          <w:lang w:val="kk-KZ"/>
        </w:rPr>
        <w:t>Мақсаты</w:t>
      </w:r>
      <w:bookmarkEnd w:id="7"/>
    </w:p>
    <w:p w:rsidR="00850004" w:rsidRDefault="00850004" w:rsidP="006758F6">
      <w:pPr>
        <w:autoSpaceDE w:val="0"/>
        <w:autoSpaceDN w:val="0"/>
        <w:adjustRightInd w:val="0"/>
        <w:ind w:firstLine="567"/>
        <w:jc w:val="both"/>
        <w:rPr>
          <w:rFonts w:ascii="Times New Roman" w:hAnsi="Times New Roman"/>
          <w:color w:val="000000"/>
          <w:spacing w:val="1"/>
          <w:shd w:val="clear" w:color="auto" w:fill="FFFFFF"/>
          <w:lang w:val="ru-RU"/>
        </w:rPr>
      </w:pPr>
      <w:r w:rsidRPr="00850004">
        <w:rPr>
          <w:rFonts w:ascii="Times New Roman" w:hAnsi="Times New Roman"/>
          <w:color w:val="000000"/>
          <w:spacing w:val="1"/>
          <w:shd w:val="clear" w:color="auto" w:fill="FFFFFF"/>
          <w:lang w:val="kk-KZ"/>
        </w:rPr>
        <w:t xml:space="preserve">Әуеайлақтағы көлік құралдары мен жаяу жүргіншілердің қозғалысы әуеайлақты пайдаланушы белгілеген ережелерге қатаң сәйкестікте жүзеге асырылуы тиіс. </w:t>
      </w:r>
      <w:r w:rsidRPr="00850004">
        <w:rPr>
          <w:rFonts w:ascii="Times New Roman" w:hAnsi="Times New Roman"/>
          <w:color w:val="000000"/>
          <w:spacing w:val="1"/>
          <w:shd w:val="clear" w:color="auto" w:fill="FFFFFF"/>
          <w:lang w:val="ru-RU"/>
        </w:rPr>
        <w:t>Әуеайлақта қозғалыс, функционалдық міндеттерді орындау кезінде барлық персонал әуеайлақты пайдаланушы белгілеген қауіпсіздік талаптарын сақтауы тиіс.</w:t>
      </w:r>
    </w:p>
    <w:p w:rsidR="00850004" w:rsidRDefault="00850004" w:rsidP="006758F6">
      <w:pPr>
        <w:autoSpaceDE w:val="0"/>
        <w:autoSpaceDN w:val="0"/>
        <w:adjustRightInd w:val="0"/>
        <w:ind w:firstLine="567"/>
        <w:jc w:val="both"/>
        <w:rPr>
          <w:rFonts w:ascii="Times New Roman" w:hAnsi="Times New Roman"/>
          <w:color w:val="000000"/>
          <w:spacing w:val="1"/>
          <w:shd w:val="clear" w:color="auto" w:fill="FFFFFF"/>
          <w:lang w:val="ru-RU"/>
        </w:rPr>
      </w:pPr>
      <w:r w:rsidRPr="00850004">
        <w:rPr>
          <w:rFonts w:ascii="Times New Roman" w:hAnsi="Times New Roman"/>
          <w:color w:val="000000"/>
          <w:spacing w:val="1"/>
          <w:shd w:val="clear" w:color="auto" w:fill="FFFFFF"/>
          <w:lang w:val="ru-RU"/>
        </w:rPr>
        <w:t>Әуеайлақтағы көлік құралдары мен жаяу жүргіншілердің қозғалысы қағидаларының талаптарын, персоналға қойылатын қауіпсіздік талаптарын бұзу нәтижесінде әуеайлақта белгіленген санкциялар жүйесі қолданылады, оның нәтижелері көлік құралын басқару құқығынан айыру, бақыланатын аймаққа немесе рұқсат ету шектелген жекелеген аймақтарға уақытша да, сондай-ақ тұрақты негізде де рұқсаттан айыру болуы мүмкін.</w:t>
      </w:r>
    </w:p>
    <w:p w:rsidR="00850004" w:rsidRDefault="00850004" w:rsidP="006758F6">
      <w:pPr>
        <w:autoSpaceDE w:val="0"/>
        <w:autoSpaceDN w:val="0"/>
        <w:adjustRightInd w:val="0"/>
        <w:ind w:firstLine="567"/>
        <w:jc w:val="both"/>
        <w:rPr>
          <w:rFonts w:ascii="Times New Roman" w:hAnsi="Times New Roman"/>
          <w:color w:val="000000"/>
          <w:spacing w:val="1"/>
          <w:shd w:val="clear" w:color="auto" w:fill="FFFFFF"/>
          <w:lang w:val="ru-RU"/>
        </w:rPr>
      </w:pPr>
      <w:r w:rsidRPr="00850004">
        <w:rPr>
          <w:rFonts w:ascii="Times New Roman" w:hAnsi="Times New Roman"/>
          <w:color w:val="000000"/>
          <w:spacing w:val="1"/>
          <w:shd w:val="clear" w:color="auto" w:fill="FFFFFF"/>
          <w:lang w:val="ru-RU"/>
        </w:rPr>
        <w:t>Осы әуеайлақтағы қозғалыс ережелері мен қауіпсіздік талаптарын бұзу кодексі (бұдан әрі-Кодекс) бұзушылықтардың күрделілік дәрежесіне және кейіннен тәртіптік шараларды қолдануға байланысты қойылатын айыппұл баллдары жүйесін білдіретін Санкциялар жүйесін сипаттайды.</w:t>
      </w:r>
    </w:p>
    <w:p w:rsidR="006758F6" w:rsidRDefault="006758F6" w:rsidP="00D52B8D">
      <w:pPr>
        <w:tabs>
          <w:tab w:val="left" w:pos="284"/>
          <w:tab w:val="left" w:pos="1152"/>
        </w:tabs>
        <w:spacing w:before="60"/>
        <w:rPr>
          <w:rFonts w:ascii="Times New Roman" w:hAnsi="Times New Roman"/>
          <w:b/>
          <w:lang w:val="ru-RU"/>
        </w:rPr>
      </w:pPr>
    </w:p>
    <w:p w:rsidR="00105F6D" w:rsidRDefault="00105F6D" w:rsidP="00105F6D">
      <w:pPr>
        <w:pStyle w:val="2"/>
        <w:rPr>
          <w:rFonts w:ascii="Times New Roman" w:hAnsi="Times New Roman" w:cs="Times New Roman"/>
          <w:i w:val="0"/>
          <w:lang w:val="ru-RU"/>
        </w:rPr>
      </w:pPr>
      <w:bookmarkStart w:id="8" w:name="_Toc447532028"/>
      <w:r w:rsidRPr="00105F6D">
        <w:rPr>
          <w:rFonts w:ascii="Times New Roman" w:hAnsi="Times New Roman" w:cs="Times New Roman"/>
          <w:i w:val="0"/>
          <w:lang w:val="ru-RU"/>
        </w:rPr>
        <w:t xml:space="preserve">1.2 </w:t>
      </w:r>
      <w:r w:rsidR="00850004">
        <w:rPr>
          <w:rFonts w:ascii="Times New Roman" w:hAnsi="Times New Roman" w:cs="Times New Roman"/>
          <w:i w:val="0"/>
          <w:lang w:val="ru-RU"/>
        </w:rPr>
        <w:t>Әрекет ету саласы</w:t>
      </w:r>
      <w:bookmarkEnd w:id="8"/>
    </w:p>
    <w:p w:rsidR="00850004" w:rsidRPr="00850004" w:rsidRDefault="00850004" w:rsidP="00850004">
      <w:pPr>
        <w:ind w:firstLine="708"/>
        <w:jc w:val="both"/>
        <w:rPr>
          <w:rFonts w:ascii="Times New Roman" w:hAnsi="Times New Roman"/>
          <w:lang w:val="ru-RU"/>
        </w:rPr>
      </w:pPr>
      <w:r w:rsidRPr="00850004">
        <w:rPr>
          <w:rFonts w:ascii="Times New Roman" w:hAnsi="Times New Roman"/>
          <w:lang w:val="ru-RU"/>
        </w:rPr>
        <w:t>"Қазақстан Республикасының әуе кеңістігін пайдалану және авиация қызметі туралы" 2010 жылғы 15 шілдедегі № 339-IV Қазақстан Республикасы Заңының 64-бабы 1-тармағының 1) тармақшасына сәйкес әуежайды пайдаланушы ұшу қауіпсіздігінің сақталуын, оның ішінде қызметін әуеайлақ, әуежай аумағында жүзеге асыратын жеке және заңды тұлғалардың сақталуын қамтамасыз етеді және бақылайды.</w:t>
      </w:r>
    </w:p>
    <w:p w:rsidR="00850004" w:rsidRPr="00850004" w:rsidRDefault="00850004" w:rsidP="00850004">
      <w:pPr>
        <w:jc w:val="both"/>
        <w:rPr>
          <w:rFonts w:ascii="Times New Roman" w:hAnsi="Times New Roman"/>
          <w:lang w:val="ru-RU"/>
        </w:rPr>
      </w:pPr>
      <w:r w:rsidRPr="00850004">
        <w:rPr>
          <w:rFonts w:ascii="Times New Roman" w:hAnsi="Times New Roman"/>
          <w:lang w:val="ru-RU"/>
        </w:rPr>
        <w:t>Кодекс Атырау әуеайлағының барлық пайдаланушыларына қолданылады.</w:t>
      </w:r>
    </w:p>
    <w:p w:rsidR="008F065B" w:rsidRDefault="008F065B" w:rsidP="00105F6D">
      <w:pPr>
        <w:autoSpaceDE w:val="0"/>
        <w:autoSpaceDN w:val="0"/>
        <w:adjustRightInd w:val="0"/>
        <w:ind w:firstLine="567"/>
        <w:jc w:val="both"/>
        <w:rPr>
          <w:rFonts w:ascii="Times New Roman" w:eastAsia="TimesNewRomanPSMT" w:hAnsi="Times New Roman"/>
          <w:lang w:val="ru-RU"/>
        </w:rPr>
      </w:pPr>
      <w:r w:rsidRPr="008F065B">
        <w:rPr>
          <w:rFonts w:ascii="Times New Roman" w:eastAsia="TimesNewRomanPSMT" w:hAnsi="Times New Roman"/>
          <w:lang w:val="ru-RU"/>
        </w:rPr>
        <w:lastRenderedPageBreak/>
        <w:t>ИКАО DOC 9774 талаптарына сәйкес "Хиуаз Доспанова халықаралық әуежайы" АҚ әуеайлағын пайдаланушы тұрақты орналасқан пайдаланушыларды қоса алғанда, осы әуеайлақтың барлық пайдаланушыларын, жердегі өңдеу жөніндегі агенттіктерді және әуеайлақта рейстерге немесе әуе кемелеріне дербес қызмет көрсетуді жүзеге асыратын басқа да ұйымдарды қауіпсіздікті қамтамасыз етуге қатысты әуеайлақты пайдаланушы белгілеген талаптарды сақтауға міндеттейді. Әуеайлақты пайдаланушы осындай талаптардың сақталуын бақылайды.</w:t>
      </w:r>
    </w:p>
    <w:p w:rsidR="00105F6D" w:rsidRPr="00EB6EAC" w:rsidRDefault="00105F6D" w:rsidP="008F065B">
      <w:pPr>
        <w:pStyle w:val="2"/>
        <w:rPr>
          <w:rFonts w:ascii="Times New Roman" w:hAnsi="Times New Roman"/>
          <w:b w:val="0"/>
        </w:rPr>
      </w:pPr>
      <w:bookmarkStart w:id="9" w:name="_Toc447532029"/>
      <w:r w:rsidRPr="00105F6D">
        <w:rPr>
          <w:rFonts w:ascii="Times New Roman" w:hAnsi="Times New Roman" w:cs="Times New Roman"/>
          <w:i w:val="0"/>
        </w:rPr>
        <w:t xml:space="preserve">1.3 </w:t>
      </w:r>
      <w:r w:rsidR="008F065B">
        <w:rPr>
          <w:rFonts w:ascii="Times New Roman" w:hAnsi="Times New Roman" w:cs="Times New Roman"/>
          <w:i w:val="0"/>
          <w:lang w:val="kk-KZ"/>
        </w:rPr>
        <w:t>Байланысты құжаттар</w:t>
      </w:r>
      <w:bookmarkEnd w:id="9"/>
    </w:p>
    <w:tbl>
      <w:tblPr>
        <w:tblStyle w:val="afc"/>
        <w:tblW w:w="0" w:type="auto"/>
        <w:tblInd w:w="108" w:type="dxa"/>
        <w:tblLook w:val="04A0" w:firstRow="1" w:lastRow="0" w:firstColumn="1" w:lastColumn="0" w:noHBand="0" w:noVBand="1"/>
      </w:tblPr>
      <w:tblGrid>
        <w:gridCol w:w="3261"/>
        <w:gridCol w:w="5976"/>
      </w:tblGrid>
      <w:tr w:rsidR="00105F6D" w:rsidRPr="00EB6EAC" w:rsidTr="00194C64">
        <w:trPr>
          <w:trHeight w:val="339"/>
        </w:trPr>
        <w:tc>
          <w:tcPr>
            <w:tcW w:w="3261" w:type="dxa"/>
          </w:tcPr>
          <w:p w:rsidR="00105F6D" w:rsidRPr="00EB6EAC" w:rsidRDefault="00105F6D" w:rsidP="008F065B">
            <w:pPr>
              <w:rPr>
                <w:rFonts w:ascii="Times New Roman" w:hAnsi="Times New Roman" w:cs="Times New Roman"/>
                <w:b/>
                <w:sz w:val="24"/>
                <w:szCs w:val="24"/>
              </w:rPr>
            </w:pPr>
            <w:r w:rsidRPr="00EB6EAC">
              <w:rPr>
                <w:rFonts w:ascii="Times New Roman" w:hAnsi="Times New Roman" w:cs="Times New Roman"/>
                <w:b/>
                <w:sz w:val="24"/>
                <w:szCs w:val="24"/>
              </w:rPr>
              <w:t>Н</w:t>
            </w:r>
            <w:r w:rsidR="008F065B">
              <w:rPr>
                <w:rFonts w:ascii="Times New Roman" w:hAnsi="Times New Roman" w:cs="Times New Roman"/>
                <w:b/>
                <w:sz w:val="24"/>
                <w:szCs w:val="24"/>
              </w:rPr>
              <w:t>ө</w:t>
            </w:r>
            <w:r w:rsidRPr="00EB6EAC">
              <w:rPr>
                <w:rFonts w:ascii="Times New Roman" w:hAnsi="Times New Roman" w:cs="Times New Roman"/>
                <w:b/>
                <w:sz w:val="24"/>
                <w:szCs w:val="24"/>
              </w:rPr>
              <w:t>м</w:t>
            </w:r>
            <w:r w:rsidR="008F065B">
              <w:rPr>
                <w:rFonts w:ascii="Times New Roman" w:hAnsi="Times New Roman" w:cs="Times New Roman"/>
                <w:b/>
                <w:sz w:val="24"/>
                <w:szCs w:val="24"/>
              </w:rPr>
              <w:t>і</w:t>
            </w:r>
            <w:r w:rsidRPr="00EB6EAC">
              <w:rPr>
                <w:rFonts w:ascii="Times New Roman" w:hAnsi="Times New Roman" w:cs="Times New Roman"/>
                <w:b/>
                <w:sz w:val="24"/>
                <w:szCs w:val="24"/>
              </w:rPr>
              <w:t>р</w:t>
            </w:r>
            <w:r w:rsidR="008F065B">
              <w:rPr>
                <w:rFonts w:ascii="Times New Roman" w:hAnsi="Times New Roman" w:cs="Times New Roman"/>
                <w:b/>
                <w:sz w:val="24"/>
                <w:szCs w:val="24"/>
              </w:rPr>
              <w:t>і</w:t>
            </w:r>
          </w:p>
        </w:tc>
        <w:tc>
          <w:tcPr>
            <w:tcW w:w="5976" w:type="dxa"/>
          </w:tcPr>
          <w:p w:rsidR="00105F6D" w:rsidRPr="00EB6EAC" w:rsidRDefault="008F065B" w:rsidP="00194C64">
            <w:pPr>
              <w:rPr>
                <w:rFonts w:ascii="Times New Roman" w:hAnsi="Times New Roman" w:cs="Times New Roman"/>
                <w:b/>
                <w:sz w:val="24"/>
                <w:szCs w:val="24"/>
              </w:rPr>
            </w:pPr>
            <w:r>
              <w:rPr>
                <w:rFonts w:ascii="Times New Roman" w:hAnsi="Times New Roman" w:cs="Times New Roman"/>
                <w:b/>
                <w:sz w:val="24"/>
                <w:szCs w:val="24"/>
              </w:rPr>
              <w:t>Атауы</w:t>
            </w:r>
          </w:p>
        </w:tc>
      </w:tr>
      <w:tr w:rsidR="00105F6D" w:rsidRPr="00FB4481" w:rsidTr="00194C64">
        <w:tc>
          <w:tcPr>
            <w:tcW w:w="3261" w:type="dxa"/>
            <w:vAlign w:val="center"/>
          </w:tcPr>
          <w:p w:rsidR="00105F6D" w:rsidRPr="00112ED7" w:rsidRDefault="00112ED7" w:rsidP="00112ED7">
            <w:pPr>
              <w:rPr>
                <w:rFonts w:ascii="Times New Roman" w:hAnsi="Times New Roman" w:cs="Times New Roman"/>
                <w:sz w:val="24"/>
                <w:szCs w:val="24"/>
              </w:rPr>
            </w:pPr>
            <w:r w:rsidRPr="00112ED7">
              <w:rPr>
                <w:rFonts w:ascii="Times New Roman" w:hAnsi="Times New Roman" w:cs="Times New Roman"/>
                <w:b/>
                <w:sz w:val="24"/>
                <w:szCs w:val="24"/>
                <w:lang w:bidi="en-US"/>
              </w:rPr>
              <w:t>ДП 02.06.0</w:t>
            </w:r>
            <w:r>
              <w:rPr>
                <w:rFonts w:ascii="Times New Roman" w:hAnsi="Times New Roman" w:cs="Times New Roman"/>
                <w:b/>
                <w:sz w:val="24"/>
                <w:szCs w:val="24"/>
                <w:lang w:bidi="en-US"/>
              </w:rPr>
              <w:t>4</w:t>
            </w:r>
            <w:r w:rsidRPr="00112ED7">
              <w:rPr>
                <w:rFonts w:ascii="Times New Roman" w:hAnsi="Times New Roman" w:cs="Times New Roman"/>
                <w:b/>
                <w:sz w:val="24"/>
                <w:szCs w:val="24"/>
                <w:lang w:bidi="en-US"/>
              </w:rPr>
              <w:t xml:space="preserve">– </w:t>
            </w:r>
            <w:r w:rsidR="00FA7725">
              <w:rPr>
                <w:rFonts w:ascii="Times New Roman" w:hAnsi="Times New Roman" w:cs="Times New Roman"/>
                <w:b/>
                <w:sz w:val="24"/>
                <w:szCs w:val="24"/>
                <w:lang w:bidi="en-US"/>
              </w:rPr>
              <w:t>20</w:t>
            </w:r>
          </w:p>
        </w:tc>
        <w:tc>
          <w:tcPr>
            <w:tcW w:w="5976" w:type="dxa"/>
            <w:vAlign w:val="center"/>
          </w:tcPr>
          <w:p w:rsidR="00105F6D" w:rsidRPr="005E3E80" w:rsidRDefault="008F065B" w:rsidP="008F065B">
            <w:pPr>
              <w:rPr>
                <w:rFonts w:ascii="Times New Roman" w:hAnsi="Times New Roman" w:cs="Times New Roman"/>
                <w:sz w:val="24"/>
                <w:szCs w:val="24"/>
              </w:rPr>
            </w:pPr>
            <w:r w:rsidRPr="008F065B">
              <w:rPr>
                <w:rFonts w:ascii="Times New Roman" w:hAnsi="Times New Roman" w:cs="Times New Roman"/>
                <w:sz w:val="24"/>
                <w:szCs w:val="24"/>
                <w:lang w:bidi="en-US"/>
              </w:rPr>
              <w:t xml:space="preserve">Әуеайлақтағы көлік құралдары мен жаяу жүргіншілердің қозғалыс қағидалары </w:t>
            </w:r>
          </w:p>
        </w:tc>
      </w:tr>
    </w:tbl>
    <w:p w:rsidR="00105F6D" w:rsidRDefault="00105F6D" w:rsidP="00105F6D">
      <w:pPr>
        <w:pStyle w:val="2"/>
        <w:rPr>
          <w:rFonts w:ascii="Times New Roman" w:hAnsi="Times New Roman" w:cs="Times New Roman"/>
          <w:i w:val="0"/>
          <w:lang w:val="ru-RU"/>
        </w:rPr>
      </w:pPr>
      <w:bookmarkStart w:id="10" w:name="_Toc447532030"/>
      <w:r w:rsidRPr="00FD58E6">
        <w:rPr>
          <w:rFonts w:ascii="Times New Roman" w:hAnsi="Times New Roman" w:cs="Times New Roman"/>
          <w:i w:val="0"/>
          <w:lang w:val="ru-RU"/>
        </w:rPr>
        <w:t>1.4 Норматив</w:t>
      </w:r>
      <w:r w:rsidR="008F065B">
        <w:rPr>
          <w:rFonts w:ascii="Times New Roman" w:hAnsi="Times New Roman" w:cs="Times New Roman"/>
          <w:i w:val="0"/>
          <w:lang w:val="ru-RU"/>
        </w:rPr>
        <w:t>тік құжаттар</w:t>
      </w:r>
      <w:bookmarkEnd w:id="10"/>
    </w:p>
    <w:p w:rsidR="008F065B" w:rsidRDefault="008F065B" w:rsidP="008F065B">
      <w:pPr>
        <w:rPr>
          <w:lang w:val="ru-RU"/>
        </w:rPr>
      </w:pPr>
    </w:p>
    <w:p w:rsidR="008F065B" w:rsidRDefault="008F065B" w:rsidP="008F065B">
      <w:pPr>
        <w:ind w:firstLine="708"/>
        <w:jc w:val="both"/>
        <w:rPr>
          <w:rFonts w:ascii="Times New Roman" w:hAnsi="Times New Roman"/>
          <w:lang w:val="kk-KZ"/>
        </w:rPr>
      </w:pPr>
      <w:r w:rsidRPr="00572A1E">
        <w:rPr>
          <w:rFonts w:ascii="Times New Roman" w:hAnsi="Times New Roman"/>
          <w:lang w:val="kk-KZ"/>
        </w:rPr>
        <w:t>Бұл</w:t>
      </w:r>
      <w:r>
        <w:rPr>
          <w:rFonts w:ascii="Times New Roman" w:hAnsi="Times New Roman"/>
          <w:lang w:val="kk-KZ"/>
        </w:rPr>
        <w:t xml:space="preserve"> </w:t>
      </w:r>
      <w:r w:rsidRPr="00572A1E">
        <w:rPr>
          <w:rFonts w:ascii="Times New Roman" w:hAnsi="Times New Roman"/>
          <w:lang w:val="kk-KZ"/>
        </w:rPr>
        <w:t xml:space="preserve"> бағдарлама мынадай нормативтік құжаттардың, стандарттар мен ұсынылатын практикалардың талаптары мен ұсынымдарын ескере отырып әзірленген</w:t>
      </w:r>
      <w:r>
        <w:rPr>
          <w:rFonts w:ascii="Times New Roman" w:hAnsi="Times New Roman"/>
          <w:lang w:val="kk-KZ"/>
        </w:rPr>
        <w:t>:</w:t>
      </w:r>
      <w:r w:rsidRPr="00572A1E">
        <w:rPr>
          <w:rFonts w:ascii="Times New Roman" w:hAnsi="Times New Roman"/>
          <w:lang w:val="kk-KZ"/>
        </w:rPr>
        <w:t xml:space="preserve">         </w:t>
      </w:r>
    </w:p>
    <w:p w:rsidR="008F065B" w:rsidRDefault="008F065B" w:rsidP="008F065B">
      <w:pPr>
        <w:ind w:firstLine="708"/>
        <w:jc w:val="both"/>
        <w:rPr>
          <w:rFonts w:ascii="Times New Roman" w:hAnsi="Times New Roman"/>
          <w:lang w:val="kk-KZ"/>
        </w:rPr>
      </w:pPr>
      <w:r>
        <w:rPr>
          <w:rFonts w:ascii="Times New Roman" w:hAnsi="Times New Roman"/>
          <w:lang w:val="kk-KZ"/>
        </w:rPr>
        <w:t>1.</w:t>
      </w:r>
      <w:r w:rsidRPr="00572A1E">
        <w:rPr>
          <w:rFonts w:ascii="Times New Roman" w:hAnsi="Times New Roman"/>
          <w:lang w:val="kk-KZ"/>
        </w:rPr>
        <w:t>Қ</w:t>
      </w:r>
      <w:r>
        <w:rPr>
          <w:rFonts w:ascii="Times New Roman" w:hAnsi="Times New Roman"/>
          <w:lang w:val="kk-KZ"/>
        </w:rPr>
        <w:t xml:space="preserve">азақстан </w:t>
      </w:r>
      <w:r w:rsidRPr="00572A1E">
        <w:rPr>
          <w:rFonts w:ascii="Times New Roman" w:hAnsi="Times New Roman"/>
          <w:lang w:val="kk-KZ"/>
        </w:rPr>
        <w:t>Р</w:t>
      </w:r>
      <w:r>
        <w:rPr>
          <w:rFonts w:ascii="Times New Roman" w:hAnsi="Times New Roman"/>
          <w:lang w:val="kk-KZ"/>
        </w:rPr>
        <w:t>еспубликасы</w:t>
      </w:r>
      <w:r w:rsidRPr="00572A1E">
        <w:rPr>
          <w:rFonts w:ascii="Times New Roman" w:hAnsi="Times New Roman"/>
          <w:lang w:val="kk-KZ"/>
        </w:rPr>
        <w:t xml:space="preserve"> әуежайларында арнайы көліктің жұмысын ұйымдастыру қағидалары   Қазақстан Республикасы Инвестициял</w:t>
      </w:r>
      <w:r>
        <w:rPr>
          <w:rFonts w:ascii="Times New Roman" w:hAnsi="Times New Roman"/>
          <w:lang w:val="kk-KZ"/>
        </w:rPr>
        <w:t>ар және даму министрінің м. а. 2015 жылғы 26 наурыздағы №327 б</w:t>
      </w:r>
      <w:r w:rsidRPr="00572A1E">
        <w:rPr>
          <w:rFonts w:ascii="Times New Roman" w:hAnsi="Times New Roman"/>
          <w:lang w:val="kk-KZ"/>
        </w:rPr>
        <w:t>ұйрығы</w:t>
      </w:r>
      <w:r>
        <w:rPr>
          <w:rFonts w:ascii="Times New Roman" w:hAnsi="Times New Roman"/>
          <w:lang w:val="kk-KZ"/>
        </w:rPr>
        <w:t>.</w:t>
      </w:r>
    </w:p>
    <w:p w:rsidR="008F065B" w:rsidRDefault="008F065B" w:rsidP="008F065B">
      <w:pPr>
        <w:ind w:firstLine="708"/>
        <w:jc w:val="both"/>
        <w:rPr>
          <w:rFonts w:ascii="Times New Roman" w:hAnsi="Times New Roman"/>
          <w:lang w:val="kk-KZ"/>
        </w:rPr>
      </w:pPr>
      <w:r>
        <w:rPr>
          <w:rFonts w:ascii="Times New Roman" w:hAnsi="Times New Roman"/>
          <w:lang w:val="kk-KZ"/>
        </w:rPr>
        <w:t>2.</w:t>
      </w:r>
      <w:r w:rsidRPr="008F065B">
        <w:rPr>
          <w:rFonts w:ascii="Times New Roman" w:hAnsi="Times New Roman"/>
          <w:lang w:val="kk-KZ"/>
        </w:rPr>
        <w:t xml:space="preserve"> «Әуе</w:t>
      </w:r>
      <w:r w:rsidR="004E4FD0">
        <w:rPr>
          <w:rFonts w:ascii="Times New Roman" w:hAnsi="Times New Roman"/>
          <w:lang w:val="kk-KZ"/>
        </w:rPr>
        <w:t xml:space="preserve"> кемесіне қызмет көрсету</w:t>
      </w:r>
      <w:r w:rsidRPr="008F065B">
        <w:rPr>
          <w:rFonts w:ascii="Times New Roman" w:hAnsi="Times New Roman"/>
          <w:lang w:val="kk-KZ"/>
        </w:rPr>
        <w:t>» Халықаралық Азаматтық авиация туралы Конвенцияға 14 қосымша.</w:t>
      </w:r>
    </w:p>
    <w:p w:rsidR="008F065B" w:rsidRDefault="008F065B" w:rsidP="004E4FD0">
      <w:pPr>
        <w:ind w:firstLine="708"/>
        <w:jc w:val="both"/>
        <w:rPr>
          <w:rFonts w:ascii="Times New Roman" w:hAnsi="Times New Roman"/>
          <w:lang w:val="kk-KZ"/>
        </w:rPr>
      </w:pPr>
      <w:r>
        <w:rPr>
          <w:rFonts w:ascii="Times New Roman" w:hAnsi="Times New Roman"/>
          <w:lang w:val="kk-KZ"/>
        </w:rPr>
        <w:t>3. «Ә</w:t>
      </w:r>
      <w:r w:rsidRPr="00572A1E">
        <w:rPr>
          <w:rFonts w:ascii="Times New Roman" w:hAnsi="Times New Roman"/>
          <w:lang w:val="kk-KZ"/>
        </w:rPr>
        <w:t>уеайлақтар</w:t>
      </w:r>
      <w:r>
        <w:rPr>
          <w:rFonts w:ascii="Times New Roman" w:hAnsi="Times New Roman"/>
          <w:lang w:val="kk-KZ"/>
        </w:rPr>
        <w:t>»</w:t>
      </w:r>
      <w:r w:rsidRPr="00572A1E">
        <w:rPr>
          <w:rFonts w:ascii="Times New Roman" w:hAnsi="Times New Roman"/>
          <w:lang w:val="kk-KZ"/>
        </w:rPr>
        <w:t xml:space="preserve"> Халықаралық Азаматтық авиация туралы Конвенцияға </w:t>
      </w:r>
      <w:r>
        <w:rPr>
          <w:rFonts w:ascii="Times New Roman" w:hAnsi="Times New Roman"/>
          <w:lang w:val="kk-KZ"/>
        </w:rPr>
        <w:t xml:space="preserve">14 </w:t>
      </w:r>
      <w:r w:rsidRPr="00572A1E">
        <w:rPr>
          <w:rFonts w:ascii="Times New Roman" w:hAnsi="Times New Roman"/>
          <w:lang w:val="kk-KZ"/>
        </w:rPr>
        <w:t>қосымша</w:t>
      </w:r>
      <w:r>
        <w:rPr>
          <w:rFonts w:ascii="Times New Roman" w:hAnsi="Times New Roman"/>
          <w:lang w:val="kk-KZ"/>
        </w:rPr>
        <w:t xml:space="preserve"> </w:t>
      </w:r>
      <w:r w:rsidR="004E4FD0">
        <w:rPr>
          <w:rFonts w:ascii="Times New Roman" w:hAnsi="Times New Roman"/>
          <w:lang w:val="kk-KZ"/>
        </w:rPr>
        <w:t>(</w:t>
      </w:r>
      <w:r>
        <w:rPr>
          <w:rFonts w:ascii="Times New Roman" w:hAnsi="Times New Roman"/>
          <w:lang w:val="kk-KZ"/>
        </w:rPr>
        <w:t>І том</w:t>
      </w:r>
      <w:r w:rsidR="004E4FD0">
        <w:rPr>
          <w:rFonts w:ascii="Times New Roman" w:hAnsi="Times New Roman"/>
          <w:lang w:val="kk-KZ"/>
        </w:rPr>
        <w:t>)</w:t>
      </w:r>
      <w:r>
        <w:rPr>
          <w:rFonts w:ascii="Times New Roman" w:hAnsi="Times New Roman"/>
          <w:lang w:val="kk-KZ"/>
        </w:rPr>
        <w:t>.</w:t>
      </w:r>
    </w:p>
    <w:p w:rsidR="004E4FD0" w:rsidRPr="004E4FD0" w:rsidRDefault="004E4FD0" w:rsidP="004E4FD0">
      <w:pPr>
        <w:ind w:firstLine="708"/>
        <w:jc w:val="both"/>
        <w:rPr>
          <w:rFonts w:ascii="Times New Roman" w:hAnsi="Times New Roman"/>
          <w:lang w:val="kk-KZ"/>
        </w:rPr>
      </w:pPr>
      <w:r>
        <w:rPr>
          <w:rFonts w:ascii="Times New Roman" w:hAnsi="Times New Roman"/>
          <w:lang w:val="kk-KZ"/>
        </w:rPr>
        <w:t>4</w:t>
      </w:r>
      <w:r w:rsidR="008F065B">
        <w:rPr>
          <w:rFonts w:ascii="Times New Roman" w:hAnsi="Times New Roman"/>
          <w:lang w:val="kk-KZ"/>
        </w:rPr>
        <w:t>.</w:t>
      </w:r>
      <w:r w:rsidRPr="004E4FD0">
        <w:rPr>
          <w:rFonts w:ascii="Times New Roman" w:hAnsi="Times New Roman"/>
          <w:bCs/>
          <w:lang w:val="kk-KZ"/>
        </w:rPr>
        <w:t xml:space="preserve"> ICAO Doc 9476</w:t>
      </w:r>
      <w:r w:rsidRPr="004E4FD0">
        <w:rPr>
          <w:lang w:val="kk-KZ"/>
        </w:rPr>
        <w:t xml:space="preserve"> </w:t>
      </w:r>
      <w:r w:rsidRPr="004E4FD0">
        <w:rPr>
          <w:rFonts w:ascii="Times New Roman" w:hAnsi="Times New Roman"/>
          <w:bCs/>
          <w:lang w:val="kk-KZ"/>
        </w:rPr>
        <w:t>Жерүсті қозғалысын басқару және оны бақылау жүйелері бойынша басшылық;</w:t>
      </w:r>
    </w:p>
    <w:p w:rsidR="008F065B" w:rsidRDefault="004E4FD0" w:rsidP="008F065B">
      <w:pPr>
        <w:ind w:firstLine="708"/>
        <w:jc w:val="both"/>
        <w:rPr>
          <w:rFonts w:ascii="Times New Roman" w:hAnsi="Times New Roman"/>
          <w:lang w:val="kk-KZ"/>
        </w:rPr>
      </w:pPr>
      <w:r>
        <w:rPr>
          <w:rFonts w:ascii="Times New Roman" w:hAnsi="Times New Roman"/>
          <w:lang w:val="kk-KZ"/>
        </w:rPr>
        <w:t>5.</w:t>
      </w:r>
      <w:r w:rsidR="008F065B">
        <w:rPr>
          <w:rFonts w:ascii="Times New Roman" w:hAnsi="Times New Roman"/>
          <w:lang w:val="kk-KZ"/>
        </w:rPr>
        <w:t xml:space="preserve"> ИКАО </w:t>
      </w:r>
      <w:r w:rsidR="008F065B" w:rsidRPr="00572A1E">
        <w:rPr>
          <w:rFonts w:ascii="Times New Roman" w:hAnsi="Times New Roman"/>
          <w:lang w:val="kk-KZ"/>
        </w:rPr>
        <w:t>Doc</w:t>
      </w:r>
      <w:r w:rsidR="008F065B">
        <w:rPr>
          <w:rFonts w:ascii="Times New Roman" w:hAnsi="Times New Roman"/>
          <w:lang w:val="kk-KZ"/>
        </w:rPr>
        <w:t xml:space="preserve"> 9870 </w:t>
      </w:r>
      <w:r w:rsidR="008F065B" w:rsidRPr="00572A1E">
        <w:rPr>
          <w:rFonts w:ascii="Times New Roman" w:hAnsi="Times New Roman"/>
          <w:lang w:val="kk-KZ"/>
        </w:rPr>
        <w:t>ҰҚЖ</w:t>
      </w:r>
      <w:r w:rsidR="008F065B">
        <w:rPr>
          <w:rFonts w:ascii="Times New Roman" w:hAnsi="Times New Roman"/>
          <w:lang w:val="kk-KZ"/>
        </w:rPr>
        <w:t>-н</w:t>
      </w:r>
      <w:r w:rsidR="008F065B" w:rsidRPr="00572A1E">
        <w:rPr>
          <w:rFonts w:ascii="Times New Roman" w:hAnsi="Times New Roman"/>
          <w:lang w:val="kk-KZ"/>
        </w:rPr>
        <w:t xml:space="preserve">а </w:t>
      </w:r>
      <w:r w:rsidR="008F065B">
        <w:rPr>
          <w:rFonts w:ascii="Times New Roman" w:hAnsi="Times New Roman"/>
          <w:lang w:val="kk-KZ"/>
        </w:rPr>
        <w:t>заңсыз</w:t>
      </w:r>
      <w:r w:rsidR="008F065B" w:rsidRPr="00572A1E">
        <w:rPr>
          <w:rFonts w:ascii="Times New Roman" w:hAnsi="Times New Roman"/>
          <w:lang w:val="kk-KZ"/>
        </w:rPr>
        <w:t xml:space="preserve"> шығулардың алдын алу жөніндегі басшылық</w:t>
      </w:r>
      <w:r>
        <w:rPr>
          <w:rFonts w:ascii="Times New Roman" w:hAnsi="Times New Roman"/>
          <w:lang w:val="kk-KZ"/>
        </w:rPr>
        <w:t>;</w:t>
      </w:r>
    </w:p>
    <w:p w:rsidR="004E4FD0" w:rsidRDefault="004E4FD0" w:rsidP="008F065B">
      <w:pPr>
        <w:ind w:firstLine="708"/>
        <w:jc w:val="both"/>
        <w:rPr>
          <w:rFonts w:ascii="Times New Roman" w:hAnsi="Times New Roman"/>
          <w:lang w:val="kk-KZ"/>
        </w:rPr>
      </w:pPr>
      <w:r>
        <w:rPr>
          <w:rFonts w:ascii="Times New Roman" w:hAnsi="Times New Roman"/>
          <w:lang w:val="kk-KZ"/>
        </w:rPr>
        <w:t>6.</w:t>
      </w:r>
      <w:r w:rsidRPr="004E4FD0">
        <w:rPr>
          <w:lang w:val="kk-KZ"/>
        </w:rPr>
        <w:t xml:space="preserve"> </w:t>
      </w:r>
      <w:r w:rsidRPr="004E4FD0">
        <w:rPr>
          <w:rFonts w:ascii="Times New Roman" w:hAnsi="Times New Roman"/>
          <w:lang w:val="kk-KZ"/>
        </w:rPr>
        <w:t>ҰҚЖ-ны санкцияланбаған иеленудің алдын алу жөніндегі Еуропалық жоспар,</w:t>
      </w:r>
    </w:p>
    <w:p w:rsidR="00105F6D" w:rsidRPr="00105F6D" w:rsidRDefault="00105F6D" w:rsidP="00105F6D">
      <w:pPr>
        <w:rPr>
          <w:rFonts w:ascii="Times New Roman" w:hAnsi="Times New Roman"/>
          <w:b/>
          <w:lang w:val="ru-RU"/>
        </w:rPr>
      </w:pPr>
    </w:p>
    <w:p w:rsidR="00105F6D" w:rsidRPr="00194C64" w:rsidRDefault="00105F6D" w:rsidP="00105F6D">
      <w:pPr>
        <w:pStyle w:val="2"/>
        <w:rPr>
          <w:rFonts w:ascii="Times New Roman" w:hAnsi="Times New Roman" w:cs="Times New Roman"/>
          <w:b w:val="0"/>
          <w:i w:val="0"/>
          <w:lang w:val="ru-RU"/>
        </w:rPr>
      </w:pPr>
      <w:bookmarkStart w:id="11" w:name="_Toc447532031"/>
      <w:r w:rsidRPr="00194C64">
        <w:rPr>
          <w:rFonts w:ascii="Times New Roman" w:hAnsi="Times New Roman" w:cs="Times New Roman"/>
          <w:i w:val="0"/>
          <w:lang w:val="ru-RU"/>
        </w:rPr>
        <w:t>1.5 Термин</w:t>
      </w:r>
      <w:r w:rsidR="004E4FD0">
        <w:rPr>
          <w:rFonts w:ascii="Times New Roman" w:hAnsi="Times New Roman" w:cs="Times New Roman"/>
          <w:i w:val="0"/>
          <w:lang w:val="ru-RU"/>
        </w:rPr>
        <w:t>дер мен қысқартулар</w:t>
      </w:r>
      <w:bookmarkEnd w:id="11"/>
    </w:p>
    <w:p w:rsidR="004E4FD0" w:rsidRDefault="004E4FD0" w:rsidP="00362F7A">
      <w:pPr>
        <w:tabs>
          <w:tab w:val="left" w:pos="284"/>
          <w:tab w:val="left" w:pos="1152"/>
        </w:tabs>
        <w:spacing w:before="60"/>
        <w:jc w:val="both"/>
        <w:rPr>
          <w:rFonts w:ascii="Times New Roman" w:hAnsi="Times New Roman"/>
          <w:lang w:val="ru-RU"/>
        </w:rPr>
      </w:pPr>
      <w:r>
        <w:rPr>
          <w:rFonts w:ascii="Times New Roman" w:hAnsi="Times New Roman"/>
          <w:lang w:val="ru-RU"/>
        </w:rPr>
        <w:tab/>
      </w:r>
      <w:r w:rsidRPr="004E4FD0">
        <w:rPr>
          <w:rFonts w:ascii="Times New Roman" w:hAnsi="Times New Roman"/>
          <w:lang w:val="ru-RU"/>
        </w:rPr>
        <w:t>Кодексте қолданылатын Терминология көлік құралдары мен жаяу жүргіншілердің әуеайлақтағы қозғалыс ережелерінде, әуеайлақтағы қауіпсіздік талаптарында келтірілген терминдермен бірдей.</w:t>
      </w:r>
    </w:p>
    <w:p w:rsidR="00362F7A" w:rsidRPr="008103B6" w:rsidRDefault="00362F7A" w:rsidP="00362F7A">
      <w:pPr>
        <w:pStyle w:val="1"/>
        <w:rPr>
          <w:rFonts w:ascii="Times New Roman" w:hAnsi="Times New Roman" w:cs="Times New Roman"/>
          <w:color w:val="000000" w:themeColor="text1"/>
          <w:sz w:val="28"/>
          <w:szCs w:val="28"/>
          <w:lang w:val="ru-RU"/>
        </w:rPr>
      </w:pPr>
      <w:bookmarkStart w:id="12" w:name="_Toc447532032"/>
      <w:r w:rsidRPr="008103B6">
        <w:rPr>
          <w:rFonts w:ascii="Times New Roman" w:hAnsi="Times New Roman" w:cs="Times New Roman"/>
          <w:color w:val="000000" w:themeColor="text1"/>
          <w:sz w:val="28"/>
          <w:szCs w:val="28"/>
          <w:lang w:val="ru-RU"/>
        </w:rPr>
        <w:t xml:space="preserve">2. </w:t>
      </w:r>
      <w:proofErr w:type="gramStart"/>
      <w:r w:rsidR="004E4FD0">
        <w:rPr>
          <w:rFonts w:ascii="Times New Roman" w:hAnsi="Times New Roman" w:cs="Times New Roman"/>
          <w:color w:val="000000" w:themeColor="text1"/>
          <w:sz w:val="28"/>
          <w:szCs w:val="28"/>
          <w:lang w:val="ru-RU"/>
        </w:rPr>
        <w:t xml:space="preserve">Айыппұл </w:t>
      </w:r>
      <w:r w:rsidRPr="008103B6">
        <w:rPr>
          <w:rFonts w:ascii="Times New Roman" w:hAnsi="Times New Roman" w:cs="Times New Roman"/>
          <w:color w:val="000000" w:themeColor="text1"/>
          <w:sz w:val="28"/>
          <w:szCs w:val="28"/>
          <w:lang w:val="ru-RU"/>
        </w:rPr>
        <w:t xml:space="preserve"> балл</w:t>
      </w:r>
      <w:r w:rsidR="004E4FD0">
        <w:rPr>
          <w:rFonts w:ascii="Times New Roman" w:hAnsi="Times New Roman" w:cs="Times New Roman"/>
          <w:color w:val="000000" w:themeColor="text1"/>
          <w:sz w:val="28"/>
          <w:szCs w:val="28"/>
          <w:lang w:val="ru-RU"/>
        </w:rPr>
        <w:t>дарын</w:t>
      </w:r>
      <w:proofErr w:type="gramEnd"/>
      <w:r w:rsidR="004E4FD0">
        <w:rPr>
          <w:rFonts w:ascii="Times New Roman" w:hAnsi="Times New Roman" w:cs="Times New Roman"/>
          <w:color w:val="000000" w:themeColor="text1"/>
          <w:sz w:val="28"/>
          <w:szCs w:val="28"/>
          <w:lang w:val="ru-RU"/>
        </w:rPr>
        <w:t xml:space="preserve"> есептеу</w:t>
      </w:r>
      <w:bookmarkEnd w:id="12"/>
      <w:r w:rsidRPr="008103B6">
        <w:rPr>
          <w:rFonts w:ascii="Times New Roman" w:hAnsi="Times New Roman" w:cs="Times New Roman"/>
          <w:color w:val="000000" w:themeColor="text1"/>
          <w:sz w:val="28"/>
          <w:szCs w:val="28"/>
          <w:lang w:val="ru-RU"/>
        </w:rPr>
        <w:t xml:space="preserve"> </w:t>
      </w:r>
    </w:p>
    <w:p w:rsidR="004E4FD0" w:rsidRPr="004E4FD0" w:rsidRDefault="004E4FD0" w:rsidP="004E4FD0">
      <w:pPr>
        <w:ind w:firstLine="567"/>
        <w:jc w:val="both"/>
        <w:rPr>
          <w:rFonts w:ascii="Times New Roman" w:hAnsi="Times New Roman"/>
          <w:lang w:val="ru-RU"/>
        </w:rPr>
      </w:pPr>
      <w:r w:rsidRPr="004E4FD0">
        <w:rPr>
          <w:rFonts w:ascii="Times New Roman" w:hAnsi="Times New Roman"/>
          <w:lang w:val="ru-RU"/>
        </w:rPr>
        <w:t>Айыппұл балдары әуеайлақта қозғалыс ережелерін, қауіпсіздік талаптарын сақтамағаны үшін бұзушылықтар парағына белгі қоя отырып есептеледі (1-қосымшаны қараңыз).</w:t>
      </w:r>
    </w:p>
    <w:p w:rsidR="006758F6" w:rsidRPr="004E4FD0" w:rsidRDefault="004E4FD0" w:rsidP="004E4FD0">
      <w:pPr>
        <w:ind w:firstLine="567"/>
        <w:jc w:val="both"/>
        <w:rPr>
          <w:rFonts w:ascii="Times New Roman" w:hAnsi="Times New Roman"/>
          <w:lang w:val="ru-RU"/>
        </w:rPr>
      </w:pPr>
      <w:r w:rsidRPr="004E4FD0">
        <w:rPr>
          <w:rFonts w:ascii="Times New Roman" w:hAnsi="Times New Roman"/>
          <w:lang w:val="ru-RU"/>
        </w:rPr>
        <w:t>Айыппұл баллдарын "Хиуаз Доспанова халықаралық әуежайы"АҚ ұшу қауіпсіздігі жөніндегі инженер-инспекторы есептей алады.</w:t>
      </w:r>
    </w:p>
    <w:p w:rsidR="00362F7A" w:rsidRPr="00362F7A" w:rsidRDefault="00362F7A" w:rsidP="00362F7A">
      <w:pPr>
        <w:pStyle w:val="1"/>
        <w:rPr>
          <w:rFonts w:ascii="Times New Roman" w:hAnsi="Times New Roman" w:cs="Times New Roman"/>
          <w:color w:val="000000" w:themeColor="text1"/>
          <w:sz w:val="28"/>
          <w:szCs w:val="28"/>
          <w:lang w:val="ru-RU"/>
        </w:rPr>
      </w:pPr>
      <w:bookmarkStart w:id="13" w:name="_Toc447532033"/>
      <w:r w:rsidRPr="00362F7A">
        <w:rPr>
          <w:rFonts w:ascii="Times New Roman" w:hAnsi="Times New Roman" w:cs="Times New Roman"/>
          <w:color w:val="000000" w:themeColor="text1"/>
          <w:sz w:val="28"/>
          <w:szCs w:val="28"/>
          <w:lang w:val="ru-RU"/>
        </w:rPr>
        <w:t xml:space="preserve">3. </w:t>
      </w:r>
      <w:r w:rsidR="004E4FD0">
        <w:rPr>
          <w:rFonts w:ascii="Times New Roman" w:hAnsi="Times New Roman" w:cs="Times New Roman"/>
          <w:color w:val="000000" w:themeColor="text1"/>
          <w:sz w:val="28"/>
          <w:szCs w:val="28"/>
          <w:lang w:val="ru-RU"/>
        </w:rPr>
        <w:t>Бұзушылықтар парағы</w:t>
      </w:r>
      <w:bookmarkEnd w:id="13"/>
    </w:p>
    <w:p w:rsidR="004E4FD0" w:rsidRDefault="004E4FD0" w:rsidP="00362F7A">
      <w:pPr>
        <w:ind w:firstLine="567"/>
        <w:jc w:val="both"/>
        <w:rPr>
          <w:rFonts w:ascii="Times New Roman" w:hAnsi="Times New Roman"/>
          <w:lang w:val="ru-RU"/>
        </w:rPr>
      </w:pPr>
      <w:r w:rsidRPr="004E4FD0">
        <w:rPr>
          <w:rFonts w:ascii="Times New Roman" w:hAnsi="Times New Roman"/>
          <w:lang w:val="ru-RU"/>
        </w:rPr>
        <w:t>Бұзушылықтар парағын ұшу қауіпсіздігі жөніндегі инженер-инспектор лауазымды адамның белгіленген талаптарды бұзу фактісі кезінде береді. Бұдан әрі бұзушылық парағын алған әуежайдың және Бөгде ұйымдардың барлық қызметкерлері қосымша бұзушылықтар болған жағдайда жазбаларды толықтыру үшін өзімен бірге болуы тиіс.</w:t>
      </w:r>
    </w:p>
    <w:p w:rsidR="004E4FD0" w:rsidRDefault="004E4FD0" w:rsidP="00362F7A">
      <w:pPr>
        <w:ind w:firstLine="567"/>
        <w:jc w:val="both"/>
        <w:rPr>
          <w:rFonts w:ascii="Times New Roman" w:hAnsi="Times New Roman"/>
          <w:lang w:val="ru-RU"/>
        </w:rPr>
      </w:pPr>
      <w:r w:rsidRPr="004E4FD0">
        <w:rPr>
          <w:rFonts w:ascii="Times New Roman" w:hAnsi="Times New Roman"/>
          <w:lang w:val="ru-RU"/>
        </w:rPr>
        <w:t>Барлық баған</w:t>
      </w:r>
      <w:r>
        <w:rPr>
          <w:rFonts w:ascii="Times New Roman" w:hAnsi="Times New Roman"/>
          <w:lang w:val="ru-RU"/>
        </w:rPr>
        <w:t>дар толтырылған немесе тозған, п</w:t>
      </w:r>
      <w:r w:rsidRPr="004E4FD0">
        <w:rPr>
          <w:rFonts w:ascii="Times New Roman" w:hAnsi="Times New Roman"/>
          <w:lang w:val="ru-RU"/>
        </w:rPr>
        <w:t>арақ болмаған, сондай-ақ ол жоғалған кезде берілген күннен бастап соңғы екі жыл ішінде есептелген баллдар сомасын міндетті түрде белгілейтін жаңа бұзушылық парағы беріледі.</w:t>
      </w:r>
    </w:p>
    <w:p w:rsidR="004E4FD0" w:rsidRDefault="004E4FD0" w:rsidP="00362F7A">
      <w:pPr>
        <w:ind w:firstLine="567"/>
        <w:jc w:val="both"/>
        <w:rPr>
          <w:rFonts w:ascii="Times New Roman" w:hAnsi="Times New Roman"/>
          <w:lang w:val="ru-RU"/>
        </w:rPr>
      </w:pPr>
      <w:r w:rsidRPr="004E4FD0">
        <w:rPr>
          <w:rFonts w:ascii="Times New Roman" w:hAnsi="Times New Roman"/>
          <w:lang w:val="ru-RU"/>
        </w:rPr>
        <w:t>Бұзушылық парағының жоғалғаны туралы жасырудың немесе үндемеудің кез келген фактісі көлік құралын жүргізу құқығынан айыруға немесе бақыланатын аймаққа рұқсаттан айыруға әкеп соғады.</w:t>
      </w:r>
    </w:p>
    <w:p w:rsidR="00362F7A" w:rsidRDefault="00362F7A" w:rsidP="00362F7A">
      <w:pPr>
        <w:pStyle w:val="1"/>
        <w:rPr>
          <w:rFonts w:ascii="Times New Roman" w:hAnsi="Times New Roman" w:cs="Times New Roman"/>
          <w:color w:val="000000" w:themeColor="text1"/>
          <w:sz w:val="28"/>
          <w:szCs w:val="28"/>
          <w:lang w:val="ru-RU"/>
        </w:rPr>
      </w:pPr>
      <w:bookmarkStart w:id="14" w:name="_Toc447532034"/>
      <w:r w:rsidRPr="00362F7A">
        <w:rPr>
          <w:rFonts w:ascii="Times New Roman" w:hAnsi="Times New Roman" w:cs="Times New Roman"/>
          <w:color w:val="000000" w:themeColor="text1"/>
          <w:sz w:val="28"/>
          <w:szCs w:val="28"/>
          <w:lang w:val="ru-RU"/>
        </w:rPr>
        <w:lastRenderedPageBreak/>
        <w:t xml:space="preserve">4. </w:t>
      </w:r>
      <w:r w:rsidR="004E4FD0">
        <w:rPr>
          <w:rFonts w:ascii="Times New Roman" w:hAnsi="Times New Roman" w:cs="Times New Roman"/>
          <w:color w:val="000000" w:themeColor="text1"/>
          <w:sz w:val="28"/>
          <w:szCs w:val="28"/>
          <w:lang w:val="ru-RU"/>
        </w:rPr>
        <w:t xml:space="preserve">Айыппұл </w:t>
      </w:r>
      <w:r w:rsidRPr="00362F7A">
        <w:rPr>
          <w:rFonts w:ascii="Times New Roman" w:hAnsi="Times New Roman" w:cs="Times New Roman"/>
          <w:color w:val="000000" w:themeColor="text1"/>
          <w:sz w:val="28"/>
          <w:szCs w:val="28"/>
          <w:lang w:val="ru-RU"/>
        </w:rPr>
        <w:t>балл</w:t>
      </w:r>
      <w:r w:rsidR="004E4FD0">
        <w:rPr>
          <w:rFonts w:ascii="Times New Roman" w:hAnsi="Times New Roman" w:cs="Times New Roman"/>
          <w:color w:val="000000" w:themeColor="text1"/>
          <w:sz w:val="28"/>
          <w:szCs w:val="28"/>
          <w:lang w:val="ru-RU"/>
        </w:rPr>
        <w:t>дарын есепке алу</w:t>
      </w:r>
      <w:bookmarkEnd w:id="14"/>
    </w:p>
    <w:p w:rsidR="004E4FD0" w:rsidRPr="004E4FD0" w:rsidRDefault="004E4FD0" w:rsidP="004E4FD0">
      <w:pPr>
        <w:rPr>
          <w:lang w:val="ru-RU"/>
        </w:rPr>
      </w:pPr>
    </w:p>
    <w:p w:rsidR="004E4FD0" w:rsidRPr="004E4FD0" w:rsidRDefault="004E4FD0" w:rsidP="004E4FD0">
      <w:pPr>
        <w:ind w:firstLine="567"/>
        <w:jc w:val="both"/>
        <w:rPr>
          <w:rFonts w:ascii="Times New Roman" w:hAnsi="Times New Roman"/>
          <w:lang w:val="ru-RU"/>
        </w:rPr>
      </w:pPr>
      <w:r w:rsidRPr="004E4FD0">
        <w:rPr>
          <w:rFonts w:ascii="Times New Roman" w:hAnsi="Times New Roman"/>
          <w:lang w:val="ru-RU"/>
        </w:rPr>
        <w:t>Ұшу қауіпсіздігі жөніндегі Инженер-инспектор айыппұл баллдарының есебін жүргізеді (2-қосымшаны қараңыз).</w:t>
      </w:r>
    </w:p>
    <w:p w:rsidR="004E4FD0" w:rsidRDefault="004E4FD0" w:rsidP="004E4FD0">
      <w:pPr>
        <w:ind w:firstLine="567"/>
        <w:jc w:val="both"/>
        <w:rPr>
          <w:rFonts w:ascii="Times New Roman" w:hAnsi="Times New Roman"/>
          <w:lang w:val="ru-RU"/>
        </w:rPr>
      </w:pPr>
      <w:r w:rsidRPr="004E4FD0">
        <w:rPr>
          <w:rFonts w:ascii="Times New Roman" w:hAnsi="Times New Roman"/>
          <w:lang w:val="ru-RU"/>
        </w:rPr>
        <w:t>Айыппұл баллдарын есепке алу әуеайлақтағы қозғалыс қауіпсіздігі бойынша талдау жүргізу үшін пайдаланылады. Деректерді кемінде 10 жыл сақтау керек. Деректер базасында ұсынылған ақпарат құпия болып табылады және әуеайлақтағы қауіпсіздікті бақылау мақсатында ғана пайдаланылады.</w:t>
      </w:r>
    </w:p>
    <w:p w:rsidR="004E4FD0" w:rsidRDefault="004E4FD0" w:rsidP="004E4FD0">
      <w:pPr>
        <w:ind w:firstLine="567"/>
        <w:jc w:val="both"/>
        <w:rPr>
          <w:rFonts w:ascii="Times New Roman" w:hAnsi="Times New Roman"/>
          <w:lang w:val="ru-RU"/>
        </w:rPr>
      </w:pPr>
      <w:r w:rsidRPr="004E4FD0">
        <w:rPr>
          <w:rFonts w:ascii="Times New Roman" w:hAnsi="Times New Roman"/>
          <w:lang w:val="ru-RU"/>
        </w:rPr>
        <w:t xml:space="preserve">Әуежайдың бақыланатын аймағына рұқсатнамасы бар кез келген лауазымды адам көлік құралын басқару құқығы ұшу қауіпсіздігі жөніндегі инженер-инспектордан "Хиуаз Доспанова халықаралық әуежайы" АҚ ұшу қауіпсіздігі жөніндегі инженер-инспекторына жазбаша өтініш жаза отырып, өзінде бар айыппұл баллдарының саны туралы сұрата </w:t>
      </w:r>
      <w:proofErr w:type="gramStart"/>
      <w:r w:rsidRPr="004E4FD0">
        <w:rPr>
          <w:rFonts w:ascii="Times New Roman" w:hAnsi="Times New Roman"/>
          <w:lang w:val="ru-RU"/>
        </w:rPr>
        <w:t>алады .</w:t>
      </w:r>
      <w:proofErr w:type="gramEnd"/>
    </w:p>
    <w:p w:rsidR="00253126" w:rsidRPr="00253126" w:rsidRDefault="00253126" w:rsidP="00253126">
      <w:pPr>
        <w:pStyle w:val="1"/>
        <w:rPr>
          <w:rFonts w:ascii="Times New Roman" w:hAnsi="Times New Roman" w:cs="Times New Roman"/>
          <w:color w:val="000000" w:themeColor="text1"/>
          <w:sz w:val="28"/>
          <w:szCs w:val="28"/>
          <w:lang w:val="ru-RU"/>
        </w:rPr>
      </w:pPr>
      <w:bookmarkStart w:id="15" w:name="_Toc447532035"/>
      <w:r w:rsidRPr="00253126">
        <w:rPr>
          <w:rFonts w:ascii="Times New Roman" w:hAnsi="Times New Roman" w:cs="Times New Roman"/>
          <w:color w:val="000000" w:themeColor="text1"/>
          <w:sz w:val="28"/>
          <w:szCs w:val="28"/>
          <w:lang w:val="ru-RU"/>
        </w:rPr>
        <w:t xml:space="preserve">5. </w:t>
      </w:r>
      <w:r w:rsidR="008C7E8D" w:rsidRPr="008C7E8D">
        <w:rPr>
          <w:rFonts w:ascii="Times New Roman" w:hAnsi="Times New Roman" w:cs="Times New Roman"/>
          <w:color w:val="000000" w:themeColor="text1"/>
          <w:sz w:val="28"/>
          <w:szCs w:val="28"/>
          <w:lang w:val="ru-RU"/>
        </w:rPr>
        <w:t xml:space="preserve">Құқық қолдану саясаты  </w:t>
      </w:r>
      <w:bookmarkEnd w:id="15"/>
    </w:p>
    <w:p w:rsidR="008C7E8D" w:rsidRDefault="008C7E8D" w:rsidP="00253126">
      <w:pPr>
        <w:ind w:firstLine="567"/>
        <w:jc w:val="both"/>
        <w:rPr>
          <w:rFonts w:ascii="Times New Roman" w:hAnsi="Times New Roman"/>
          <w:lang w:val="ru-RU"/>
        </w:rPr>
      </w:pPr>
      <w:r w:rsidRPr="008C7E8D">
        <w:rPr>
          <w:rFonts w:ascii="Times New Roman" w:hAnsi="Times New Roman"/>
          <w:lang w:val="ru-RU"/>
        </w:rPr>
        <w:t>Егер лауазымды адам соңғы бұзушылық болған күннен бастап соңғы екі жыл ішінде 10 және одан да көп балл жинаса, оған ескерту жазылады, тиісті қызмет (компания) хабардар етіледі.</w:t>
      </w:r>
    </w:p>
    <w:p w:rsidR="008C7E8D" w:rsidRDefault="008C7E8D" w:rsidP="00253126">
      <w:pPr>
        <w:ind w:firstLine="567"/>
        <w:jc w:val="both"/>
        <w:rPr>
          <w:rFonts w:ascii="Times New Roman" w:hAnsi="Times New Roman"/>
          <w:lang w:val="ru-RU"/>
        </w:rPr>
      </w:pPr>
      <w:r w:rsidRPr="008C7E8D">
        <w:rPr>
          <w:rFonts w:ascii="Times New Roman" w:hAnsi="Times New Roman"/>
          <w:lang w:val="ru-RU"/>
        </w:rPr>
        <w:t>Егер лауазымды адам соңғы бұзушылық болған күннен бастап соңғы екі жыл ішінде 16 және одан да көп балл жинаса, одан жүргізуге арналған талон және/немесе әуежайдың бақыланатын аймағына рұқсаттама алынады, ал талон ұстаушы күнтізбелік 14 күн ішінде әуеайлақтағы қозғалыс ережелері мен қауіпсіздік талаптары бойынша емтиханды қайта тапсыруға жіберіледі. Емтихан тапсыруға екі рет әрекет жасауға рұқсат етіледі. Көрсетілген мерзім ішінде емтиханды сәтті тапсырған жағдайда талон / рұқсаттама құқық бұзушылық жасалған күннен бастап 14 күнтізбелік күннен кейін қайтарылады, ал қызметкер ҚР Еңбек кодексінің ережелеріне сәйкес көрсетілген мерзімге лауазымдық міндеттерін орындаудан шеттетіледі.</w:t>
      </w:r>
    </w:p>
    <w:p w:rsidR="008C7E8D" w:rsidRDefault="008C7E8D" w:rsidP="00253126">
      <w:pPr>
        <w:ind w:firstLine="567"/>
        <w:jc w:val="both"/>
        <w:rPr>
          <w:rFonts w:ascii="Times New Roman" w:hAnsi="Times New Roman"/>
          <w:lang w:val="ru-RU"/>
        </w:rPr>
      </w:pPr>
      <w:r w:rsidRPr="008C7E8D">
        <w:rPr>
          <w:rFonts w:ascii="Times New Roman" w:hAnsi="Times New Roman"/>
          <w:lang w:val="ru-RU"/>
        </w:rPr>
        <w:t>Талондарды алып қоюды ұшу қауіпсіздігі жөніндегі инженер-инспектор жүзеге асырады. Инженер-инспектор қызмет басшысына немесе бөгде ұйым басшысына осы факт туралы ақпарат бе</w:t>
      </w:r>
      <w:r>
        <w:rPr>
          <w:rFonts w:ascii="Times New Roman" w:hAnsi="Times New Roman"/>
          <w:lang w:val="ru-RU"/>
        </w:rPr>
        <w:t xml:space="preserve">ру үшін алып қойылғаны туралы ӘОД-не </w:t>
      </w:r>
      <w:r w:rsidRPr="008C7E8D">
        <w:rPr>
          <w:rFonts w:ascii="Times New Roman" w:hAnsi="Times New Roman"/>
          <w:lang w:val="ru-RU"/>
        </w:rPr>
        <w:t>хабарлайды. Егер қызметкерді міндеттерін орындаудан шеттету қиын жағдайларға әкеп соғуы мүмкін болса, талонды (рұқсаттаманы) алып қою келісім бойынша кейінірек жүзеге асырылуы мүмкін. Алайда кейінге қалдыру ақылға қонымды болуы керек.</w:t>
      </w:r>
    </w:p>
    <w:p w:rsidR="008C7E8D" w:rsidRDefault="008C7E8D" w:rsidP="00253126">
      <w:pPr>
        <w:ind w:firstLine="567"/>
        <w:jc w:val="both"/>
        <w:rPr>
          <w:rFonts w:ascii="Times New Roman" w:hAnsi="Times New Roman"/>
          <w:lang w:val="ru-RU"/>
        </w:rPr>
      </w:pPr>
      <w:r w:rsidRPr="008C7E8D">
        <w:rPr>
          <w:rFonts w:ascii="Times New Roman" w:hAnsi="Times New Roman"/>
          <w:lang w:val="ru-RU"/>
        </w:rPr>
        <w:t>Егер лауазымды адам бұзушылық жасалған күннен бастап екі жыл ішінде 22 және одан да көп балл жинаса, одан кейін жойылатын көлік жүргізуге арналған талон (және/немесе әуежайдың бақыланатын аймағына рұқсаттама) алынады. Талонды (рұқсаттаманы) көлік құралын басқару құқығын алу немесе әуеайлақта жұмыстарды орындау және емтиханды сәтті тапсыру үшін персоналды даярлаудың оқу жоспарына сәйкес бастапқы оқудан өткеннен кейін 2 айдан кейін ғана алуға болады. Лауазымды адам ҚР Еңбек кодексінің ережелеріне сәйкес көрсетілген мерзімге лауазымдық міндеттерін орындаудан шеттетіледі.</w:t>
      </w:r>
    </w:p>
    <w:p w:rsidR="008C7E8D" w:rsidRDefault="008C7E8D" w:rsidP="00253126">
      <w:pPr>
        <w:ind w:firstLine="567"/>
        <w:jc w:val="both"/>
        <w:rPr>
          <w:rFonts w:ascii="Times New Roman" w:hAnsi="Times New Roman"/>
          <w:lang w:val="ru-RU"/>
        </w:rPr>
      </w:pPr>
      <w:r w:rsidRPr="008C7E8D">
        <w:rPr>
          <w:rFonts w:ascii="Times New Roman" w:hAnsi="Times New Roman"/>
          <w:lang w:val="ru-RU"/>
        </w:rPr>
        <w:t>Көлік жүргізуге арналған талонды (және/немесе әуежайдың бақыланатын аймағына рұқсаттаманы) қайта жою жағдайы үшін лауазымды адамның бұдан былай көлік құралын басқаруға арналған талонды (немесе әуеайлаққа кіруді) алуға құқығы жоқ.</w:t>
      </w:r>
    </w:p>
    <w:p w:rsidR="00361747" w:rsidRPr="00361747" w:rsidRDefault="00361747" w:rsidP="00361747">
      <w:pPr>
        <w:pStyle w:val="1"/>
        <w:rPr>
          <w:rFonts w:ascii="Times New Roman" w:hAnsi="Times New Roman" w:cs="Times New Roman"/>
          <w:color w:val="000000" w:themeColor="text1"/>
          <w:sz w:val="28"/>
          <w:szCs w:val="28"/>
          <w:lang w:val="ru-RU"/>
        </w:rPr>
      </w:pPr>
      <w:bookmarkStart w:id="16" w:name="_Toc447532036"/>
      <w:r w:rsidRPr="00361747">
        <w:rPr>
          <w:rFonts w:ascii="Times New Roman" w:hAnsi="Times New Roman" w:cs="Times New Roman"/>
          <w:color w:val="000000" w:themeColor="text1"/>
          <w:sz w:val="28"/>
          <w:szCs w:val="28"/>
          <w:lang w:val="ru-RU"/>
        </w:rPr>
        <w:t xml:space="preserve">6. </w:t>
      </w:r>
      <w:r w:rsidR="008C7E8D" w:rsidRPr="008C7E8D">
        <w:rPr>
          <w:rFonts w:ascii="Times New Roman" w:hAnsi="Times New Roman" w:cs="Times New Roman"/>
          <w:color w:val="000000" w:themeColor="text1"/>
          <w:sz w:val="28"/>
          <w:szCs w:val="28"/>
          <w:lang w:val="ru-RU"/>
        </w:rPr>
        <w:t xml:space="preserve">Ауыр бұзушылықтар </w:t>
      </w:r>
      <w:bookmarkEnd w:id="16"/>
    </w:p>
    <w:p w:rsidR="008C7E8D" w:rsidRPr="008C7E8D" w:rsidRDefault="008C7E8D" w:rsidP="008C7E8D">
      <w:pPr>
        <w:ind w:firstLine="567"/>
        <w:jc w:val="both"/>
        <w:rPr>
          <w:rFonts w:ascii="Times New Roman" w:hAnsi="Times New Roman"/>
          <w:lang w:val="ru-RU"/>
        </w:rPr>
      </w:pPr>
      <w:r w:rsidRPr="008C7E8D">
        <w:rPr>
          <w:rFonts w:ascii="Times New Roman" w:hAnsi="Times New Roman"/>
          <w:lang w:val="ru-RU"/>
        </w:rPr>
        <w:t>Елеулі бұзушылықтар болған жағдайда талон дереу жойылуы мүмкін.</w:t>
      </w:r>
    </w:p>
    <w:p w:rsidR="008C7E8D" w:rsidRPr="008C7E8D" w:rsidRDefault="008C7E8D" w:rsidP="008C7E8D">
      <w:pPr>
        <w:ind w:firstLine="567"/>
        <w:jc w:val="both"/>
        <w:rPr>
          <w:rFonts w:ascii="Times New Roman" w:hAnsi="Times New Roman"/>
          <w:lang w:val="ru-RU"/>
        </w:rPr>
      </w:pPr>
      <w:r w:rsidRPr="008C7E8D">
        <w:rPr>
          <w:rFonts w:ascii="Times New Roman" w:hAnsi="Times New Roman"/>
          <w:lang w:val="ru-RU"/>
        </w:rPr>
        <w:t>Елеулі бұзушылықтарға мыналар жатады:</w:t>
      </w:r>
    </w:p>
    <w:p w:rsidR="008C7E8D" w:rsidRDefault="008C7E8D" w:rsidP="008C7E8D">
      <w:pPr>
        <w:ind w:firstLine="567"/>
        <w:jc w:val="both"/>
        <w:rPr>
          <w:rFonts w:ascii="Times New Roman" w:hAnsi="Times New Roman"/>
          <w:lang w:val="ru-RU"/>
        </w:rPr>
      </w:pPr>
      <w:r>
        <w:rPr>
          <w:rFonts w:ascii="Times New Roman" w:hAnsi="Times New Roman"/>
          <w:lang w:val="ru-RU"/>
        </w:rPr>
        <w:t>-</w:t>
      </w:r>
      <w:r w:rsidRPr="008C7E8D">
        <w:rPr>
          <w:rFonts w:ascii="Times New Roman" w:hAnsi="Times New Roman"/>
          <w:lang w:val="ru-RU"/>
        </w:rPr>
        <w:t xml:space="preserve"> M/R тиісті рұқсаты болмаса, ӘК маневр жасау алаңында көлік құралын басқару.</w:t>
      </w:r>
    </w:p>
    <w:p w:rsidR="008C7E8D" w:rsidRPr="008C7E8D" w:rsidRDefault="008C7E8D" w:rsidP="008C7E8D">
      <w:pPr>
        <w:ind w:firstLine="567"/>
        <w:jc w:val="both"/>
        <w:rPr>
          <w:rFonts w:ascii="Times New Roman" w:hAnsi="Times New Roman"/>
          <w:lang w:val="ru-RU"/>
        </w:rPr>
      </w:pPr>
      <w:r>
        <w:rPr>
          <w:rFonts w:ascii="Times New Roman" w:hAnsi="Times New Roman"/>
          <w:lang w:val="ru-RU"/>
        </w:rPr>
        <w:t xml:space="preserve">- </w:t>
      </w:r>
      <w:r w:rsidRPr="008C7E8D">
        <w:rPr>
          <w:rFonts w:ascii="Times New Roman" w:hAnsi="Times New Roman"/>
          <w:lang w:val="ru-RU"/>
        </w:rPr>
        <w:t>Мас күйінде есірткі және психоактивті заттарды қабылдау.</w:t>
      </w:r>
    </w:p>
    <w:p w:rsidR="008C7E8D" w:rsidRPr="008C7E8D" w:rsidRDefault="008C7E8D" w:rsidP="008C7E8D">
      <w:pPr>
        <w:ind w:firstLine="567"/>
        <w:jc w:val="both"/>
        <w:rPr>
          <w:rFonts w:ascii="Times New Roman" w:hAnsi="Times New Roman"/>
          <w:lang w:val="ru-RU"/>
        </w:rPr>
      </w:pPr>
      <w:r w:rsidRPr="008C7E8D">
        <w:rPr>
          <w:rFonts w:ascii="Times New Roman" w:hAnsi="Times New Roman"/>
          <w:lang w:val="ru-RU"/>
        </w:rPr>
        <w:t xml:space="preserve"> </w:t>
      </w:r>
      <w:r>
        <w:rPr>
          <w:rFonts w:ascii="Times New Roman" w:hAnsi="Times New Roman"/>
          <w:lang w:val="ru-RU"/>
        </w:rPr>
        <w:t xml:space="preserve">- </w:t>
      </w:r>
      <w:r w:rsidRPr="008C7E8D">
        <w:rPr>
          <w:rFonts w:ascii="Times New Roman" w:hAnsi="Times New Roman"/>
          <w:lang w:val="ru-RU"/>
        </w:rPr>
        <w:t>Қандағы алкоголь мен есірткі заттарын куәландырудан бас тарту.</w:t>
      </w:r>
    </w:p>
    <w:p w:rsidR="008C7E8D" w:rsidRPr="008C7E8D" w:rsidRDefault="008C7E8D" w:rsidP="008C7E8D">
      <w:pPr>
        <w:ind w:firstLine="567"/>
        <w:jc w:val="both"/>
        <w:rPr>
          <w:rFonts w:ascii="Times New Roman" w:hAnsi="Times New Roman"/>
          <w:lang w:val="ru-RU"/>
        </w:rPr>
      </w:pPr>
      <w:r w:rsidRPr="008C7E8D">
        <w:rPr>
          <w:rFonts w:ascii="Times New Roman" w:hAnsi="Times New Roman"/>
          <w:lang w:val="ru-RU"/>
        </w:rPr>
        <w:t xml:space="preserve"> </w:t>
      </w:r>
      <w:r>
        <w:rPr>
          <w:rFonts w:ascii="Times New Roman" w:hAnsi="Times New Roman"/>
          <w:lang w:val="ru-RU"/>
        </w:rPr>
        <w:t xml:space="preserve">- </w:t>
      </w:r>
      <w:r w:rsidRPr="008C7E8D">
        <w:rPr>
          <w:rFonts w:ascii="Times New Roman" w:hAnsi="Times New Roman"/>
          <w:lang w:val="ru-RU"/>
        </w:rPr>
        <w:t>Алып қойылған талон кезінде көлік құралын басқару.</w:t>
      </w:r>
    </w:p>
    <w:p w:rsidR="00361747" w:rsidRPr="00361747" w:rsidRDefault="00361747" w:rsidP="00361747">
      <w:pPr>
        <w:pStyle w:val="1"/>
        <w:rPr>
          <w:rFonts w:ascii="Times New Roman" w:hAnsi="Times New Roman" w:cs="Times New Roman"/>
          <w:color w:val="000000" w:themeColor="text1"/>
          <w:sz w:val="28"/>
          <w:szCs w:val="28"/>
          <w:lang w:val="ru-RU"/>
        </w:rPr>
      </w:pPr>
      <w:bookmarkStart w:id="17" w:name="_Toc447532037"/>
      <w:r w:rsidRPr="00361747">
        <w:rPr>
          <w:rFonts w:ascii="Times New Roman" w:hAnsi="Times New Roman" w:cs="Times New Roman"/>
          <w:color w:val="000000" w:themeColor="text1"/>
          <w:sz w:val="28"/>
          <w:szCs w:val="28"/>
          <w:lang w:val="ru-RU"/>
        </w:rPr>
        <w:lastRenderedPageBreak/>
        <w:t xml:space="preserve">7. </w:t>
      </w:r>
      <w:r w:rsidR="008C7E8D" w:rsidRPr="008C7E8D">
        <w:rPr>
          <w:rFonts w:ascii="Times New Roman" w:hAnsi="Times New Roman" w:cs="Times New Roman"/>
          <w:color w:val="000000" w:themeColor="text1"/>
          <w:sz w:val="28"/>
          <w:szCs w:val="28"/>
          <w:lang w:val="ru-RU"/>
        </w:rPr>
        <w:t xml:space="preserve">Қарсылық </w:t>
      </w:r>
      <w:bookmarkEnd w:id="17"/>
    </w:p>
    <w:p w:rsidR="008C7E8D" w:rsidRPr="008C7E8D" w:rsidRDefault="008C7E8D" w:rsidP="008C7E8D">
      <w:pPr>
        <w:ind w:firstLine="567"/>
        <w:jc w:val="both"/>
        <w:rPr>
          <w:rFonts w:ascii="Times New Roman" w:hAnsi="Times New Roman"/>
          <w:lang w:val="ru-RU"/>
        </w:rPr>
      </w:pPr>
      <w:r w:rsidRPr="008C7E8D">
        <w:rPr>
          <w:rFonts w:ascii="Times New Roman" w:hAnsi="Times New Roman"/>
          <w:lang w:val="ru-RU"/>
        </w:rPr>
        <w:t xml:space="preserve">Барлық қарсылықтарды бұзушылық ресімделген күннен бастап 14 күнтізбелік күн ішінде жазбаша нысанда "Хиуаз Доспанова халықаралық әуежайы" АҚ әкімшілігіне жіберген жөн. </w:t>
      </w:r>
    </w:p>
    <w:p w:rsidR="008C7E8D" w:rsidRPr="008C7E8D" w:rsidRDefault="008C7E8D" w:rsidP="008C7E8D">
      <w:pPr>
        <w:ind w:firstLine="567"/>
        <w:jc w:val="both"/>
        <w:rPr>
          <w:rFonts w:ascii="Times New Roman" w:hAnsi="Times New Roman"/>
          <w:lang w:val="ru-RU"/>
        </w:rPr>
      </w:pPr>
      <w:r w:rsidRPr="008C7E8D">
        <w:rPr>
          <w:rFonts w:ascii="Times New Roman" w:hAnsi="Times New Roman"/>
          <w:lang w:val="ru-RU"/>
        </w:rPr>
        <w:t>Қарсылықтар негізделуі керек, әйтпесе олар қарастырылмайды.</w:t>
      </w:r>
    </w:p>
    <w:p w:rsidR="008C7E8D" w:rsidRPr="008C7E8D" w:rsidRDefault="008C7E8D" w:rsidP="008C7E8D">
      <w:pPr>
        <w:ind w:firstLine="567"/>
        <w:jc w:val="both"/>
        <w:rPr>
          <w:rFonts w:ascii="Times New Roman" w:hAnsi="Times New Roman"/>
          <w:lang w:val="ru-RU"/>
        </w:rPr>
      </w:pPr>
      <w:r w:rsidRPr="008C7E8D">
        <w:rPr>
          <w:rFonts w:ascii="Times New Roman" w:hAnsi="Times New Roman"/>
          <w:lang w:val="ru-RU"/>
        </w:rPr>
        <w:t>Қарсылықтарды қауіпсіздік жөніндегі жұмыс тобы қарайды. Қажет болған жағдайда бұзушылықтар жөніндегі мәселені қарау үшін әуежайдың заң бөлімі қосылуы мүмкін.</w:t>
      </w:r>
    </w:p>
    <w:p w:rsidR="008C7E8D" w:rsidRDefault="008C7E8D" w:rsidP="008C7E8D">
      <w:pPr>
        <w:ind w:firstLine="567"/>
        <w:jc w:val="both"/>
        <w:rPr>
          <w:rFonts w:ascii="Times New Roman" w:hAnsi="Times New Roman"/>
          <w:lang w:val="ru-RU"/>
        </w:rPr>
      </w:pPr>
      <w:r w:rsidRPr="008C7E8D">
        <w:rPr>
          <w:rFonts w:ascii="Times New Roman" w:hAnsi="Times New Roman"/>
          <w:lang w:val="ru-RU"/>
        </w:rPr>
        <w:t>Шешім жазбаша нысанда ресімделеді.</w:t>
      </w:r>
    </w:p>
    <w:p w:rsidR="00361747" w:rsidRPr="00751057" w:rsidRDefault="00361747" w:rsidP="00361747">
      <w:pPr>
        <w:pStyle w:val="1"/>
        <w:rPr>
          <w:rFonts w:ascii="Times New Roman" w:hAnsi="Times New Roman" w:cs="Times New Roman"/>
          <w:color w:val="000000" w:themeColor="text1"/>
          <w:sz w:val="28"/>
          <w:szCs w:val="28"/>
          <w:lang w:val="ru-RU"/>
        </w:rPr>
      </w:pPr>
      <w:bookmarkStart w:id="18" w:name="_Toc447532038"/>
      <w:r w:rsidRPr="00751057">
        <w:rPr>
          <w:rFonts w:ascii="Times New Roman" w:hAnsi="Times New Roman" w:cs="Times New Roman"/>
          <w:color w:val="000000" w:themeColor="text1"/>
          <w:sz w:val="28"/>
          <w:szCs w:val="28"/>
          <w:lang w:val="ru-RU"/>
        </w:rPr>
        <w:t xml:space="preserve">8. </w:t>
      </w:r>
      <w:r w:rsidR="008C7E8D" w:rsidRPr="008C7E8D">
        <w:rPr>
          <w:rFonts w:ascii="Times New Roman" w:hAnsi="Times New Roman" w:cs="Times New Roman"/>
          <w:color w:val="000000" w:themeColor="text1"/>
          <w:sz w:val="28"/>
          <w:szCs w:val="28"/>
          <w:lang w:val="ru-RU"/>
        </w:rPr>
        <w:t>Қозғалыс ережелерін бұзу кестесі</w:t>
      </w:r>
      <w:r w:rsidR="008C7E8D" w:rsidRPr="008C7E8D">
        <w:rPr>
          <w:rFonts w:ascii="Times New Roman" w:hAnsi="Times New Roman" w:cs="Times New Roman"/>
          <w:webHidden/>
          <w:color w:val="000000" w:themeColor="text1"/>
          <w:sz w:val="28"/>
          <w:szCs w:val="28"/>
          <w:lang w:val="ru-RU"/>
        </w:rPr>
        <w:t xml:space="preserve">    </w:t>
      </w:r>
      <w:bookmarkEnd w:id="18"/>
    </w:p>
    <w:tbl>
      <w:tblPr>
        <w:tblStyle w:val="afc"/>
        <w:tblW w:w="0" w:type="auto"/>
        <w:tblLook w:val="04A0" w:firstRow="1" w:lastRow="0" w:firstColumn="1" w:lastColumn="0" w:noHBand="0" w:noVBand="1"/>
      </w:tblPr>
      <w:tblGrid>
        <w:gridCol w:w="1127"/>
        <w:gridCol w:w="7189"/>
        <w:gridCol w:w="1822"/>
      </w:tblGrid>
      <w:tr w:rsidR="00361747" w:rsidRPr="00751057" w:rsidTr="005C6E1F">
        <w:trPr>
          <w:trHeight w:val="532"/>
        </w:trPr>
        <w:tc>
          <w:tcPr>
            <w:tcW w:w="1127" w:type="dxa"/>
            <w:vAlign w:val="center"/>
          </w:tcPr>
          <w:p w:rsidR="00361747" w:rsidRPr="00751057" w:rsidRDefault="008C7E8D" w:rsidP="008C7E8D">
            <w:pPr>
              <w:jc w:val="center"/>
              <w:rPr>
                <w:rFonts w:ascii="Times New Roman" w:hAnsi="Times New Roman" w:cs="Times New Roman"/>
                <w:b/>
                <w:sz w:val="24"/>
                <w:szCs w:val="24"/>
              </w:rPr>
            </w:pPr>
            <w:r>
              <w:rPr>
                <w:rFonts w:ascii="Times New Roman" w:hAnsi="Times New Roman" w:cs="Times New Roman"/>
                <w:b/>
                <w:sz w:val="24"/>
                <w:szCs w:val="24"/>
              </w:rPr>
              <w:t>Бабы</w:t>
            </w:r>
          </w:p>
        </w:tc>
        <w:tc>
          <w:tcPr>
            <w:tcW w:w="7189" w:type="dxa"/>
            <w:vAlign w:val="center"/>
          </w:tcPr>
          <w:p w:rsidR="00361747" w:rsidRPr="00751057" w:rsidRDefault="008C7E8D" w:rsidP="008C7E8D">
            <w:pPr>
              <w:jc w:val="center"/>
              <w:rPr>
                <w:rFonts w:ascii="Times New Roman" w:hAnsi="Times New Roman" w:cs="Times New Roman"/>
                <w:b/>
                <w:sz w:val="24"/>
                <w:szCs w:val="24"/>
              </w:rPr>
            </w:pPr>
            <w:r>
              <w:rPr>
                <w:rFonts w:ascii="Times New Roman" w:hAnsi="Times New Roman" w:cs="Times New Roman"/>
                <w:b/>
                <w:sz w:val="24"/>
                <w:szCs w:val="24"/>
              </w:rPr>
              <w:t>Бұзушылық</w:t>
            </w:r>
          </w:p>
        </w:tc>
        <w:tc>
          <w:tcPr>
            <w:tcW w:w="1822" w:type="dxa"/>
            <w:vAlign w:val="center"/>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Балл</w:t>
            </w:r>
            <w:r w:rsidR="008C7E8D">
              <w:rPr>
                <w:rFonts w:ascii="Times New Roman" w:hAnsi="Times New Roman" w:cs="Times New Roman"/>
                <w:b/>
                <w:sz w:val="24"/>
                <w:szCs w:val="24"/>
              </w:rPr>
              <w:t>дар</w:t>
            </w:r>
            <w:r w:rsidRPr="00751057">
              <w:rPr>
                <w:rFonts w:ascii="Times New Roman" w:hAnsi="Times New Roman" w:cs="Times New Roman"/>
                <w:b/>
                <w:sz w:val="24"/>
                <w:szCs w:val="24"/>
              </w:rPr>
              <w:t>ы</w:t>
            </w:r>
          </w:p>
        </w:tc>
      </w:tr>
      <w:tr w:rsidR="00361747" w:rsidRPr="008C7E8D" w:rsidTr="005C6E1F">
        <w:tc>
          <w:tcPr>
            <w:tcW w:w="10138" w:type="dxa"/>
            <w:gridSpan w:val="3"/>
          </w:tcPr>
          <w:p w:rsidR="00361747" w:rsidRPr="008C7E8D" w:rsidRDefault="00361747" w:rsidP="008C7E8D">
            <w:pPr>
              <w:jc w:val="center"/>
              <w:rPr>
                <w:rFonts w:ascii="Times New Roman" w:hAnsi="Times New Roman" w:cs="Times New Roman"/>
                <w:b/>
                <w:sz w:val="24"/>
                <w:szCs w:val="24"/>
                <w:lang w:val="en-US"/>
              </w:rPr>
            </w:pPr>
            <w:r w:rsidRPr="00751057">
              <w:rPr>
                <w:rFonts w:ascii="Times New Roman" w:hAnsi="Times New Roman" w:cs="Times New Roman"/>
                <w:b/>
                <w:sz w:val="24"/>
                <w:szCs w:val="24"/>
              </w:rPr>
              <w:t>А</w:t>
            </w:r>
            <w:r w:rsidRPr="008C7E8D">
              <w:rPr>
                <w:rFonts w:ascii="Times New Roman" w:hAnsi="Times New Roman" w:cs="Times New Roman"/>
                <w:b/>
                <w:sz w:val="24"/>
                <w:szCs w:val="24"/>
                <w:lang w:val="en-US"/>
              </w:rPr>
              <w:t xml:space="preserve">. </w:t>
            </w:r>
            <w:r w:rsidR="008C7E8D" w:rsidRPr="008C7E8D">
              <w:rPr>
                <w:rFonts w:ascii="Times New Roman" w:hAnsi="Times New Roman" w:cs="Times New Roman"/>
                <w:b/>
                <w:sz w:val="24"/>
                <w:szCs w:val="24"/>
              </w:rPr>
              <w:t>ӘК</w:t>
            </w:r>
            <w:r w:rsidR="008C7E8D" w:rsidRPr="008C7E8D">
              <w:rPr>
                <w:rFonts w:ascii="Times New Roman" w:hAnsi="Times New Roman" w:cs="Times New Roman"/>
                <w:b/>
                <w:sz w:val="24"/>
                <w:szCs w:val="24"/>
                <w:lang w:val="en-US"/>
              </w:rPr>
              <w:t>-</w:t>
            </w:r>
            <w:r w:rsidR="008C7E8D" w:rsidRPr="008C7E8D">
              <w:rPr>
                <w:rFonts w:ascii="Times New Roman" w:hAnsi="Times New Roman" w:cs="Times New Roman"/>
                <w:b/>
                <w:sz w:val="24"/>
                <w:szCs w:val="24"/>
              </w:rPr>
              <w:t>мен</w:t>
            </w:r>
            <w:r w:rsidR="008C7E8D" w:rsidRPr="008C7E8D">
              <w:rPr>
                <w:rFonts w:ascii="Times New Roman" w:hAnsi="Times New Roman" w:cs="Times New Roman"/>
                <w:b/>
                <w:sz w:val="24"/>
                <w:szCs w:val="24"/>
                <w:lang w:val="en-US"/>
              </w:rPr>
              <w:t xml:space="preserve"> </w:t>
            </w:r>
            <w:r w:rsidR="008C7E8D" w:rsidRPr="008C7E8D">
              <w:rPr>
                <w:rFonts w:ascii="Times New Roman" w:hAnsi="Times New Roman" w:cs="Times New Roman"/>
                <w:b/>
                <w:sz w:val="24"/>
                <w:szCs w:val="24"/>
              </w:rPr>
              <w:t>соқтығысу</w:t>
            </w:r>
            <w:r w:rsidR="008C7E8D" w:rsidRPr="008C7E8D">
              <w:rPr>
                <w:rFonts w:ascii="Times New Roman" w:hAnsi="Times New Roman" w:cs="Times New Roman"/>
                <w:b/>
                <w:sz w:val="24"/>
                <w:szCs w:val="24"/>
                <w:lang w:val="en-US"/>
              </w:rPr>
              <w:t xml:space="preserve"> </w:t>
            </w:r>
            <w:r w:rsidR="008C7E8D" w:rsidRPr="008C7E8D">
              <w:rPr>
                <w:rFonts w:ascii="Times New Roman" w:hAnsi="Times New Roman" w:cs="Times New Roman"/>
                <w:b/>
                <w:sz w:val="24"/>
                <w:szCs w:val="24"/>
              </w:rPr>
              <w:t>қаупін</w:t>
            </w:r>
            <w:r w:rsidR="008C7E8D" w:rsidRPr="008C7E8D">
              <w:rPr>
                <w:rFonts w:ascii="Times New Roman" w:hAnsi="Times New Roman" w:cs="Times New Roman"/>
                <w:b/>
                <w:sz w:val="24"/>
                <w:szCs w:val="24"/>
                <w:lang w:val="en-US"/>
              </w:rPr>
              <w:t xml:space="preserve"> </w:t>
            </w:r>
            <w:r w:rsidR="008C7E8D" w:rsidRPr="008C7E8D">
              <w:rPr>
                <w:rFonts w:ascii="Times New Roman" w:hAnsi="Times New Roman" w:cs="Times New Roman"/>
                <w:b/>
                <w:sz w:val="24"/>
                <w:szCs w:val="24"/>
              </w:rPr>
              <w:t>тудыратын</w:t>
            </w:r>
            <w:r w:rsidR="008C7E8D" w:rsidRPr="008C7E8D">
              <w:rPr>
                <w:rFonts w:ascii="Times New Roman" w:hAnsi="Times New Roman" w:cs="Times New Roman"/>
                <w:b/>
                <w:sz w:val="24"/>
                <w:szCs w:val="24"/>
                <w:lang w:val="en-US"/>
              </w:rPr>
              <w:t xml:space="preserve"> </w:t>
            </w:r>
            <w:r w:rsidR="008C7E8D" w:rsidRPr="008C7E8D">
              <w:rPr>
                <w:rFonts w:ascii="Times New Roman" w:hAnsi="Times New Roman" w:cs="Times New Roman"/>
                <w:b/>
                <w:sz w:val="24"/>
                <w:szCs w:val="24"/>
              </w:rPr>
              <w:t>бұзушылықтар</w:t>
            </w:r>
            <w:r w:rsidR="008C7E8D" w:rsidRPr="008C7E8D">
              <w:rPr>
                <w:rFonts w:ascii="Times New Roman" w:hAnsi="Times New Roman" w:cs="Times New Roman"/>
                <w:b/>
                <w:sz w:val="24"/>
                <w:szCs w:val="24"/>
                <w:lang w:val="en-US"/>
              </w:rPr>
              <w:t xml:space="preserve"> </w:t>
            </w:r>
          </w:p>
        </w:tc>
      </w:tr>
      <w:tr w:rsidR="00361747" w:rsidRPr="00751057" w:rsidTr="005C6E1F">
        <w:trPr>
          <w:trHeight w:val="422"/>
        </w:trPr>
        <w:tc>
          <w:tcPr>
            <w:tcW w:w="1127" w:type="dxa"/>
            <w:vAlign w:val="center"/>
          </w:tcPr>
          <w:p w:rsidR="00361747" w:rsidRPr="00751057" w:rsidRDefault="00361747" w:rsidP="00194C64">
            <w:pPr>
              <w:rPr>
                <w:rFonts w:ascii="Times New Roman" w:hAnsi="Times New Roman" w:cs="Times New Roman"/>
                <w:b/>
                <w:sz w:val="24"/>
                <w:szCs w:val="24"/>
              </w:rPr>
            </w:pPr>
            <w:r w:rsidRPr="00751057">
              <w:rPr>
                <w:rFonts w:ascii="Times New Roman" w:hAnsi="Times New Roman" w:cs="Times New Roman"/>
                <w:b/>
                <w:sz w:val="24"/>
                <w:szCs w:val="24"/>
                <w:lang w:val="en-US"/>
              </w:rPr>
              <w:t>A</w:t>
            </w:r>
            <w:r w:rsidRPr="00751057">
              <w:rPr>
                <w:rFonts w:ascii="Times New Roman" w:hAnsi="Times New Roman" w:cs="Times New Roman"/>
                <w:b/>
                <w:sz w:val="24"/>
                <w:szCs w:val="24"/>
              </w:rPr>
              <w:t>01</w:t>
            </w:r>
          </w:p>
        </w:tc>
        <w:tc>
          <w:tcPr>
            <w:tcW w:w="7189" w:type="dxa"/>
          </w:tcPr>
          <w:p w:rsidR="00361747" w:rsidRPr="00751057" w:rsidRDefault="008C7E8D" w:rsidP="00194C64">
            <w:pPr>
              <w:jc w:val="both"/>
              <w:rPr>
                <w:rFonts w:ascii="Times New Roman" w:hAnsi="Times New Roman" w:cs="Times New Roman"/>
                <w:sz w:val="24"/>
                <w:szCs w:val="24"/>
              </w:rPr>
            </w:pPr>
            <w:r w:rsidRPr="008C7E8D">
              <w:rPr>
                <w:rFonts w:ascii="Times New Roman" w:hAnsi="Times New Roman" w:cs="Times New Roman"/>
                <w:sz w:val="24"/>
                <w:szCs w:val="24"/>
              </w:rPr>
              <w:t>Жарқылдауық маягі іске қосылмаған көлік құралдарының қозғалысы</w:t>
            </w:r>
          </w:p>
        </w:tc>
        <w:tc>
          <w:tcPr>
            <w:tcW w:w="1822" w:type="dxa"/>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2</w:t>
            </w:r>
          </w:p>
        </w:tc>
      </w:tr>
      <w:tr w:rsidR="00361747" w:rsidRPr="00751057" w:rsidTr="005C6E1F">
        <w:trPr>
          <w:trHeight w:val="422"/>
        </w:trPr>
        <w:tc>
          <w:tcPr>
            <w:tcW w:w="1127" w:type="dxa"/>
            <w:vAlign w:val="center"/>
          </w:tcPr>
          <w:p w:rsidR="00361747" w:rsidRPr="00751057" w:rsidRDefault="00361747" w:rsidP="00194C64">
            <w:pPr>
              <w:rPr>
                <w:rFonts w:ascii="Times New Roman" w:hAnsi="Times New Roman" w:cs="Times New Roman"/>
                <w:b/>
                <w:sz w:val="24"/>
                <w:szCs w:val="24"/>
                <w:lang w:val="en-US"/>
              </w:rPr>
            </w:pPr>
            <w:r w:rsidRPr="00751057">
              <w:rPr>
                <w:rFonts w:ascii="Times New Roman" w:hAnsi="Times New Roman" w:cs="Times New Roman"/>
                <w:b/>
                <w:sz w:val="24"/>
                <w:szCs w:val="24"/>
                <w:lang w:val="en-US"/>
              </w:rPr>
              <w:t>A</w:t>
            </w:r>
            <w:r w:rsidRPr="00751057">
              <w:rPr>
                <w:rFonts w:ascii="Times New Roman" w:hAnsi="Times New Roman" w:cs="Times New Roman"/>
                <w:b/>
                <w:sz w:val="24"/>
                <w:szCs w:val="24"/>
              </w:rPr>
              <w:t>02</w:t>
            </w:r>
          </w:p>
        </w:tc>
        <w:tc>
          <w:tcPr>
            <w:tcW w:w="7189" w:type="dxa"/>
          </w:tcPr>
          <w:p w:rsidR="00361747" w:rsidRPr="008C7E8D" w:rsidRDefault="008C7E8D" w:rsidP="00194C64">
            <w:pPr>
              <w:jc w:val="both"/>
              <w:rPr>
                <w:rFonts w:ascii="Times New Roman" w:hAnsi="Times New Roman" w:cs="Times New Roman"/>
                <w:sz w:val="24"/>
                <w:szCs w:val="24"/>
                <w:lang w:val="en-US"/>
              </w:rPr>
            </w:pPr>
            <w:r w:rsidRPr="008C7E8D">
              <w:rPr>
                <w:rFonts w:ascii="Times New Roman" w:hAnsi="Times New Roman" w:cs="Times New Roman"/>
                <w:sz w:val="24"/>
                <w:szCs w:val="24"/>
              </w:rPr>
              <w:t>ӘК</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қызмет</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көрсетуге</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қатыспайтын</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көлік</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құралының</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ӘК</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қызмет</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көрсету</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жүргізілетін</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МТС</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арқылы</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қозғалысы</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rPr>
          <w:trHeight w:val="422"/>
        </w:trPr>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A03</w:t>
            </w:r>
          </w:p>
        </w:tc>
        <w:tc>
          <w:tcPr>
            <w:tcW w:w="7189" w:type="dxa"/>
          </w:tcPr>
          <w:p w:rsidR="00361747" w:rsidRPr="008C7E8D" w:rsidRDefault="008C7E8D" w:rsidP="00194C64">
            <w:pPr>
              <w:jc w:val="both"/>
              <w:rPr>
                <w:rFonts w:ascii="Times New Roman" w:hAnsi="Times New Roman" w:cs="Times New Roman"/>
                <w:sz w:val="24"/>
                <w:szCs w:val="24"/>
                <w:lang w:val="en-US"/>
              </w:rPr>
            </w:pPr>
            <w:r w:rsidRPr="008C7E8D">
              <w:rPr>
                <w:rFonts w:ascii="Times New Roman" w:hAnsi="Times New Roman" w:cs="Times New Roman"/>
                <w:sz w:val="24"/>
                <w:szCs w:val="24"/>
              </w:rPr>
              <w:t>ӘК</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тіркеп</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сүйреу</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кезінде</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іске</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қосылмаған</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жарқылдауық</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маяк</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тіркеп</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сүйреу</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тартқышы</w:t>
            </w:r>
            <w:r w:rsidRPr="008C7E8D">
              <w:rPr>
                <w:rFonts w:ascii="Times New Roman" w:hAnsi="Times New Roman" w:cs="Times New Roman"/>
                <w:sz w:val="24"/>
                <w:szCs w:val="24"/>
                <w:lang w:val="en-US"/>
              </w:rPr>
              <w:t>)</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rPr>
          <w:trHeight w:val="422"/>
        </w:trPr>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A04</w:t>
            </w:r>
          </w:p>
        </w:tc>
        <w:tc>
          <w:tcPr>
            <w:tcW w:w="7189" w:type="dxa"/>
          </w:tcPr>
          <w:p w:rsidR="00361747" w:rsidRPr="008C7E8D" w:rsidRDefault="008C7E8D" w:rsidP="00194C64">
            <w:pPr>
              <w:jc w:val="both"/>
              <w:rPr>
                <w:rFonts w:ascii="Times New Roman" w:hAnsi="Times New Roman" w:cs="Times New Roman"/>
                <w:sz w:val="24"/>
                <w:szCs w:val="24"/>
                <w:lang w:val="en-US"/>
              </w:rPr>
            </w:pPr>
            <w:r w:rsidRPr="008C7E8D">
              <w:rPr>
                <w:rFonts w:ascii="Times New Roman" w:hAnsi="Times New Roman" w:cs="Times New Roman"/>
                <w:sz w:val="24"/>
                <w:szCs w:val="24"/>
              </w:rPr>
              <w:t>Көлік</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құралдарының</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қозғалатын</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немесе</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сүйретілетін</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ӘК</w:t>
            </w:r>
            <w:r w:rsidRPr="008C7E8D">
              <w:rPr>
                <w:rFonts w:ascii="Times New Roman" w:hAnsi="Times New Roman" w:cs="Times New Roman"/>
                <w:sz w:val="24"/>
                <w:szCs w:val="24"/>
                <w:lang w:val="en-US"/>
              </w:rPr>
              <w:t>-</w:t>
            </w:r>
            <w:r w:rsidRPr="008C7E8D">
              <w:rPr>
                <w:rFonts w:ascii="Times New Roman" w:hAnsi="Times New Roman" w:cs="Times New Roman"/>
                <w:sz w:val="24"/>
                <w:szCs w:val="24"/>
              </w:rPr>
              <w:t>ден</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ең</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аз</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қауіпсіз</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қашықтықты</w:t>
            </w:r>
            <w:r w:rsidRPr="008C7E8D">
              <w:rPr>
                <w:rFonts w:ascii="Times New Roman" w:hAnsi="Times New Roman" w:cs="Times New Roman"/>
                <w:sz w:val="24"/>
                <w:szCs w:val="24"/>
                <w:lang w:val="en-US"/>
              </w:rPr>
              <w:t xml:space="preserve"> </w:t>
            </w:r>
            <w:r w:rsidRPr="008C7E8D">
              <w:rPr>
                <w:rFonts w:ascii="Times New Roman" w:hAnsi="Times New Roman" w:cs="Times New Roman"/>
                <w:sz w:val="24"/>
                <w:szCs w:val="24"/>
              </w:rPr>
              <w:t>сақтамауы</w:t>
            </w:r>
            <w:r w:rsidRPr="008C7E8D">
              <w:rPr>
                <w:rFonts w:ascii="Times New Roman" w:hAnsi="Times New Roman" w:cs="Times New Roman"/>
                <w:sz w:val="24"/>
                <w:szCs w:val="24"/>
                <w:lang w:val="en-US"/>
              </w:rPr>
              <w:t xml:space="preserve"> </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rPr>
          <w:trHeight w:val="422"/>
        </w:trPr>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A05</w:t>
            </w:r>
          </w:p>
        </w:tc>
        <w:tc>
          <w:tcPr>
            <w:tcW w:w="7189" w:type="dxa"/>
            <w:vAlign w:val="center"/>
          </w:tcPr>
          <w:p w:rsidR="00361747" w:rsidRPr="00751057" w:rsidRDefault="008C7E8D" w:rsidP="008C7E8D">
            <w:pPr>
              <w:rPr>
                <w:rFonts w:ascii="Times New Roman" w:hAnsi="Times New Roman" w:cs="Times New Roman"/>
                <w:sz w:val="24"/>
                <w:szCs w:val="24"/>
              </w:rPr>
            </w:pPr>
            <w:r w:rsidRPr="008C7E8D">
              <w:rPr>
                <w:rFonts w:ascii="Times New Roman" w:hAnsi="Times New Roman" w:cs="Times New Roman"/>
                <w:sz w:val="24"/>
                <w:szCs w:val="24"/>
              </w:rPr>
              <w:t xml:space="preserve">Рульдеу жолын және оның қауіпсіздік аймағын рұқсатсыз иелену </w:t>
            </w:r>
          </w:p>
        </w:tc>
        <w:tc>
          <w:tcPr>
            <w:tcW w:w="1822" w:type="dxa"/>
            <w:vAlign w:val="center"/>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6</w:t>
            </w:r>
          </w:p>
        </w:tc>
      </w:tr>
      <w:tr w:rsidR="00361747" w:rsidRPr="00751057" w:rsidTr="005C6E1F">
        <w:trPr>
          <w:trHeight w:val="422"/>
        </w:trPr>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A06</w:t>
            </w:r>
          </w:p>
        </w:tc>
        <w:tc>
          <w:tcPr>
            <w:tcW w:w="7189" w:type="dxa"/>
          </w:tcPr>
          <w:p w:rsidR="00361747" w:rsidRPr="00F14729" w:rsidRDefault="00F14729" w:rsidP="00F14729">
            <w:pPr>
              <w:jc w:val="both"/>
              <w:rPr>
                <w:rFonts w:ascii="Times New Roman" w:hAnsi="Times New Roman" w:cs="Times New Roman"/>
                <w:sz w:val="24"/>
                <w:szCs w:val="24"/>
                <w:lang w:val="en-US"/>
              </w:rPr>
            </w:pPr>
            <w:r w:rsidRPr="00F14729">
              <w:rPr>
                <w:rFonts w:ascii="Times New Roman" w:hAnsi="Times New Roman" w:cs="Times New Roman"/>
                <w:sz w:val="24"/>
                <w:szCs w:val="24"/>
              </w:rPr>
              <w:t>Көлік</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құралын</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РЖ</w:t>
            </w:r>
            <w:r w:rsidRPr="00F14729">
              <w:rPr>
                <w:rFonts w:ascii="Times New Roman" w:hAnsi="Times New Roman" w:cs="Times New Roman"/>
                <w:sz w:val="24"/>
                <w:szCs w:val="24"/>
                <w:lang w:val="en-US"/>
              </w:rPr>
              <w:t>-</w:t>
            </w:r>
            <w:r w:rsidRPr="00F14729">
              <w:rPr>
                <w:rFonts w:ascii="Times New Roman" w:hAnsi="Times New Roman" w:cs="Times New Roman"/>
                <w:sz w:val="24"/>
                <w:szCs w:val="24"/>
              </w:rPr>
              <w:t>да</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ҰҚЖ</w:t>
            </w:r>
            <w:r w:rsidRPr="00F14729">
              <w:rPr>
                <w:rFonts w:ascii="Times New Roman" w:hAnsi="Times New Roman" w:cs="Times New Roman"/>
                <w:sz w:val="24"/>
                <w:szCs w:val="24"/>
                <w:lang w:val="en-US"/>
              </w:rPr>
              <w:t>-</w:t>
            </w:r>
            <w:r w:rsidRPr="00F14729">
              <w:rPr>
                <w:rFonts w:ascii="Times New Roman" w:hAnsi="Times New Roman" w:cs="Times New Roman"/>
                <w:sz w:val="24"/>
                <w:szCs w:val="24"/>
              </w:rPr>
              <w:t>да</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немесе</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ӘК</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қозғалысы</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маршрутының</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учаскелерінде</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рұқсатсыз</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қалдыру</w:t>
            </w:r>
            <w:r w:rsidRPr="00F14729">
              <w:rPr>
                <w:rFonts w:ascii="Times New Roman" w:hAnsi="Times New Roman" w:cs="Times New Roman"/>
                <w:sz w:val="24"/>
                <w:szCs w:val="24"/>
                <w:lang w:val="en-US"/>
              </w:rPr>
              <w:t xml:space="preserve"> </w:t>
            </w:r>
            <w:r w:rsidR="00361747" w:rsidRPr="00F14729">
              <w:rPr>
                <w:rFonts w:ascii="Times New Roman" w:hAnsi="Times New Roman" w:cs="Times New Roman"/>
                <w:sz w:val="24"/>
                <w:szCs w:val="24"/>
                <w:lang w:val="en-US"/>
              </w:rPr>
              <w:t xml:space="preserve"> </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6</w:t>
            </w:r>
          </w:p>
        </w:tc>
      </w:tr>
      <w:tr w:rsidR="00361747" w:rsidRPr="00751057" w:rsidTr="005C6E1F">
        <w:trPr>
          <w:trHeight w:val="422"/>
        </w:trPr>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A07</w:t>
            </w:r>
          </w:p>
        </w:tc>
        <w:tc>
          <w:tcPr>
            <w:tcW w:w="7189" w:type="dxa"/>
          </w:tcPr>
          <w:p w:rsidR="00361747" w:rsidRPr="00F14729" w:rsidRDefault="00F14729" w:rsidP="00194C64">
            <w:pPr>
              <w:jc w:val="both"/>
              <w:rPr>
                <w:rFonts w:ascii="Times New Roman" w:hAnsi="Times New Roman" w:cs="Times New Roman"/>
                <w:sz w:val="24"/>
                <w:szCs w:val="24"/>
                <w:lang w:val="en-US"/>
              </w:rPr>
            </w:pPr>
            <w:r w:rsidRPr="00F14729">
              <w:rPr>
                <w:rFonts w:ascii="Times New Roman" w:hAnsi="Times New Roman" w:cs="Times New Roman"/>
                <w:sz w:val="24"/>
                <w:szCs w:val="24"/>
              </w:rPr>
              <w:t>Қозғалыс</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қауіпсіздігі</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ұшу</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қауіпсіздігі</w:t>
            </w:r>
            <w:r w:rsidRPr="00F14729">
              <w:rPr>
                <w:rFonts w:ascii="Times New Roman" w:hAnsi="Times New Roman" w:cs="Times New Roman"/>
                <w:sz w:val="24"/>
                <w:szCs w:val="24"/>
                <w:lang w:val="en-US"/>
              </w:rPr>
              <w:t>)</w:t>
            </w:r>
            <w:r w:rsidRPr="00F14729">
              <w:rPr>
                <w:rFonts w:ascii="Times New Roman" w:hAnsi="Times New Roman" w:cs="Times New Roman"/>
                <w:sz w:val="24"/>
                <w:szCs w:val="24"/>
              </w:rPr>
              <w:t>жөніндегі</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инженер</w:t>
            </w:r>
            <w:r w:rsidRPr="00F14729">
              <w:rPr>
                <w:rFonts w:ascii="Times New Roman" w:hAnsi="Times New Roman" w:cs="Times New Roman"/>
                <w:sz w:val="24"/>
                <w:szCs w:val="24"/>
                <w:lang w:val="en-US"/>
              </w:rPr>
              <w:t>-</w:t>
            </w:r>
            <w:r w:rsidRPr="00F14729">
              <w:rPr>
                <w:rFonts w:ascii="Times New Roman" w:hAnsi="Times New Roman" w:cs="Times New Roman"/>
                <w:sz w:val="24"/>
                <w:szCs w:val="24"/>
              </w:rPr>
              <w:t>инспектордың</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рұқсатынсыз</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оқиға</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орнынан</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кетіп</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қалу</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6</w:t>
            </w:r>
          </w:p>
        </w:tc>
      </w:tr>
      <w:tr w:rsidR="00361747" w:rsidRPr="00751057" w:rsidTr="005C6E1F">
        <w:trPr>
          <w:trHeight w:val="414"/>
        </w:trPr>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A08</w:t>
            </w:r>
          </w:p>
        </w:tc>
        <w:tc>
          <w:tcPr>
            <w:tcW w:w="7189" w:type="dxa"/>
          </w:tcPr>
          <w:p w:rsidR="00361747" w:rsidRPr="00F14729" w:rsidRDefault="00F14729" w:rsidP="00194C64">
            <w:pPr>
              <w:jc w:val="both"/>
              <w:rPr>
                <w:rFonts w:ascii="Times New Roman" w:hAnsi="Times New Roman" w:cs="Times New Roman"/>
                <w:sz w:val="24"/>
                <w:szCs w:val="24"/>
                <w:lang w:val="en-US"/>
              </w:rPr>
            </w:pPr>
            <w:r w:rsidRPr="00F14729">
              <w:rPr>
                <w:rFonts w:ascii="Times New Roman" w:hAnsi="Times New Roman" w:cs="Times New Roman"/>
                <w:sz w:val="24"/>
                <w:szCs w:val="24"/>
              </w:rPr>
              <w:t>Жарқылдауық</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маяксыз</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ӘК</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ілесіп</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жүру</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ілесіп</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жүру</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машинасы</w:t>
            </w:r>
            <w:r w:rsidRPr="00F14729">
              <w:rPr>
                <w:rFonts w:ascii="Times New Roman" w:hAnsi="Times New Roman" w:cs="Times New Roman"/>
                <w:sz w:val="24"/>
                <w:szCs w:val="24"/>
                <w:lang w:val="en-US"/>
              </w:rPr>
              <w:t>)</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6</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A09</w:t>
            </w:r>
          </w:p>
        </w:tc>
        <w:tc>
          <w:tcPr>
            <w:tcW w:w="7189" w:type="dxa"/>
          </w:tcPr>
          <w:p w:rsidR="00361747" w:rsidRPr="00F14729" w:rsidRDefault="00F14729" w:rsidP="00194C64">
            <w:pPr>
              <w:jc w:val="both"/>
              <w:rPr>
                <w:rFonts w:ascii="Times New Roman" w:hAnsi="Times New Roman" w:cs="Times New Roman"/>
                <w:sz w:val="24"/>
                <w:szCs w:val="24"/>
                <w:lang w:val="en-US"/>
              </w:rPr>
            </w:pPr>
            <w:r w:rsidRPr="00F14729">
              <w:rPr>
                <w:rFonts w:ascii="Times New Roman" w:hAnsi="Times New Roman" w:cs="Times New Roman"/>
                <w:sz w:val="24"/>
                <w:szCs w:val="24"/>
              </w:rPr>
              <w:t>Тұраққа</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қойылған</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көлік</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құралдарының</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барлық</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көлік</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құралдарынан</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қауіпсіз</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арақашықтықты</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сақтамау</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6</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A10</w:t>
            </w:r>
          </w:p>
        </w:tc>
        <w:tc>
          <w:tcPr>
            <w:tcW w:w="7189" w:type="dxa"/>
            <w:vAlign w:val="center"/>
          </w:tcPr>
          <w:p w:rsidR="00361747" w:rsidRPr="00F14729" w:rsidRDefault="00F14729" w:rsidP="00194C64">
            <w:pPr>
              <w:rPr>
                <w:rFonts w:ascii="Times New Roman" w:hAnsi="Times New Roman" w:cs="Times New Roman"/>
                <w:sz w:val="24"/>
                <w:szCs w:val="24"/>
                <w:lang w:val="en-US"/>
              </w:rPr>
            </w:pPr>
            <w:r w:rsidRPr="00F14729">
              <w:rPr>
                <w:rFonts w:ascii="Times New Roman" w:hAnsi="Times New Roman" w:cs="Times New Roman"/>
                <w:sz w:val="24"/>
                <w:szCs w:val="24"/>
              </w:rPr>
              <w:t>ҰҚЖ</w:t>
            </w:r>
            <w:r w:rsidRPr="00F14729">
              <w:rPr>
                <w:rFonts w:ascii="Times New Roman" w:hAnsi="Times New Roman" w:cs="Times New Roman"/>
                <w:sz w:val="24"/>
                <w:szCs w:val="24"/>
                <w:lang w:val="en-US"/>
              </w:rPr>
              <w:t>-</w:t>
            </w:r>
            <w:r w:rsidRPr="00F14729">
              <w:rPr>
                <w:rFonts w:ascii="Times New Roman" w:hAnsi="Times New Roman" w:cs="Times New Roman"/>
                <w:sz w:val="24"/>
                <w:szCs w:val="24"/>
              </w:rPr>
              <w:t>ның</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және</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қауіпсіздіктің</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қорғалған</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аймағының</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санкцияланбаған</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орналасуы</w:t>
            </w:r>
          </w:p>
        </w:tc>
        <w:tc>
          <w:tcPr>
            <w:tcW w:w="1822" w:type="dxa"/>
            <w:vAlign w:val="center"/>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8</w:t>
            </w:r>
          </w:p>
        </w:tc>
      </w:tr>
      <w:tr w:rsidR="00361747" w:rsidRPr="00F14729" w:rsidTr="005C6E1F">
        <w:tc>
          <w:tcPr>
            <w:tcW w:w="10138" w:type="dxa"/>
            <w:gridSpan w:val="3"/>
          </w:tcPr>
          <w:p w:rsidR="00361747" w:rsidRPr="00F14729" w:rsidRDefault="00361747" w:rsidP="00F14729">
            <w:pPr>
              <w:jc w:val="center"/>
              <w:rPr>
                <w:rFonts w:ascii="Times New Roman" w:hAnsi="Times New Roman" w:cs="Times New Roman"/>
                <w:b/>
                <w:sz w:val="24"/>
                <w:szCs w:val="24"/>
                <w:lang w:val="en-US"/>
              </w:rPr>
            </w:pPr>
            <w:r w:rsidRPr="00751057">
              <w:rPr>
                <w:rFonts w:ascii="Times New Roman" w:hAnsi="Times New Roman" w:cs="Times New Roman"/>
                <w:b/>
                <w:sz w:val="24"/>
                <w:szCs w:val="24"/>
              </w:rPr>
              <w:t>В</w:t>
            </w:r>
            <w:r w:rsidRPr="00F14729">
              <w:rPr>
                <w:rFonts w:ascii="Times New Roman" w:hAnsi="Times New Roman" w:cs="Times New Roman"/>
                <w:b/>
                <w:sz w:val="24"/>
                <w:szCs w:val="24"/>
                <w:lang w:val="en-US"/>
              </w:rPr>
              <w:t xml:space="preserve">. </w:t>
            </w:r>
            <w:r w:rsidR="00F14729" w:rsidRPr="00F14729">
              <w:rPr>
                <w:rFonts w:ascii="Times New Roman" w:hAnsi="Times New Roman" w:cs="Times New Roman"/>
                <w:b/>
                <w:sz w:val="24"/>
                <w:szCs w:val="24"/>
              </w:rPr>
              <w:t>Көлік</w:t>
            </w:r>
            <w:r w:rsidR="00F14729" w:rsidRPr="00F14729">
              <w:rPr>
                <w:rFonts w:ascii="Times New Roman" w:hAnsi="Times New Roman" w:cs="Times New Roman"/>
                <w:b/>
                <w:sz w:val="24"/>
                <w:szCs w:val="24"/>
                <w:lang w:val="en-US"/>
              </w:rPr>
              <w:t xml:space="preserve"> </w:t>
            </w:r>
            <w:r w:rsidR="00F14729" w:rsidRPr="00F14729">
              <w:rPr>
                <w:rFonts w:ascii="Times New Roman" w:hAnsi="Times New Roman" w:cs="Times New Roman"/>
                <w:b/>
                <w:sz w:val="24"/>
                <w:szCs w:val="24"/>
              </w:rPr>
              <w:t>құралдарының</w:t>
            </w:r>
            <w:r w:rsidR="00F14729" w:rsidRPr="00F14729">
              <w:rPr>
                <w:rFonts w:ascii="Times New Roman" w:hAnsi="Times New Roman" w:cs="Times New Roman"/>
                <w:b/>
                <w:sz w:val="24"/>
                <w:szCs w:val="24"/>
                <w:lang w:val="en-US"/>
              </w:rPr>
              <w:t xml:space="preserve"> </w:t>
            </w:r>
            <w:r w:rsidR="00F14729" w:rsidRPr="00F14729">
              <w:rPr>
                <w:rFonts w:ascii="Times New Roman" w:hAnsi="Times New Roman" w:cs="Times New Roman"/>
                <w:b/>
                <w:sz w:val="24"/>
                <w:szCs w:val="24"/>
              </w:rPr>
              <w:t>тоқтап</w:t>
            </w:r>
            <w:r w:rsidR="00F14729" w:rsidRPr="00F14729">
              <w:rPr>
                <w:rFonts w:ascii="Times New Roman" w:hAnsi="Times New Roman" w:cs="Times New Roman"/>
                <w:b/>
                <w:sz w:val="24"/>
                <w:szCs w:val="24"/>
                <w:lang w:val="en-US"/>
              </w:rPr>
              <w:t xml:space="preserve"> </w:t>
            </w:r>
            <w:r w:rsidR="00F14729" w:rsidRPr="00F14729">
              <w:rPr>
                <w:rFonts w:ascii="Times New Roman" w:hAnsi="Times New Roman" w:cs="Times New Roman"/>
                <w:b/>
                <w:sz w:val="24"/>
                <w:szCs w:val="24"/>
              </w:rPr>
              <w:t>тұруы</w:t>
            </w:r>
            <w:r w:rsidR="00F14729" w:rsidRPr="00F14729">
              <w:rPr>
                <w:rFonts w:ascii="Times New Roman" w:hAnsi="Times New Roman" w:cs="Times New Roman"/>
                <w:b/>
                <w:sz w:val="24"/>
                <w:szCs w:val="24"/>
                <w:lang w:val="en-US"/>
              </w:rPr>
              <w:t xml:space="preserve"> </w:t>
            </w:r>
            <w:r w:rsidR="00F14729" w:rsidRPr="00F14729">
              <w:rPr>
                <w:rFonts w:ascii="Times New Roman" w:hAnsi="Times New Roman" w:cs="Times New Roman"/>
                <w:b/>
                <w:sz w:val="24"/>
                <w:szCs w:val="24"/>
              </w:rPr>
              <w:t>мен</w:t>
            </w:r>
            <w:r w:rsidR="00F14729" w:rsidRPr="00F14729">
              <w:rPr>
                <w:rFonts w:ascii="Times New Roman" w:hAnsi="Times New Roman" w:cs="Times New Roman"/>
                <w:b/>
                <w:sz w:val="24"/>
                <w:szCs w:val="24"/>
                <w:lang w:val="en-US"/>
              </w:rPr>
              <w:t xml:space="preserve"> </w:t>
            </w:r>
            <w:r w:rsidR="00F14729" w:rsidRPr="00F14729">
              <w:rPr>
                <w:rFonts w:ascii="Times New Roman" w:hAnsi="Times New Roman" w:cs="Times New Roman"/>
                <w:b/>
                <w:sz w:val="24"/>
                <w:szCs w:val="24"/>
              </w:rPr>
              <w:t>тоқтауының</w:t>
            </w:r>
            <w:r w:rsidR="00F14729" w:rsidRPr="00F14729">
              <w:rPr>
                <w:rFonts w:ascii="Times New Roman" w:hAnsi="Times New Roman" w:cs="Times New Roman"/>
                <w:b/>
                <w:sz w:val="24"/>
                <w:szCs w:val="24"/>
                <w:lang w:val="en-US"/>
              </w:rPr>
              <w:t xml:space="preserve"> </w:t>
            </w:r>
            <w:r w:rsidR="00F14729" w:rsidRPr="00F14729">
              <w:rPr>
                <w:rFonts w:ascii="Times New Roman" w:hAnsi="Times New Roman" w:cs="Times New Roman"/>
                <w:b/>
                <w:sz w:val="24"/>
                <w:szCs w:val="24"/>
              </w:rPr>
              <w:t>бұзылуы</w:t>
            </w:r>
            <w:r w:rsidR="00F14729" w:rsidRPr="00F14729">
              <w:rPr>
                <w:rFonts w:ascii="Times New Roman" w:hAnsi="Times New Roman" w:cs="Times New Roman"/>
                <w:b/>
                <w:sz w:val="24"/>
                <w:szCs w:val="24"/>
                <w:lang w:val="en-US"/>
              </w:rPr>
              <w:t xml:space="preserve"> </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B</w:t>
            </w:r>
            <w:r w:rsidRPr="00751057">
              <w:rPr>
                <w:rFonts w:ascii="Times New Roman" w:hAnsi="Times New Roman" w:cs="Times New Roman"/>
                <w:b/>
                <w:sz w:val="24"/>
                <w:szCs w:val="24"/>
              </w:rPr>
              <w:t>01</w:t>
            </w:r>
          </w:p>
        </w:tc>
        <w:tc>
          <w:tcPr>
            <w:tcW w:w="7189" w:type="dxa"/>
          </w:tcPr>
          <w:p w:rsidR="00361747" w:rsidRPr="00751057" w:rsidRDefault="00F14729" w:rsidP="00194C64">
            <w:pPr>
              <w:jc w:val="both"/>
              <w:rPr>
                <w:rFonts w:ascii="Times New Roman" w:hAnsi="Times New Roman" w:cs="Times New Roman"/>
                <w:sz w:val="24"/>
                <w:szCs w:val="24"/>
              </w:rPr>
            </w:pPr>
            <w:r>
              <w:rPr>
                <w:rFonts w:ascii="Times New Roman" w:hAnsi="Times New Roman" w:cs="Times New Roman"/>
                <w:sz w:val="24"/>
                <w:szCs w:val="24"/>
              </w:rPr>
              <w:t>Тыйым салынған аймақтарда к</w:t>
            </w:r>
            <w:r w:rsidRPr="00F14729">
              <w:rPr>
                <w:rFonts w:ascii="Times New Roman" w:hAnsi="Times New Roman" w:cs="Times New Roman"/>
                <w:sz w:val="24"/>
                <w:szCs w:val="24"/>
              </w:rPr>
              <w:t>өлік құралдарын қою</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B02</w:t>
            </w:r>
          </w:p>
        </w:tc>
        <w:tc>
          <w:tcPr>
            <w:tcW w:w="7189" w:type="dxa"/>
          </w:tcPr>
          <w:p w:rsidR="00361747" w:rsidRPr="00F14729" w:rsidRDefault="00F14729" w:rsidP="00194C64">
            <w:pPr>
              <w:jc w:val="both"/>
              <w:rPr>
                <w:rFonts w:ascii="Times New Roman" w:hAnsi="Times New Roman" w:cs="Times New Roman"/>
                <w:sz w:val="24"/>
                <w:szCs w:val="24"/>
                <w:lang w:val="en-US"/>
              </w:rPr>
            </w:pPr>
            <w:r w:rsidRPr="00F14729">
              <w:rPr>
                <w:rFonts w:ascii="Times New Roman" w:hAnsi="Times New Roman" w:cs="Times New Roman"/>
                <w:sz w:val="24"/>
                <w:szCs w:val="24"/>
              </w:rPr>
              <w:t>Резервтелген</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тұрақ</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орындарында</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жолаушыларға</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арналған</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автобустарды</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күту</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аймағында</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тұрақ</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B03</w:t>
            </w:r>
          </w:p>
        </w:tc>
        <w:tc>
          <w:tcPr>
            <w:tcW w:w="7189" w:type="dxa"/>
          </w:tcPr>
          <w:p w:rsidR="00361747" w:rsidRPr="00F14729" w:rsidRDefault="00F14729" w:rsidP="00194C64">
            <w:pPr>
              <w:jc w:val="both"/>
              <w:rPr>
                <w:rFonts w:ascii="Times New Roman" w:hAnsi="Times New Roman" w:cs="Times New Roman"/>
                <w:sz w:val="24"/>
                <w:szCs w:val="24"/>
                <w:lang w:val="en-US"/>
              </w:rPr>
            </w:pPr>
            <w:r w:rsidRPr="00F14729">
              <w:rPr>
                <w:rFonts w:ascii="Times New Roman" w:hAnsi="Times New Roman" w:cs="Times New Roman"/>
                <w:sz w:val="24"/>
                <w:szCs w:val="24"/>
              </w:rPr>
              <w:t>Көлік</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құралдарының</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қозғалыс</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маршруты</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учаскелерінде</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тыйым</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салынған</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аялдамалар</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B04</w:t>
            </w:r>
          </w:p>
        </w:tc>
        <w:tc>
          <w:tcPr>
            <w:tcW w:w="7189" w:type="dxa"/>
          </w:tcPr>
          <w:p w:rsidR="00361747" w:rsidRPr="00F14729" w:rsidRDefault="00F14729" w:rsidP="00194C64">
            <w:pPr>
              <w:jc w:val="both"/>
              <w:rPr>
                <w:rFonts w:ascii="Times New Roman" w:hAnsi="Times New Roman" w:cs="Times New Roman"/>
                <w:sz w:val="24"/>
                <w:szCs w:val="24"/>
                <w:lang w:val="en-US"/>
              </w:rPr>
            </w:pPr>
            <w:r w:rsidRPr="00F14729">
              <w:rPr>
                <w:rFonts w:ascii="Times New Roman" w:hAnsi="Times New Roman" w:cs="Times New Roman"/>
                <w:sz w:val="24"/>
                <w:szCs w:val="24"/>
              </w:rPr>
              <w:t>Жолдарды</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бұғаттау</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немесе</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ӘК</w:t>
            </w:r>
            <w:r w:rsidRPr="00F14729">
              <w:rPr>
                <w:rFonts w:ascii="Times New Roman" w:hAnsi="Times New Roman" w:cs="Times New Roman"/>
                <w:sz w:val="24"/>
                <w:szCs w:val="24"/>
                <w:lang w:val="en-US"/>
              </w:rPr>
              <w:t>-</w:t>
            </w:r>
            <w:r w:rsidRPr="00F14729">
              <w:rPr>
                <w:rFonts w:ascii="Times New Roman" w:hAnsi="Times New Roman" w:cs="Times New Roman"/>
                <w:sz w:val="24"/>
                <w:szCs w:val="24"/>
              </w:rPr>
              <w:t>ге</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қызмет</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көрсетуге</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тартылған</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көлік</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құралдарының</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келуіне</w:t>
            </w:r>
            <w:r w:rsidRPr="00F14729">
              <w:rPr>
                <w:rFonts w:ascii="Times New Roman" w:hAnsi="Times New Roman" w:cs="Times New Roman"/>
                <w:sz w:val="24"/>
                <w:szCs w:val="24"/>
                <w:lang w:val="en-US"/>
              </w:rPr>
              <w:t>/</w:t>
            </w:r>
            <w:r w:rsidRPr="00F14729">
              <w:rPr>
                <w:rFonts w:ascii="Times New Roman" w:hAnsi="Times New Roman" w:cs="Times New Roman"/>
                <w:sz w:val="24"/>
                <w:szCs w:val="24"/>
              </w:rPr>
              <w:t>кетуіне</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кедергі</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жасау</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B0</w:t>
            </w:r>
            <w:r w:rsidRPr="00751057">
              <w:rPr>
                <w:rFonts w:ascii="Times New Roman" w:hAnsi="Times New Roman" w:cs="Times New Roman"/>
                <w:b/>
                <w:sz w:val="24"/>
                <w:szCs w:val="24"/>
              </w:rPr>
              <w:t>5</w:t>
            </w:r>
          </w:p>
        </w:tc>
        <w:tc>
          <w:tcPr>
            <w:tcW w:w="7189" w:type="dxa"/>
          </w:tcPr>
          <w:p w:rsidR="00361747" w:rsidRPr="00F14729" w:rsidRDefault="00F14729" w:rsidP="00194C64">
            <w:pPr>
              <w:jc w:val="both"/>
              <w:rPr>
                <w:rFonts w:ascii="Times New Roman" w:hAnsi="Times New Roman" w:cs="Times New Roman"/>
                <w:sz w:val="24"/>
                <w:szCs w:val="24"/>
                <w:lang w:val="en-US"/>
              </w:rPr>
            </w:pPr>
            <w:r w:rsidRPr="00F14729">
              <w:rPr>
                <w:rFonts w:ascii="Times New Roman" w:hAnsi="Times New Roman" w:cs="Times New Roman"/>
                <w:sz w:val="24"/>
                <w:szCs w:val="24"/>
              </w:rPr>
              <w:t>Авариялық</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шығуларды</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авариялық</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құралдарға</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қол</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жеткізуді</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бұғаттау</w:t>
            </w:r>
          </w:p>
        </w:tc>
        <w:tc>
          <w:tcPr>
            <w:tcW w:w="1822" w:type="dxa"/>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4</w:t>
            </w:r>
          </w:p>
        </w:tc>
      </w:tr>
      <w:tr w:rsidR="00361747" w:rsidRPr="00F14729" w:rsidTr="005C6E1F">
        <w:tc>
          <w:tcPr>
            <w:tcW w:w="10138" w:type="dxa"/>
            <w:gridSpan w:val="3"/>
          </w:tcPr>
          <w:p w:rsidR="00361747" w:rsidRPr="00F14729" w:rsidRDefault="00361747" w:rsidP="00F14729">
            <w:pPr>
              <w:jc w:val="center"/>
              <w:rPr>
                <w:rFonts w:ascii="Times New Roman" w:hAnsi="Times New Roman" w:cs="Times New Roman"/>
                <w:b/>
                <w:sz w:val="24"/>
                <w:szCs w:val="24"/>
                <w:lang w:val="en-US"/>
              </w:rPr>
            </w:pPr>
            <w:r w:rsidRPr="00751057">
              <w:rPr>
                <w:rFonts w:ascii="Times New Roman" w:hAnsi="Times New Roman" w:cs="Times New Roman"/>
                <w:b/>
                <w:sz w:val="24"/>
                <w:szCs w:val="24"/>
              </w:rPr>
              <w:t>С</w:t>
            </w:r>
            <w:r w:rsidRPr="00F14729">
              <w:rPr>
                <w:rFonts w:ascii="Times New Roman" w:hAnsi="Times New Roman" w:cs="Times New Roman"/>
                <w:b/>
                <w:sz w:val="24"/>
                <w:szCs w:val="24"/>
                <w:lang w:val="en-US"/>
              </w:rPr>
              <w:t xml:space="preserve">. </w:t>
            </w:r>
            <w:r w:rsidR="00F14729" w:rsidRPr="00F14729">
              <w:rPr>
                <w:rFonts w:ascii="Times New Roman" w:hAnsi="Times New Roman" w:cs="Times New Roman"/>
                <w:b/>
                <w:sz w:val="24"/>
                <w:szCs w:val="24"/>
              </w:rPr>
              <w:t>Жол</w:t>
            </w:r>
            <w:r w:rsidR="00F14729" w:rsidRPr="00F14729">
              <w:rPr>
                <w:rFonts w:ascii="Times New Roman" w:hAnsi="Times New Roman" w:cs="Times New Roman"/>
                <w:b/>
                <w:sz w:val="24"/>
                <w:szCs w:val="24"/>
                <w:lang w:val="en-US"/>
              </w:rPr>
              <w:t xml:space="preserve"> </w:t>
            </w:r>
            <w:r w:rsidR="00F14729" w:rsidRPr="00F14729">
              <w:rPr>
                <w:rFonts w:ascii="Times New Roman" w:hAnsi="Times New Roman" w:cs="Times New Roman"/>
                <w:b/>
                <w:sz w:val="24"/>
                <w:szCs w:val="24"/>
              </w:rPr>
              <w:t>жүрісінің</w:t>
            </w:r>
            <w:r w:rsidR="00F14729" w:rsidRPr="00F14729">
              <w:rPr>
                <w:rFonts w:ascii="Times New Roman" w:hAnsi="Times New Roman" w:cs="Times New Roman"/>
                <w:b/>
                <w:sz w:val="24"/>
                <w:szCs w:val="24"/>
                <w:lang w:val="en-US"/>
              </w:rPr>
              <w:t xml:space="preserve"> </w:t>
            </w:r>
            <w:r w:rsidR="00F14729" w:rsidRPr="00F14729">
              <w:rPr>
                <w:rFonts w:ascii="Times New Roman" w:hAnsi="Times New Roman" w:cs="Times New Roman"/>
                <w:b/>
                <w:sz w:val="24"/>
                <w:szCs w:val="24"/>
              </w:rPr>
              <w:t>жалпы</w:t>
            </w:r>
            <w:r w:rsidR="00F14729" w:rsidRPr="00F14729">
              <w:rPr>
                <w:rFonts w:ascii="Times New Roman" w:hAnsi="Times New Roman" w:cs="Times New Roman"/>
                <w:b/>
                <w:sz w:val="24"/>
                <w:szCs w:val="24"/>
                <w:lang w:val="en-US"/>
              </w:rPr>
              <w:t xml:space="preserve"> </w:t>
            </w:r>
            <w:r w:rsidR="00F14729" w:rsidRPr="00F14729">
              <w:rPr>
                <w:rFonts w:ascii="Times New Roman" w:hAnsi="Times New Roman" w:cs="Times New Roman"/>
                <w:b/>
                <w:sz w:val="24"/>
                <w:szCs w:val="24"/>
              </w:rPr>
              <w:t>ережелерін</w:t>
            </w:r>
            <w:r w:rsidR="00F14729" w:rsidRPr="00F14729">
              <w:rPr>
                <w:rFonts w:ascii="Times New Roman" w:hAnsi="Times New Roman" w:cs="Times New Roman"/>
                <w:b/>
                <w:sz w:val="24"/>
                <w:szCs w:val="24"/>
                <w:lang w:val="en-US"/>
              </w:rPr>
              <w:t xml:space="preserve"> </w:t>
            </w:r>
            <w:r w:rsidR="00F14729" w:rsidRPr="00F14729">
              <w:rPr>
                <w:rFonts w:ascii="Times New Roman" w:hAnsi="Times New Roman" w:cs="Times New Roman"/>
                <w:b/>
                <w:sz w:val="24"/>
                <w:szCs w:val="24"/>
              </w:rPr>
              <w:t>бұзу</w:t>
            </w:r>
            <w:r w:rsidR="00F14729" w:rsidRPr="00F14729">
              <w:rPr>
                <w:rFonts w:ascii="Times New Roman" w:hAnsi="Times New Roman" w:cs="Times New Roman"/>
                <w:b/>
                <w:sz w:val="24"/>
                <w:szCs w:val="24"/>
                <w:lang w:val="en-US"/>
              </w:rPr>
              <w:t xml:space="preserve"> </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w:t>
            </w:r>
            <w:r w:rsidRPr="00751057">
              <w:rPr>
                <w:rFonts w:ascii="Times New Roman" w:hAnsi="Times New Roman" w:cs="Times New Roman"/>
                <w:b/>
                <w:sz w:val="24"/>
                <w:szCs w:val="24"/>
              </w:rPr>
              <w:t>01</w:t>
            </w:r>
          </w:p>
        </w:tc>
        <w:tc>
          <w:tcPr>
            <w:tcW w:w="7189" w:type="dxa"/>
          </w:tcPr>
          <w:p w:rsidR="00361747" w:rsidRPr="00751057" w:rsidRDefault="00F14729" w:rsidP="00194C64">
            <w:pPr>
              <w:jc w:val="both"/>
              <w:rPr>
                <w:rFonts w:ascii="Times New Roman" w:hAnsi="Times New Roman" w:cs="Times New Roman"/>
                <w:sz w:val="24"/>
                <w:szCs w:val="24"/>
              </w:rPr>
            </w:pPr>
            <w:r w:rsidRPr="00F14729">
              <w:rPr>
                <w:rFonts w:ascii="Times New Roman" w:hAnsi="Times New Roman" w:cs="Times New Roman"/>
                <w:sz w:val="24"/>
                <w:szCs w:val="24"/>
              </w:rPr>
              <w:t>Жылдамдықтың 5 км / сағ-қа дейін артуы (қателігі 3 км/сағ)</w:t>
            </w:r>
          </w:p>
        </w:tc>
        <w:tc>
          <w:tcPr>
            <w:tcW w:w="1822" w:type="dxa"/>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2</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w:t>
            </w:r>
            <w:r w:rsidRPr="00751057">
              <w:rPr>
                <w:rFonts w:ascii="Times New Roman" w:hAnsi="Times New Roman" w:cs="Times New Roman"/>
                <w:b/>
                <w:sz w:val="24"/>
                <w:szCs w:val="24"/>
              </w:rPr>
              <w:t>02</w:t>
            </w:r>
          </w:p>
        </w:tc>
        <w:tc>
          <w:tcPr>
            <w:tcW w:w="7189" w:type="dxa"/>
          </w:tcPr>
          <w:p w:rsidR="00361747" w:rsidRPr="00751057" w:rsidRDefault="00F14729" w:rsidP="00194C64">
            <w:pPr>
              <w:jc w:val="both"/>
              <w:rPr>
                <w:rFonts w:ascii="Times New Roman" w:hAnsi="Times New Roman" w:cs="Times New Roman"/>
                <w:sz w:val="24"/>
                <w:szCs w:val="24"/>
              </w:rPr>
            </w:pPr>
            <w:r w:rsidRPr="00F14729">
              <w:rPr>
                <w:rFonts w:ascii="Times New Roman" w:hAnsi="Times New Roman" w:cs="Times New Roman"/>
                <w:sz w:val="24"/>
                <w:szCs w:val="24"/>
              </w:rPr>
              <w:t>Жылдамдықтың 5-10 км / сағ артуы (қателігі 3 км/сағ)</w:t>
            </w:r>
          </w:p>
        </w:tc>
        <w:tc>
          <w:tcPr>
            <w:tcW w:w="1822" w:type="dxa"/>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C03</w:t>
            </w:r>
          </w:p>
        </w:tc>
        <w:tc>
          <w:tcPr>
            <w:tcW w:w="7189" w:type="dxa"/>
          </w:tcPr>
          <w:p w:rsidR="00361747" w:rsidRPr="00F14729" w:rsidRDefault="00F14729" w:rsidP="00194C64">
            <w:pPr>
              <w:jc w:val="both"/>
              <w:rPr>
                <w:rFonts w:ascii="Times New Roman" w:hAnsi="Times New Roman" w:cs="Times New Roman"/>
                <w:sz w:val="24"/>
                <w:szCs w:val="24"/>
                <w:lang w:val="en-US"/>
              </w:rPr>
            </w:pPr>
            <w:r w:rsidRPr="00F14729">
              <w:rPr>
                <w:rFonts w:ascii="Times New Roman" w:hAnsi="Times New Roman" w:cs="Times New Roman"/>
                <w:sz w:val="24"/>
                <w:szCs w:val="24"/>
              </w:rPr>
              <w:t>Жылдамдықтың</w:t>
            </w:r>
            <w:r w:rsidRPr="00F14729">
              <w:rPr>
                <w:rFonts w:ascii="Times New Roman" w:hAnsi="Times New Roman" w:cs="Times New Roman"/>
                <w:sz w:val="24"/>
                <w:szCs w:val="24"/>
                <w:lang w:val="en-US"/>
              </w:rPr>
              <w:t xml:space="preserve"> 11-30 </w:t>
            </w:r>
            <w:r w:rsidRPr="00F14729">
              <w:rPr>
                <w:rFonts w:ascii="Times New Roman" w:hAnsi="Times New Roman" w:cs="Times New Roman"/>
                <w:sz w:val="24"/>
                <w:szCs w:val="24"/>
              </w:rPr>
              <w:t>км</w:t>
            </w:r>
            <w:r w:rsidRPr="00F14729">
              <w:rPr>
                <w:rFonts w:ascii="Times New Roman" w:hAnsi="Times New Roman" w:cs="Times New Roman"/>
                <w:sz w:val="24"/>
                <w:szCs w:val="24"/>
                <w:lang w:val="en-US"/>
              </w:rPr>
              <w:t xml:space="preserve"> / </w:t>
            </w:r>
            <w:r w:rsidRPr="00F14729">
              <w:rPr>
                <w:rFonts w:ascii="Times New Roman" w:hAnsi="Times New Roman" w:cs="Times New Roman"/>
                <w:sz w:val="24"/>
                <w:szCs w:val="24"/>
              </w:rPr>
              <w:t>сағ</w:t>
            </w:r>
            <w:r w:rsidRPr="00F14729">
              <w:rPr>
                <w:rFonts w:ascii="Times New Roman" w:hAnsi="Times New Roman" w:cs="Times New Roman"/>
                <w:sz w:val="24"/>
                <w:szCs w:val="24"/>
                <w:lang w:val="en-US"/>
              </w:rPr>
              <w:t>-</w:t>
            </w:r>
            <w:r w:rsidRPr="00F14729">
              <w:rPr>
                <w:rFonts w:ascii="Times New Roman" w:hAnsi="Times New Roman" w:cs="Times New Roman"/>
                <w:sz w:val="24"/>
                <w:szCs w:val="24"/>
              </w:rPr>
              <w:t>қа</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артуы</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қателігі</w:t>
            </w:r>
            <w:r w:rsidRPr="00F14729">
              <w:rPr>
                <w:rFonts w:ascii="Times New Roman" w:hAnsi="Times New Roman" w:cs="Times New Roman"/>
                <w:sz w:val="24"/>
                <w:szCs w:val="24"/>
                <w:lang w:val="en-US"/>
              </w:rPr>
              <w:t xml:space="preserve"> 3 </w:t>
            </w:r>
            <w:r w:rsidRPr="00F14729">
              <w:rPr>
                <w:rFonts w:ascii="Times New Roman" w:hAnsi="Times New Roman" w:cs="Times New Roman"/>
                <w:sz w:val="24"/>
                <w:szCs w:val="24"/>
              </w:rPr>
              <w:t>км</w:t>
            </w:r>
            <w:r w:rsidRPr="00F14729">
              <w:rPr>
                <w:rFonts w:ascii="Times New Roman" w:hAnsi="Times New Roman" w:cs="Times New Roman"/>
                <w:sz w:val="24"/>
                <w:szCs w:val="24"/>
                <w:lang w:val="en-US"/>
              </w:rPr>
              <w:t>/</w:t>
            </w:r>
            <w:r w:rsidRPr="00F14729">
              <w:rPr>
                <w:rFonts w:ascii="Times New Roman" w:hAnsi="Times New Roman" w:cs="Times New Roman"/>
                <w:sz w:val="24"/>
                <w:szCs w:val="24"/>
              </w:rPr>
              <w:t>сағ</w:t>
            </w:r>
            <w:r w:rsidRPr="00F14729">
              <w:rPr>
                <w:rFonts w:ascii="Times New Roman" w:hAnsi="Times New Roman" w:cs="Times New Roman"/>
                <w:sz w:val="24"/>
                <w:szCs w:val="24"/>
                <w:lang w:val="en-US"/>
              </w:rPr>
              <w:t>)</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6</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lang w:val="en-US"/>
              </w:rPr>
            </w:pPr>
            <w:r w:rsidRPr="00751057">
              <w:rPr>
                <w:rFonts w:ascii="Times New Roman" w:hAnsi="Times New Roman" w:cs="Times New Roman"/>
                <w:b/>
                <w:sz w:val="24"/>
                <w:szCs w:val="24"/>
                <w:lang w:val="en-US"/>
              </w:rPr>
              <w:t>C0</w:t>
            </w:r>
            <w:r w:rsidRPr="00751057">
              <w:rPr>
                <w:rFonts w:ascii="Times New Roman" w:hAnsi="Times New Roman" w:cs="Times New Roman"/>
                <w:b/>
                <w:sz w:val="24"/>
                <w:szCs w:val="24"/>
              </w:rPr>
              <w:t>4</w:t>
            </w:r>
          </w:p>
        </w:tc>
        <w:tc>
          <w:tcPr>
            <w:tcW w:w="7189" w:type="dxa"/>
          </w:tcPr>
          <w:p w:rsidR="00361747" w:rsidRPr="00F14729" w:rsidRDefault="00F14729" w:rsidP="00194C64">
            <w:pPr>
              <w:jc w:val="both"/>
              <w:rPr>
                <w:rFonts w:ascii="Times New Roman" w:hAnsi="Times New Roman" w:cs="Times New Roman"/>
                <w:sz w:val="24"/>
                <w:szCs w:val="24"/>
                <w:lang w:val="en-US"/>
              </w:rPr>
            </w:pPr>
            <w:r w:rsidRPr="00F14729">
              <w:rPr>
                <w:rFonts w:ascii="Times New Roman" w:hAnsi="Times New Roman" w:cs="Times New Roman"/>
                <w:sz w:val="24"/>
                <w:szCs w:val="24"/>
              </w:rPr>
              <w:t>Жылдамдықтың</w:t>
            </w:r>
            <w:r w:rsidRPr="00F14729">
              <w:rPr>
                <w:rFonts w:ascii="Times New Roman" w:hAnsi="Times New Roman" w:cs="Times New Roman"/>
                <w:sz w:val="24"/>
                <w:szCs w:val="24"/>
                <w:lang w:val="en-US"/>
              </w:rPr>
              <w:t xml:space="preserve"> 30 </w:t>
            </w:r>
            <w:r w:rsidRPr="00F14729">
              <w:rPr>
                <w:rFonts w:ascii="Times New Roman" w:hAnsi="Times New Roman" w:cs="Times New Roman"/>
                <w:sz w:val="24"/>
                <w:szCs w:val="24"/>
              </w:rPr>
              <w:t>км</w:t>
            </w:r>
            <w:r w:rsidRPr="00F14729">
              <w:rPr>
                <w:rFonts w:ascii="Times New Roman" w:hAnsi="Times New Roman" w:cs="Times New Roman"/>
                <w:sz w:val="24"/>
                <w:szCs w:val="24"/>
                <w:lang w:val="en-US"/>
              </w:rPr>
              <w:t xml:space="preserve"> / </w:t>
            </w:r>
            <w:r w:rsidRPr="00F14729">
              <w:rPr>
                <w:rFonts w:ascii="Times New Roman" w:hAnsi="Times New Roman" w:cs="Times New Roman"/>
                <w:sz w:val="24"/>
                <w:szCs w:val="24"/>
              </w:rPr>
              <w:t>сағ</w:t>
            </w:r>
            <w:r w:rsidRPr="00F14729">
              <w:rPr>
                <w:rFonts w:ascii="Times New Roman" w:hAnsi="Times New Roman" w:cs="Times New Roman"/>
                <w:sz w:val="24"/>
                <w:szCs w:val="24"/>
                <w:lang w:val="en-US"/>
              </w:rPr>
              <w:t>-</w:t>
            </w:r>
            <w:r w:rsidRPr="00F14729">
              <w:rPr>
                <w:rFonts w:ascii="Times New Roman" w:hAnsi="Times New Roman" w:cs="Times New Roman"/>
                <w:sz w:val="24"/>
                <w:szCs w:val="24"/>
              </w:rPr>
              <w:t>тан</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асуы</w:t>
            </w:r>
            <w:r w:rsidRPr="00F14729">
              <w:rPr>
                <w:rFonts w:ascii="Times New Roman" w:hAnsi="Times New Roman" w:cs="Times New Roman"/>
                <w:sz w:val="24"/>
                <w:szCs w:val="24"/>
                <w:lang w:val="en-US"/>
              </w:rPr>
              <w:t xml:space="preserve"> (</w:t>
            </w:r>
            <w:r w:rsidRPr="00F14729">
              <w:rPr>
                <w:rFonts w:ascii="Times New Roman" w:hAnsi="Times New Roman" w:cs="Times New Roman"/>
                <w:sz w:val="24"/>
                <w:szCs w:val="24"/>
              </w:rPr>
              <w:t>қателігі</w:t>
            </w:r>
            <w:r w:rsidRPr="00F14729">
              <w:rPr>
                <w:rFonts w:ascii="Times New Roman" w:hAnsi="Times New Roman" w:cs="Times New Roman"/>
                <w:sz w:val="24"/>
                <w:szCs w:val="24"/>
                <w:lang w:val="en-US"/>
              </w:rPr>
              <w:t xml:space="preserve"> 3 </w:t>
            </w:r>
            <w:r w:rsidRPr="00F14729">
              <w:rPr>
                <w:rFonts w:ascii="Times New Roman" w:hAnsi="Times New Roman" w:cs="Times New Roman"/>
                <w:sz w:val="24"/>
                <w:szCs w:val="24"/>
              </w:rPr>
              <w:t>км</w:t>
            </w:r>
            <w:r w:rsidRPr="00F14729">
              <w:rPr>
                <w:rFonts w:ascii="Times New Roman" w:hAnsi="Times New Roman" w:cs="Times New Roman"/>
                <w:sz w:val="24"/>
                <w:szCs w:val="24"/>
                <w:lang w:val="en-US"/>
              </w:rPr>
              <w:t>/</w:t>
            </w:r>
            <w:r w:rsidRPr="00F14729">
              <w:rPr>
                <w:rFonts w:ascii="Times New Roman" w:hAnsi="Times New Roman" w:cs="Times New Roman"/>
                <w:sz w:val="24"/>
                <w:szCs w:val="24"/>
              </w:rPr>
              <w:t>сағ</w:t>
            </w:r>
            <w:r w:rsidRPr="00F14729">
              <w:rPr>
                <w:rFonts w:ascii="Times New Roman" w:hAnsi="Times New Roman" w:cs="Times New Roman"/>
                <w:sz w:val="24"/>
                <w:szCs w:val="24"/>
                <w:lang w:val="en-US"/>
              </w:rPr>
              <w:t>)</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rPr>
              <w:t>8</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C0</w:t>
            </w:r>
            <w:r w:rsidRPr="00751057">
              <w:rPr>
                <w:rFonts w:ascii="Times New Roman" w:hAnsi="Times New Roman" w:cs="Times New Roman"/>
                <w:b/>
                <w:sz w:val="24"/>
                <w:szCs w:val="24"/>
              </w:rPr>
              <w:t>5</w:t>
            </w:r>
          </w:p>
        </w:tc>
        <w:tc>
          <w:tcPr>
            <w:tcW w:w="7189" w:type="dxa"/>
          </w:tcPr>
          <w:p w:rsidR="00361747" w:rsidRPr="00751057" w:rsidRDefault="00F14729" w:rsidP="00194C64">
            <w:pPr>
              <w:jc w:val="both"/>
              <w:rPr>
                <w:rFonts w:ascii="Times New Roman" w:hAnsi="Times New Roman" w:cs="Times New Roman"/>
                <w:sz w:val="24"/>
                <w:szCs w:val="24"/>
              </w:rPr>
            </w:pPr>
            <w:r w:rsidRPr="00F14729">
              <w:rPr>
                <w:rFonts w:ascii="Times New Roman" w:hAnsi="Times New Roman" w:cs="Times New Roman"/>
                <w:sz w:val="24"/>
                <w:szCs w:val="24"/>
              </w:rPr>
              <w:t>Көлік құралдарында тасымалданатын жолаушылар санының артуы</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2</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C0</w:t>
            </w:r>
            <w:r w:rsidRPr="00751057">
              <w:rPr>
                <w:rFonts w:ascii="Times New Roman" w:hAnsi="Times New Roman" w:cs="Times New Roman"/>
                <w:b/>
                <w:sz w:val="24"/>
                <w:szCs w:val="24"/>
              </w:rPr>
              <w:t>6</w:t>
            </w:r>
          </w:p>
        </w:tc>
        <w:tc>
          <w:tcPr>
            <w:tcW w:w="7189" w:type="dxa"/>
          </w:tcPr>
          <w:p w:rsidR="00361747" w:rsidRPr="00751057" w:rsidRDefault="00F14729" w:rsidP="00194C64">
            <w:pPr>
              <w:jc w:val="both"/>
              <w:rPr>
                <w:rFonts w:ascii="Times New Roman" w:hAnsi="Times New Roman" w:cs="Times New Roman"/>
                <w:sz w:val="24"/>
                <w:szCs w:val="24"/>
              </w:rPr>
            </w:pPr>
            <w:r w:rsidRPr="00F14729">
              <w:rPr>
                <w:rFonts w:ascii="Times New Roman" w:hAnsi="Times New Roman" w:cs="Times New Roman"/>
                <w:sz w:val="24"/>
                <w:szCs w:val="24"/>
              </w:rPr>
              <w:t>Көлік құралын жақын жарықсыз немесе күндізгі жүріс оттарынсыз басқару (егер бар болса)</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2</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C0</w:t>
            </w:r>
            <w:r w:rsidRPr="00751057">
              <w:rPr>
                <w:rFonts w:ascii="Times New Roman" w:hAnsi="Times New Roman" w:cs="Times New Roman"/>
                <w:b/>
                <w:sz w:val="24"/>
                <w:szCs w:val="24"/>
              </w:rPr>
              <w:t>7</w:t>
            </w:r>
          </w:p>
        </w:tc>
        <w:tc>
          <w:tcPr>
            <w:tcW w:w="7189" w:type="dxa"/>
          </w:tcPr>
          <w:p w:rsidR="00361747" w:rsidRPr="00751057" w:rsidRDefault="00F14729" w:rsidP="00194C64">
            <w:pPr>
              <w:jc w:val="both"/>
              <w:rPr>
                <w:rFonts w:ascii="Times New Roman" w:hAnsi="Times New Roman" w:cs="Times New Roman"/>
                <w:sz w:val="24"/>
                <w:szCs w:val="24"/>
              </w:rPr>
            </w:pPr>
            <w:r w:rsidRPr="00F14729">
              <w:rPr>
                <w:rFonts w:ascii="Times New Roman" w:hAnsi="Times New Roman" w:cs="Times New Roman"/>
                <w:sz w:val="24"/>
                <w:szCs w:val="24"/>
              </w:rPr>
              <w:t>Қауіпсіздік белдіктері бекітілмеген көлік құралын басқару</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2</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w:t>
            </w:r>
            <w:r w:rsidRPr="00751057">
              <w:rPr>
                <w:rFonts w:ascii="Times New Roman" w:hAnsi="Times New Roman" w:cs="Times New Roman"/>
                <w:b/>
                <w:sz w:val="24"/>
                <w:szCs w:val="24"/>
              </w:rPr>
              <w:t>08</w:t>
            </w:r>
          </w:p>
        </w:tc>
        <w:tc>
          <w:tcPr>
            <w:tcW w:w="7189" w:type="dxa"/>
          </w:tcPr>
          <w:p w:rsidR="00361747" w:rsidRPr="00751057" w:rsidRDefault="004613E1" w:rsidP="00194C64">
            <w:pPr>
              <w:jc w:val="both"/>
              <w:rPr>
                <w:rFonts w:ascii="Times New Roman" w:hAnsi="Times New Roman" w:cs="Times New Roman"/>
                <w:sz w:val="24"/>
                <w:szCs w:val="24"/>
              </w:rPr>
            </w:pPr>
            <w:r w:rsidRPr="004613E1">
              <w:rPr>
                <w:rFonts w:ascii="Times New Roman" w:hAnsi="Times New Roman" w:cs="Times New Roman"/>
                <w:sz w:val="24"/>
                <w:szCs w:val="24"/>
              </w:rPr>
              <w:t>Дұрыс бекітілмеген жүгі бар көлік құралын басқару</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2</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rPr>
              <w:lastRenderedPageBreak/>
              <w:t>С09</w:t>
            </w:r>
          </w:p>
        </w:tc>
        <w:tc>
          <w:tcPr>
            <w:tcW w:w="7189" w:type="dxa"/>
          </w:tcPr>
          <w:p w:rsidR="00361747" w:rsidRPr="00751057" w:rsidRDefault="004613E1" w:rsidP="004613E1">
            <w:pPr>
              <w:jc w:val="both"/>
              <w:rPr>
                <w:rFonts w:ascii="Times New Roman" w:hAnsi="Times New Roman" w:cs="Times New Roman"/>
                <w:sz w:val="24"/>
                <w:szCs w:val="24"/>
              </w:rPr>
            </w:pPr>
            <w:r w:rsidRPr="004613E1">
              <w:rPr>
                <w:rFonts w:ascii="Times New Roman" w:hAnsi="Times New Roman" w:cs="Times New Roman"/>
                <w:sz w:val="24"/>
                <w:szCs w:val="24"/>
              </w:rPr>
              <w:t xml:space="preserve">Көлік құралдарын тиісті компанияның нақты көрінетін логотипінсіз және гараж нөмірінсіз басқару </w:t>
            </w:r>
          </w:p>
        </w:tc>
        <w:tc>
          <w:tcPr>
            <w:tcW w:w="1822" w:type="dxa"/>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2</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C1</w:t>
            </w:r>
            <w:r w:rsidRPr="00751057">
              <w:rPr>
                <w:rFonts w:ascii="Times New Roman" w:hAnsi="Times New Roman" w:cs="Times New Roman"/>
                <w:b/>
                <w:sz w:val="24"/>
                <w:szCs w:val="24"/>
              </w:rPr>
              <w:t>0</w:t>
            </w:r>
          </w:p>
        </w:tc>
        <w:tc>
          <w:tcPr>
            <w:tcW w:w="7189" w:type="dxa"/>
          </w:tcPr>
          <w:p w:rsidR="00361747" w:rsidRPr="00751057" w:rsidRDefault="004613E1" w:rsidP="00194C64">
            <w:pPr>
              <w:jc w:val="both"/>
              <w:rPr>
                <w:rFonts w:ascii="Times New Roman" w:hAnsi="Times New Roman" w:cs="Times New Roman"/>
                <w:sz w:val="24"/>
                <w:szCs w:val="24"/>
              </w:rPr>
            </w:pPr>
            <w:r w:rsidRPr="004613E1">
              <w:rPr>
                <w:rFonts w:ascii="Times New Roman" w:hAnsi="Times New Roman" w:cs="Times New Roman"/>
                <w:sz w:val="24"/>
                <w:szCs w:val="24"/>
              </w:rPr>
              <w:t>Жүк және багаж арбаларының рұқсат етілген ең көп санынан асып кететін көлік құралын басқару</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FA7725" w:rsidRDefault="00361747" w:rsidP="00194C64">
            <w:pPr>
              <w:jc w:val="both"/>
              <w:rPr>
                <w:rFonts w:ascii="Times New Roman" w:hAnsi="Times New Roman" w:cs="Times New Roman"/>
                <w:b/>
                <w:sz w:val="24"/>
                <w:szCs w:val="24"/>
              </w:rPr>
            </w:pPr>
            <w:r w:rsidRPr="00FA7725">
              <w:rPr>
                <w:rFonts w:ascii="Times New Roman" w:hAnsi="Times New Roman" w:cs="Times New Roman"/>
                <w:b/>
                <w:sz w:val="24"/>
                <w:szCs w:val="24"/>
                <w:lang w:val="en-US"/>
              </w:rPr>
              <w:t>C1</w:t>
            </w:r>
            <w:r w:rsidRPr="00FA7725">
              <w:rPr>
                <w:rFonts w:ascii="Times New Roman" w:hAnsi="Times New Roman" w:cs="Times New Roman"/>
                <w:b/>
                <w:sz w:val="24"/>
                <w:szCs w:val="24"/>
              </w:rPr>
              <w:t>1</w:t>
            </w:r>
          </w:p>
        </w:tc>
        <w:tc>
          <w:tcPr>
            <w:tcW w:w="7189" w:type="dxa"/>
          </w:tcPr>
          <w:p w:rsidR="00361747" w:rsidRPr="00FA7725" w:rsidRDefault="004613E1" w:rsidP="00194C64">
            <w:pPr>
              <w:jc w:val="both"/>
              <w:rPr>
                <w:rFonts w:ascii="Times New Roman" w:hAnsi="Times New Roman" w:cs="Times New Roman"/>
                <w:sz w:val="24"/>
                <w:szCs w:val="24"/>
              </w:rPr>
            </w:pPr>
            <w:r w:rsidRPr="004613E1">
              <w:rPr>
                <w:rFonts w:ascii="Times New Roman" w:hAnsi="Times New Roman" w:cs="Times New Roman"/>
                <w:sz w:val="24"/>
                <w:szCs w:val="24"/>
              </w:rPr>
              <w:t>Көлік құралдары қозғалысының басымдығы қағидаларын сақтамау</w:t>
            </w:r>
          </w:p>
        </w:tc>
        <w:tc>
          <w:tcPr>
            <w:tcW w:w="1822" w:type="dxa"/>
          </w:tcPr>
          <w:p w:rsidR="00361747" w:rsidRPr="00FA7725" w:rsidRDefault="00361747" w:rsidP="00194C64">
            <w:pPr>
              <w:jc w:val="center"/>
              <w:rPr>
                <w:rFonts w:ascii="Times New Roman" w:hAnsi="Times New Roman" w:cs="Times New Roman"/>
                <w:b/>
                <w:sz w:val="24"/>
                <w:szCs w:val="24"/>
                <w:lang w:val="en-US"/>
              </w:rPr>
            </w:pPr>
            <w:r w:rsidRPr="00FA7725">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C1</w:t>
            </w:r>
            <w:r w:rsidRPr="00751057">
              <w:rPr>
                <w:rFonts w:ascii="Times New Roman" w:hAnsi="Times New Roman" w:cs="Times New Roman"/>
                <w:b/>
                <w:sz w:val="24"/>
                <w:szCs w:val="24"/>
              </w:rPr>
              <w:t>2</w:t>
            </w:r>
          </w:p>
        </w:tc>
        <w:tc>
          <w:tcPr>
            <w:tcW w:w="7189" w:type="dxa"/>
          </w:tcPr>
          <w:p w:rsidR="00361747" w:rsidRPr="00751057" w:rsidRDefault="004613E1" w:rsidP="00194C64">
            <w:pPr>
              <w:jc w:val="both"/>
              <w:rPr>
                <w:rFonts w:ascii="Times New Roman" w:hAnsi="Times New Roman" w:cs="Times New Roman"/>
                <w:sz w:val="24"/>
                <w:szCs w:val="24"/>
              </w:rPr>
            </w:pPr>
            <w:r w:rsidRPr="004613E1">
              <w:rPr>
                <w:rFonts w:ascii="Times New Roman" w:hAnsi="Times New Roman" w:cs="Times New Roman"/>
                <w:sz w:val="24"/>
                <w:szCs w:val="24"/>
              </w:rPr>
              <w:t>Әуеайлақ белгілері мен таңбалануының талаптарын сақтамау</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C1</w:t>
            </w:r>
            <w:r w:rsidRPr="00751057">
              <w:rPr>
                <w:rFonts w:ascii="Times New Roman" w:hAnsi="Times New Roman" w:cs="Times New Roman"/>
                <w:b/>
                <w:sz w:val="24"/>
                <w:szCs w:val="24"/>
              </w:rPr>
              <w:t>3</w:t>
            </w:r>
          </w:p>
        </w:tc>
        <w:tc>
          <w:tcPr>
            <w:tcW w:w="7189" w:type="dxa"/>
          </w:tcPr>
          <w:p w:rsidR="00361747" w:rsidRPr="00751057" w:rsidRDefault="004613E1" w:rsidP="00194C64">
            <w:pPr>
              <w:jc w:val="both"/>
              <w:rPr>
                <w:rFonts w:ascii="Times New Roman" w:hAnsi="Times New Roman" w:cs="Times New Roman"/>
                <w:sz w:val="24"/>
                <w:szCs w:val="24"/>
              </w:rPr>
            </w:pPr>
            <w:r w:rsidRPr="004613E1">
              <w:rPr>
                <w:rFonts w:ascii="Times New Roman" w:hAnsi="Times New Roman" w:cs="Times New Roman"/>
                <w:sz w:val="24"/>
                <w:szCs w:val="24"/>
              </w:rPr>
              <w:t>Техникалық жай-күйі белгіленген стандарттарға сәйкес келмейтін (ақаулы және т. б.) көлік құралын басқару</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w:t>
            </w:r>
            <w:r w:rsidRPr="00751057">
              <w:rPr>
                <w:rFonts w:ascii="Times New Roman" w:hAnsi="Times New Roman" w:cs="Times New Roman"/>
                <w:b/>
                <w:sz w:val="24"/>
                <w:szCs w:val="24"/>
              </w:rPr>
              <w:t>14</w:t>
            </w:r>
          </w:p>
        </w:tc>
        <w:tc>
          <w:tcPr>
            <w:tcW w:w="7189" w:type="dxa"/>
          </w:tcPr>
          <w:p w:rsidR="00361747" w:rsidRPr="00751057" w:rsidRDefault="004613E1" w:rsidP="00194C64">
            <w:pPr>
              <w:jc w:val="both"/>
              <w:rPr>
                <w:rFonts w:ascii="Times New Roman" w:hAnsi="Times New Roman" w:cs="Times New Roman"/>
                <w:sz w:val="24"/>
                <w:szCs w:val="24"/>
              </w:rPr>
            </w:pPr>
            <w:r w:rsidRPr="004613E1">
              <w:rPr>
                <w:rFonts w:ascii="Times New Roman" w:hAnsi="Times New Roman" w:cs="Times New Roman"/>
                <w:sz w:val="24"/>
                <w:szCs w:val="24"/>
              </w:rPr>
              <w:t>Көлік құралының тиісті рұқсатсыз кіру шектелген аймақтағы қозғалысы</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w:t>
            </w:r>
            <w:r w:rsidRPr="00751057">
              <w:rPr>
                <w:rFonts w:ascii="Times New Roman" w:hAnsi="Times New Roman" w:cs="Times New Roman"/>
                <w:b/>
                <w:sz w:val="24"/>
                <w:szCs w:val="24"/>
              </w:rPr>
              <w:t>15</w:t>
            </w:r>
          </w:p>
        </w:tc>
        <w:tc>
          <w:tcPr>
            <w:tcW w:w="7189" w:type="dxa"/>
          </w:tcPr>
          <w:p w:rsidR="00361747" w:rsidRPr="00751057" w:rsidRDefault="004613E1" w:rsidP="00194C64">
            <w:pPr>
              <w:jc w:val="both"/>
              <w:rPr>
                <w:rFonts w:ascii="Times New Roman" w:hAnsi="Times New Roman" w:cs="Times New Roman"/>
                <w:sz w:val="24"/>
                <w:szCs w:val="24"/>
              </w:rPr>
            </w:pPr>
            <w:r w:rsidRPr="004613E1">
              <w:rPr>
                <w:rFonts w:ascii="Times New Roman" w:hAnsi="Times New Roman" w:cs="Times New Roman"/>
                <w:sz w:val="24"/>
                <w:szCs w:val="24"/>
              </w:rPr>
              <w:t>ӘК-ге келу/кету бойынша жауапты тұлғаның командасын сақтамау</w:t>
            </w:r>
          </w:p>
        </w:tc>
        <w:tc>
          <w:tcPr>
            <w:tcW w:w="1822" w:type="dxa"/>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w:t>
            </w:r>
            <w:r w:rsidRPr="00751057">
              <w:rPr>
                <w:rFonts w:ascii="Times New Roman" w:hAnsi="Times New Roman" w:cs="Times New Roman"/>
                <w:b/>
                <w:sz w:val="24"/>
                <w:szCs w:val="24"/>
              </w:rPr>
              <w:t>16</w:t>
            </w:r>
          </w:p>
        </w:tc>
        <w:tc>
          <w:tcPr>
            <w:tcW w:w="7189" w:type="dxa"/>
          </w:tcPr>
          <w:p w:rsidR="00361747" w:rsidRPr="00751057" w:rsidRDefault="004613E1" w:rsidP="00194C64">
            <w:pPr>
              <w:jc w:val="both"/>
              <w:rPr>
                <w:rFonts w:ascii="Times New Roman" w:hAnsi="Times New Roman" w:cs="Times New Roman"/>
                <w:sz w:val="24"/>
                <w:szCs w:val="24"/>
              </w:rPr>
            </w:pPr>
            <w:r w:rsidRPr="004613E1">
              <w:rPr>
                <w:rFonts w:ascii="Times New Roman" w:hAnsi="Times New Roman" w:cs="Times New Roman"/>
                <w:sz w:val="24"/>
                <w:szCs w:val="24"/>
              </w:rPr>
              <w:t>Қозғалтқыштың бос жұмысы (жылдың жылы мезгілінде)</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C</w:t>
            </w:r>
            <w:r w:rsidRPr="00751057">
              <w:rPr>
                <w:rFonts w:ascii="Times New Roman" w:hAnsi="Times New Roman" w:cs="Times New Roman"/>
                <w:b/>
                <w:sz w:val="24"/>
                <w:szCs w:val="24"/>
              </w:rPr>
              <w:t>17</w:t>
            </w:r>
          </w:p>
        </w:tc>
        <w:tc>
          <w:tcPr>
            <w:tcW w:w="7189" w:type="dxa"/>
          </w:tcPr>
          <w:p w:rsidR="00361747" w:rsidRPr="00751057" w:rsidRDefault="004613E1" w:rsidP="00194C64">
            <w:pPr>
              <w:jc w:val="both"/>
              <w:rPr>
                <w:rFonts w:ascii="Times New Roman" w:hAnsi="Times New Roman" w:cs="Times New Roman"/>
                <w:sz w:val="24"/>
                <w:szCs w:val="24"/>
              </w:rPr>
            </w:pPr>
            <w:r w:rsidRPr="004613E1">
              <w:rPr>
                <w:rFonts w:ascii="Times New Roman" w:hAnsi="Times New Roman" w:cs="Times New Roman"/>
                <w:sz w:val="24"/>
                <w:szCs w:val="24"/>
              </w:rPr>
              <w:t>Атқарушы органдарға қарсы заңсыз әрекеттер (мысалы, қорлау, қорқыту, нұсқауларды орындамау)</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rPr>
              <w:t>С18</w:t>
            </w:r>
          </w:p>
        </w:tc>
        <w:tc>
          <w:tcPr>
            <w:tcW w:w="7189" w:type="dxa"/>
          </w:tcPr>
          <w:p w:rsidR="00361747" w:rsidRPr="00751057" w:rsidRDefault="004613E1" w:rsidP="00194C64">
            <w:pPr>
              <w:jc w:val="both"/>
              <w:rPr>
                <w:rFonts w:ascii="Times New Roman" w:hAnsi="Times New Roman" w:cs="Times New Roman"/>
                <w:sz w:val="24"/>
                <w:szCs w:val="24"/>
              </w:rPr>
            </w:pPr>
            <w:r w:rsidRPr="004613E1">
              <w:rPr>
                <w:rFonts w:ascii="Times New Roman" w:hAnsi="Times New Roman" w:cs="Times New Roman"/>
                <w:sz w:val="24"/>
                <w:szCs w:val="24"/>
              </w:rPr>
              <w:t>Көлік құралын басқару құқығына талонның болмауы</w:t>
            </w:r>
          </w:p>
        </w:tc>
        <w:tc>
          <w:tcPr>
            <w:tcW w:w="1822" w:type="dxa"/>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rPr>
              <w:t>С19</w:t>
            </w:r>
          </w:p>
        </w:tc>
        <w:tc>
          <w:tcPr>
            <w:tcW w:w="7189" w:type="dxa"/>
          </w:tcPr>
          <w:p w:rsidR="00361747" w:rsidRPr="00751057" w:rsidRDefault="004613E1" w:rsidP="00194C64">
            <w:pPr>
              <w:jc w:val="both"/>
              <w:rPr>
                <w:rFonts w:ascii="Times New Roman" w:hAnsi="Times New Roman" w:cs="Times New Roman"/>
                <w:sz w:val="24"/>
                <w:szCs w:val="24"/>
              </w:rPr>
            </w:pPr>
            <w:r w:rsidRPr="004613E1">
              <w:rPr>
                <w:rFonts w:ascii="Times New Roman" w:hAnsi="Times New Roman" w:cs="Times New Roman"/>
                <w:sz w:val="24"/>
                <w:szCs w:val="24"/>
              </w:rPr>
              <w:t>Талонсыз көлік құралын басқару</w:t>
            </w:r>
          </w:p>
        </w:tc>
        <w:tc>
          <w:tcPr>
            <w:tcW w:w="1822" w:type="dxa"/>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8</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rPr>
              <w:t>С20</w:t>
            </w:r>
          </w:p>
        </w:tc>
        <w:tc>
          <w:tcPr>
            <w:tcW w:w="7189" w:type="dxa"/>
          </w:tcPr>
          <w:p w:rsidR="00361747" w:rsidRPr="00751057" w:rsidRDefault="004613E1" w:rsidP="00194C64">
            <w:pPr>
              <w:jc w:val="both"/>
              <w:rPr>
                <w:rFonts w:ascii="Times New Roman" w:hAnsi="Times New Roman" w:cs="Times New Roman"/>
                <w:sz w:val="24"/>
                <w:szCs w:val="24"/>
              </w:rPr>
            </w:pPr>
            <w:r w:rsidRPr="004613E1">
              <w:rPr>
                <w:rFonts w:ascii="Times New Roman" w:hAnsi="Times New Roman" w:cs="Times New Roman"/>
                <w:sz w:val="24"/>
                <w:szCs w:val="24"/>
              </w:rPr>
              <w:t>Көлік құралының осы түріне тиісті рұқсатсыз көлік құралын басқару</w:t>
            </w:r>
          </w:p>
        </w:tc>
        <w:tc>
          <w:tcPr>
            <w:tcW w:w="1822" w:type="dxa"/>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8</w:t>
            </w:r>
          </w:p>
        </w:tc>
      </w:tr>
      <w:tr w:rsidR="00361747" w:rsidRPr="00751057" w:rsidTr="005C6E1F">
        <w:tc>
          <w:tcPr>
            <w:tcW w:w="10138" w:type="dxa"/>
            <w:gridSpan w:val="3"/>
          </w:tcPr>
          <w:p w:rsidR="00361747" w:rsidRPr="00751057" w:rsidRDefault="00361747" w:rsidP="005D4417">
            <w:pPr>
              <w:jc w:val="center"/>
              <w:rPr>
                <w:rFonts w:ascii="Times New Roman" w:hAnsi="Times New Roman" w:cs="Times New Roman"/>
                <w:b/>
                <w:sz w:val="24"/>
                <w:szCs w:val="24"/>
              </w:rPr>
            </w:pPr>
            <w:r w:rsidRPr="00751057">
              <w:rPr>
                <w:rFonts w:ascii="Times New Roman" w:hAnsi="Times New Roman" w:cs="Times New Roman"/>
                <w:b/>
                <w:sz w:val="24"/>
                <w:szCs w:val="24"/>
                <w:lang w:val="en-US"/>
              </w:rPr>
              <w:t>D</w:t>
            </w:r>
            <w:r w:rsidRPr="00751057">
              <w:rPr>
                <w:rFonts w:ascii="Times New Roman" w:hAnsi="Times New Roman" w:cs="Times New Roman"/>
                <w:b/>
                <w:sz w:val="24"/>
                <w:szCs w:val="24"/>
              </w:rPr>
              <w:t xml:space="preserve">. </w:t>
            </w:r>
            <w:r w:rsidR="005D4417" w:rsidRPr="005D4417">
              <w:rPr>
                <w:rFonts w:ascii="Times New Roman" w:hAnsi="Times New Roman" w:cs="Times New Roman"/>
                <w:b/>
                <w:sz w:val="24"/>
                <w:szCs w:val="24"/>
              </w:rPr>
              <w:t>Жалпы сипаттағы бұзушылықтар</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D0</w:t>
            </w:r>
            <w:r w:rsidRPr="00751057">
              <w:rPr>
                <w:rFonts w:ascii="Times New Roman" w:hAnsi="Times New Roman" w:cs="Times New Roman"/>
                <w:b/>
                <w:sz w:val="24"/>
                <w:szCs w:val="24"/>
              </w:rPr>
              <w:t>1</w:t>
            </w:r>
          </w:p>
        </w:tc>
        <w:tc>
          <w:tcPr>
            <w:tcW w:w="7189" w:type="dxa"/>
          </w:tcPr>
          <w:p w:rsidR="00361747" w:rsidRPr="00751057" w:rsidRDefault="005D4417" w:rsidP="00194C64">
            <w:pPr>
              <w:jc w:val="both"/>
              <w:rPr>
                <w:rFonts w:ascii="Times New Roman" w:hAnsi="Times New Roman" w:cs="Times New Roman"/>
                <w:sz w:val="24"/>
                <w:szCs w:val="24"/>
              </w:rPr>
            </w:pPr>
            <w:r w:rsidRPr="005D4417">
              <w:rPr>
                <w:rFonts w:ascii="Times New Roman" w:hAnsi="Times New Roman" w:cs="Times New Roman"/>
                <w:sz w:val="24"/>
                <w:szCs w:val="24"/>
              </w:rPr>
              <w:t>Шағылыстырғыш элементі бар кеудешелерді кию бойынша талаптарды сақтамау</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D0</w:t>
            </w:r>
            <w:r w:rsidRPr="00751057">
              <w:rPr>
                <w:rFonts w:ascii="Times New Roman" w:hAnsi="Times New Roman" w:cs="Times New Roman"/>
                <w:b/>
                <w:sz w:val="24"/>
                <w:szCs w:val="24"/>
              </w:rPr>
              <w:t>2</w:t>
            </w:r>
          </w:p>
        </w:tc>
        <w:tc>
          <w:tcPr>
            <w:tcW w:w="7189" w:type="dxa"/>
          </w:tcPr>
          <w:p w:rsidR="00361747" w:rsidRPr="00751057" w:rsidRDefault="005D4417" w:rsidP="005D4417">
            <w:pPr>
              <w:jc w:val="both"/>
              <w:rPr>
                <w:rFonts w:ascii="Times New Roman" w:hAnsi="Times New Roman" w:cs="Times New Roman"/>
                <w:sz w:val="24"/>
                <w:szCs w:val="24"/>
              </w:rPr>
            </w:pPr>
            <w:r w:rsidRPr="005D4417">
              <w:rPr>
                <w:rFonts w:ascii="Times New Roman" w:hAnsi="Times New Roman" w:cs="Times New Roman"/>
                <w:sz w:val="24"/>
                <w:szCs w:val="24"/>
              </w:rPr>
              <w:t xml:space="preserve">Темекі шегуге тыйым салуды бұзу </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D0</w:t>
            </w:r>
            <w:r w:rsidRPr="00751057">
              <w:rPr>
                <w:rFonts w:ascii="Times New Roman" w:hAnsi="Times New Roman" w:cs="Times New Roman"/>
                <w:b/>
                <w:sz w:val="24"/>
                <w:szCs w:val="24"/>
              </w:rPr>
              <w:t>3</w:t>
            </w:r>
          </w:p>
        </w:tc>
        <w:tc>
          <w:tcPr>
            <w:tcW w:w="7189" w:type="dxa"/>
          </w:tcPr>
          <w:p w:rsidR="00361747" w:rsidRPr="00751057" w:rsidRDefault="005D4417" w:rsidP="00194C64">
            <w:pPr>
              <w:jc w:val="both"/>
              <w:rPr>
                <w:rFonts w:ascii="Times New Roman" w:hAnsi="Times New Roman" w:cs="Times New Roman"/>
                <w:sz w:val="24"/>
                <w:szCs w:val="24"/>
              </w:rPr>
            </w:pPr>
            <w:r w:rsidRPr="005D4417">
              <w:rPr>
                <w:rFonts w:ascii="Times New Roman" w:hAnsi="Times New Roman" w:cs="Times New Roman"/>
                <w:sz w:val="24"/>
                <w:szCs w:val="24"/>
              </w:rPr>
              <w:t>Ішкі тәртіп қағидаларын бұзу</w:t>
            </w:r>
          </w:p>
        </w:tc>
        <w:tc>
          <w:tcPr>
            <w:tcW w:w="1822" w:type="dxa"/>
          </w:tcPr>
          <w:p w:rsidR="00361747" w:rsidRPr="00751057" w:rsidRDefault="00361747" w:rsidP="00194C64">
            <w:pPr>
              <w:jc w:val="center"/>
              <w:rPr>
                <w:rFonts w:ascii="Times New Roman" w:hAnsi="Times New Roman" w:cs="Times New Roman"/>
                <w:b/>
                <w:sz w:val="24"/>
                <w:szCs w:val="24"/>
                <w:lang w:val="en-US"/>
              </w:rPr>
            </w:pPr>
            <w:r w:rsidRPr="00751057">
              <w:rPr>
                <w:rFonts w:ascii="Times New Roman" w:hAnsi="Times New Roman" w:cs="Times New Roman"/>
                <w:b/>
                <w:sz w:val="24"/>
                <w:szCs w:val="24"/>
                <w:lang w:val="en-US"/>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D0</w:t>
            </w:r>
            <w:r w:rsidRPr="00751057">
              <w:rPr>
                <w:rFonts w:ascii="Times New Roman" w:hAnsi="Times New Roman" w:cs="Times New Roman"/>
                <w:b/>
                <w:sz w:val="24"/>
                <w:szCs w:val="24"/>
              </w:rPr>
              <w:t>4</w:t>
            </w:r>
          </w:p>
        </w:tc>
        <w:tc>
          <w:tcPr>
            <w:tcW w:w="7189" w:type="dxa"/>
          </w:tcPr>
          <w:p w:rsidR="00361747" w:rsidRPr="00751057" w:rsidRDefault="005D4417" w:rsidP="00194C64">
            <w:pPr>
              <w:jc w:val="both"/>
              <w:rPr>
                <w:rFonts w:ascii="Times New Roman" w:hAnsi="Times New Roman" w:cs="Times New Roman"/>
                <w:sz w:val="24"/>
                <w:szCs w:val="24"/>
              </w:rPr>
            </w:pPr>
            <w:r w:rsidRPr="005D4417">
              <w:rPr>
                <w:rFonts w:ascii="Times New Roman" w:hAnsi="Times New Roman" w:cs="Times New Roman"/>
                <w:sz w:val="24"/>
                <w:szCs w:val="24"/>
              </w:rPr>
              <w:t>Жаяу жүргіншілердің жүру ережелерін сақтамау</w:t>
            </w:r>
          </w:p>
        </w:tc>
        <w:tc>
          <w:tcPr>
            <w:tcW w:w="1822" w:type="dxa"/>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4</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lang w:val="en-US"/>
              </w:rPr>
              <w:t>D</w:t>
            </w:r>
            <w:r w:rsidRPr="00751057">
              <w:rPr>
                <w:rFonts w:ascii="Times New Roman" w:hAnsi="Times New Roman" w:cs="Times New Roman"/>
                <w:b/>
                <w:sz w:val="24"/>
                <w:szCs w:val="24"/>
              </w:rPr>
              <w:t>05</w:t>
            </w:r>
          </w:p>
        </w:tc>
        <w:tc>
          <w:tcPr>
            <w:tcW w:w="7189" w:type="dxa"/>
          </w:tcPr>
          <w:p w:rsidR="00361747" w:rsidRPr="00751057" w:rsidRDefault="005D4417" w:rsidP="00194C64">
            <w:pPr>
              <w:jc w:val="both"/>
              <w:rPr>
                <w:rFonts w:ascii="Times New Roman" w:hAnsi="Times New Roman" w:cs="Times New Roman"/>
                <w:sz w:val="24"/>
                <w:szCs w:val="24"/>
              </w:rPr>
            </w:pPr>
            <w:r w:rsidRPr="005D4417">
              <w:rPr>
                <w:rFonts w:ascii="Times New Roman" w:hAnsi="Times New Roman" w:cs="Times New Roman"/>
                <w:sz w:val="24"/>
                <w:szCs w:val="24"/>
              </w:rPr>
              <w:t>Адамның тиісті рұқсатсыз кіру шектелген аймақта болуы</w:t>
            </w:r>
          </w:p>
        </w:tc>
        <w:tc>
          <w:tcPr>
            <w:tcW w:w="1822" w:type="dxa"/>
          </w:tcPr>
          <w:p w:rsidR="00361747" w:rsidRPr="00751057" w:rsidRDefault="00361747" w:rsidP="00194C64">
            <w:pPr>
              <w:jc w:val="center"/>
              <w:rPr>
                <w:rFonts w:ascii="Times New Roman" w:hAnsi="Times New Roman" w:cs="Times New Roman"/>
                <w:b/>
                <w:sz w:val="24"/>
                <w:szCs w:val="24"/>
              </w:rPr>
            </w:pPr>
            <w:r w:rsidRPr="00751057">
              <w:rPr>
                <w:rFonts w:ascii="Times New Roman" w:hAnsi="Times New Roman" w:cs="Times New Roman"/>
                <w:b/>
                <w:sz w:val="24"/>
                <w:szCs w:val="24"/>
              </w:rPr>
              <w:t>4</w:t>
            </w:r>
          </w:p>
        </w:tc>
      </w:tr>
      <w:tr w:rsidR="00361747" w:rsidRPr="00751057" w:rsidTr="005C6E1F">
        <w:tc>
          <w:tcPr>
            <w:tcW w:w="10138" w:type="dxa"/>
            <w:gridSpan w:val="3"/>
          </w:tcPr>
          <w:p w:rsidR="00361747" w:rsidRPr="00751057" w:rsidRDefault="00361747" w:rsidP="005D4417">
            <w:pPr>
              <w:jc w:val="center"/>
              <w:rPr>
                <w:rFonts w:ascii="Times New Roman" w:hAnsi="Times New Roman" w:cs="Times New Roman"/>
                <w:b/>
                <w:sz w:val="24"/>
                <w:szCs w:val="24"/>
              </w:rPr>
            </w:pPr>
            <w:r w:rsidRPr="00751057">
              <w:rPr>
                <w:rFonts w:ascii="Times New Roman" w:hAnsi="Times New Roman" w:cs="Times New Roman"/>
                <w:b/>
                <w:sz w:val="24"/>
                <w:szCs w:val="24"/>
              </w:rPr>
              <w:t xml:space="preserve">Е. </w:t>
            </w:r>
            <w:r w:rsidR="005D4417">
              <w:rPr>
                <w:rFonts w:ascii="Times New Roman" w:hAnsi="Times New Roman" w:cs="Times New Roman"/>
                <w:b/>
                <w:sz w:val="24"/>
                <w:szCs w:val="24"/>
              </w:rPr>
              <w:t>Ауыр бұз</w:t>
            </w:r>
            <w:r w:rsidRPr="00751057">
              <w:rPr>
                <w:rFonts w:ascii="Times New Roman" w:hAnsi="Times New Roman" w:cs="Times New Roman"/>
                <w:b/>
                <w:sz w:val="24"/>
                <w:szCs w:val="24"/>
              </w:rPr>
              <w:t>уш</w:t>
            </w:r>
            <w:r w:rsidR="005D4417">
              <w:rPr>
                <w:rFonts w:ascii="Times New Roman" w:hAnsi="Times New Roman" w:cs="Times New Roman"/>
                <w:b/>
                <w:sz w:val="24"/>
                <w:szCs w:val="24"/>
              </w:rPr>
              <w:t>ылықтар</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rPr>
              <w:t>Е01</w:t>
            </w:r>
          </w:p>
        </w:tc>
        <w:tc>
          <w:tcPr>
            <w:tcW w:w="7189" w:type="dxa"/>
          </w:tcPr>
          <w:p w:rsidR="00361747" w:rsidRPr="00751057" w:rsidRDefault="005D4417" w:rsidP="00194C64">
            <w:pPr>
              <w:jc w:val="both"/>
              <w:rPr>
                <w:rFonts w:ascii="Times New Roman" w:hAnsi="Times New Roman" w:cs="Times New Roman"/>
                <w:sz w:val="24"/>
                <w:szCs w:val="24"/>
              </w:rPr>
            </w:pPr>
            <w:r w:rsidRPr="005D4417">
              <w:rPr>
                <w:rFonts w:ascii="Times New Roman" w:hAnsi="Times New Roman" w:cs="Times New Roman"/>
                <w:sz w:val="24"/>
                <w:szCs w:val="24"/>
              </w:rPr>
              <w:t>ӘК маневр жасау алаңында көлік құралын басқару, M/R тиісті рұқсаты болмаса</w:t>
            </w:r>
          </w:p>
        </w:tc>
        <w:tc>
          <w:tcPr>
            <w:tcW w:w="1822" w:type="dxa"/>
          </w:tcPr>
          <w:p w:rsidR="00361747" w:rsidRPr="00751057" w:rsidRDefault="005D4417" w:rsidP="00194C64">
            <w:pPr>
              <w:jc w:val="center"/>
              <w:rPr>
                <w:rFonts w:ascii="Times New Roman" w:hAnsi="Times New Roman" w:cs="Times New Roman"/>
                <w:b/>
                <w:sz w:val="24"/>
                <w:szCs w:val="24"/>
              </w:rPr>
            </w:pPr>
            <w:r>
              <w:rPr>
                <w:rFonts w:ascii="Times New Roman" w:hAnsi="Times New Roman" w:cs="Times New Roman"/>
                <w:b/>
                <w:sz w:val="24"/>
                <w:szCs w:val="24"/>
              </w:rPr>
              <w:t>алып қою</w:t>
            </w:r>
          </w:p>
        </w:tc>
      </w:tr>
      <w:tr w:rsidR="00361747" w:rsidRPr="00751057" w:rsidTr="005C6E1F">
        <w:tc>
          <w:tcPr>
            <w:tcW w:w="1127" w:type="dxa"/>
          </w:tcPr>
          <w:p w:rsidR="00361747" w:rsidRPr="00751057" w:rsidRDefault="00361747" w:rsidP="00194C64">
            <w:pPr>
              <w:jc w:val="both"/>
              <w:rPr>
                <w:rFonts w:ascii="Times New Roman" w:hAnsi="Times New Roman" w:cs="Times New Roman"/>
                <w:b/>
                <w:sz w:val="24"/>
                <w:szCs w:val="24"/>
              </w:rPr>
            </w:pPr>
            <w:r w:rsidRPr="00751057">
              <w:rPr>
                <w:rFonts w:ascii="Times New Roman" w:hAnsi="Times New Roman" w:cs="Times New Roman"/>
                <w:b/>
                <w:sz w:val="24"/>
                <w:szCs w:val="24"/>
              </w:rPr>
              <w:t>Е02</w:t>
            </w:r>
          </w:p>
        </w:tc>
        <w:tc>
          <w:tcPr>
            <w:tcW w:w="7189" w:type="dxa"/>
          </w:tcPr>
          <w:p w:rsidR="00361747" w:rsidRPr="00751057" w:rsidRDefault="005D4417" w:rsidP="00194C64">
            <w:pPr>
              <w:jc w:val="both"/>
              <w:rPr>
                <w:rFonts w:ascii="Times New Roman" w:hAnsi="Times New Roman" w:cs="Times New Roman"/>
                <w:sz w:val="24"/>
                <w:szCs w:val="24"/>
              </w:rPr>
            </w:pPr>
            <w:r w:rsidRPr="005D4417">
              <w:rPr>
                <w:rFonts w:ascii="Times New Roman" w:hAnsi="Times New Roman" w:cs="Times New Roman"/>
                <w:sz w:val="24"/>
                <w:szCs w:val="24"/>
              </w:rPr>
              <w:t>Алкогольдік масаң күй, есірткі және психобелсенді заттарды қабылдау</w:t>
            </w:r>
          </w:p>
        </w:tc>
        <w:tc>
          <w:tcPr>
            <w:tcW w:w="1822" w:type="dxa"/>
          </w:tcPr>
          <w:p w:rsidR="00361747" w:rsidRPr="00751057" w:rsidRDefault="005D4417" w:rsidP="00194C64">
            <w:pPr>
              <w:jc w:val="center"/>
              <w:rPr>
                <w:rFonts w:ascii="Times New Roman" w:hAnsi="Times New Roman" w:cs="Times New Roman"/>
                <w:sz w:val="24"/>
                <w:szCs w:val="24"/>
              </w:rPr>
            </w:pPr>
            <w:r w:rsidRPr="005D4417">
              <w:rPr>
                <w:rFonts w:ascii="Times New Roman" w:hAnsi="Times New Roman" w:cs="Times New Roman"/>
                <w:b/>
                <w:sz w:val="24"/>
                <w:szCs w:val="24"/>
                <w:lang w:bidi="en-US"/>
              </w:rPr>
              <w:t>алып қою</w:t>
            </w:r>
          </w:p>
        </w:tc>
      </w:tr>
    </w:tbl>
    <w:p w:rsidR="005C6E1F" w:rsidRDefault="005C6E1F" w:rsidP="00194C64">
      <w:pPr>
        <w:jc w:val="both"/>
        <w:rPr>
          <w:rFonts w:ascii="Times New Roman" w:hAnsi="Times New Roman"/>
          <w:b/>
        </w:rPr>
        <w:sectPr w:rsidR="005C6E1F" w:rsidSect="00E920F9">
          <w:headerReference w:type="default" r:id="rId8"/>
          <w:pgSz w:w="11906" w:h="16838"/>
          <w:pgMar w:top="1134" w:right="850" w:bottom="709" w:left="1134" w:header="708" w:footer="708" w:gutter="0"/>
          <w:cols w:space="708"/>
          <w:docGrid w:linePitch="360"/>
        </w:sectPr>
      </w:pPr>
    </w:p>
    <w:tbl>
      <w:tblPr>
        <w:tblStyle w:val="afc"/>
        <w:tblpPr w:leftFromText="180" w:rightFromText="180" w:horzAnchor="margin" w:tblpY="659"/>
        <w:tblW w:w="0" w:type="auto"/>
        <w:tblLook w:val="04A0" w:firstRow="1" w:lastRow="0" w:firstColumn="1" w:lastColumn="0" w:noHBand="0" w:noVBand="1"/>
      </w:tblPr>
      <w:tblGrid>
        <w:gridCol w:w="1127"/>
        <w:gridCol w:w="7189"/>
        <w:gridCol w:w="1822"/>
      </w:tblGrid>
      <w:tr w:rsidR="00361747" w:rsidRPr="00751057" w:rsidTr="005C6E1F">
        <w:tc>
          <w:tcPr>
            <w:tcW w:w="1127" w:type="dxa"/>
          </w:tcPr>
          <w:p w:rsidR="00361747" w:rsidRPr="00751057" w:rsidRDefault="00361747" w:rsidP="005C6E1F">
            <w:pPr>
              <w:jc w:val="both"/>
              <w:rPr>
                <w:rFonts w:ascii="Times New Roman" w:hAnsi="Times New Roman" w:cs="Times New Roman"/>
                <w:b/>
                <w:sz w:val="24"/>
                <w:szCs w:val="24"/>
              </w:rPr>
            </w:pPr>
            <w:r w:rsidRPr="00751057">
              <w:rPr>
                <w:rFonts w:ascii="Times New Roman" w:hAnsi="Times New Roman" w:cs="Times New Roman"/>
                <w:b/>
                <w:sz w:val="24"/>
                <w:szCs w:val="24"/>
              </w:rPr>
              <w:lastRenderedPageBreak/>
              <w:t>Е03</w:t>
            </w:r>
          </w:p>
        </w:tc>
        <w:tc>
          <w:tcPr>
            <w:tcW w:w="7189" w:type="dxa"/>
          </w:tcPr>
          <w:p w:rsidR="00361747" w:rsidRPr="00751057" w:rsidRDefault="005D4417" w:rsidP="005C6E1F">
            <w:pPr>
              <w:jc w:val="both"/>
              <w:rPr>
                <w:rFonts w:ascii="Times New Roman" w:hAnsi="Times New Roman" w:cs="Times New Roman"/>
                <w:sz w:val="24"/>
                <w:szCs w:val="24"/>
              </w:rPr>
            </w:pPr>
            <w:r w:rsidRPr="005D4417">
              <w:rPr>
                <w:rFonts w:ascii="Times New Roman" w:hAnsi="Times New Roman" w:cs="Times New Roman"/>
                <w:sz w:val="24"/>
                <w:szCs w:val="24"/>
              </w:rPr>
              <w:t>Қанда алкоголь мен есірткі құралдарының болуын куәландырудан бас тарту</w:t>
            </w:r>
          </w:p>
        </w:tc>
        <w:tc>
          <w:tcPr>
            <w:tcW w:w="1822" w:type="dxa"/>
          </w:tcPr>
          <w:p w:rsidR="00361747" w:rsidRPr="005D4417" w:rsidRDefault="005D4417" w:rsidP="005C6E1F">
            <w:pPr>
              <w:jc w:val="center"/>
              <w:rPr>
                <w:rFonts w:ascii="Times New Roman" w:hAnsi="Times New Roman" w:cs="Times New Roman"/>
                <w:b/>
                <w:sz w:val="24"/>
                <w:szCs w:val="24"/>
              </w:rPr>
            </w:pPr>
            <w:r>
              <w:rPr>
                <w:rFonts w:ascii="Times New Roman" w:hAnsi="Times New Roman" w:cs="Times New Roman"/>
                <w:b/>
                <w:sz w:val="24"/>
                <w:szCs w:val="24"/>
              </w:rPr>
              <w:t>алып қою</w:t>
            </w:r>
          </w:p>
        </w:tc>
      </w:tr>
      <w:tr w:rsidR="00361747" w:rsidRPr="00751057" w:rsidTr="005C6E1F">
        <w:trPr>
          <w:trHeight w:val="386"/>
        </w:trPr>
        <w:tc>
          <w:tcPr>
            <w:tcW w:w="1127" w:type="dxa"/>
          </w:tcPr>
          <w:p w:rsidR="00361747" w:rsidRPr="00751057" w:rsidRDefault="00361747" w:rsidP="005C6E1F">
            <w:pPr>
              <w:jc w:val="both"/>
              <w:rPr>
                <w:rFonts w:ascii="Times New Roman" w:hAnsi="Times New Roman" w:cs="Times New Roman"/>
                <w:b/>
                <w:sz w:val="24"/>
                <w:szCs w:val="24"/>
              </w:rPr>
            </w:pPr>
            <w:r w:rsidRPr="00751057">
              <w:rPr>
                <w:rFonts w:ascii="Times New Roman" w:hAnsi="Times New Roman" w:cs="Times New Roman"/>
                <w:b/>
                <w:sz w:val="24"/>
                <w:szCs w:val="24"/>
                <w:lang w:val="en-US"/>
              </w:rPr>
              <w:t>E</w:t>
            </w:r>
            <w:r w:rsidRPr="00751057">
              <w:rPr>
                <w:rFonts w:ascii="Times New Roman" w:hAnsi="Times New Roman" w:cs="Times New Roman"/>
                <w:b/>
                <w:sz w:val="24"/>
                <w:szCs w:val="24"/>
              </w:rPr>
              <w:t>04</w:t>
            </w:r>
          </w:p>
        </w:tc>
        <w:tc>
          <w:tcPr>
            <w:tcW w:w="7189" w:type="dxa"/>
          </w:tcPr>
          <w:p w:rsidR="00361747" w:rsidRPr="00751057" w:rsidRDefault="005D4417" w:rsidP="005C6E1F">
            <w:pPr>
              <w:jc w:val="both"/>
              <w:rPr>
                <w:rFonts w:ascii="Times New Roman" w:hAnsi="Times New Roman" w:cs="Times New Roman"/>
                <w:sz w:val="24"/>
                <w:szCs w:val="24"/>
              </w:rPr>
            </w:pPr>
            <w:r w:rsidRPr="005D4417">
              <w:rPr>
                <w:rFonts w:ascii="Times New Roman" w:hAnsi="Times New Roman" w:cs="Times New Roman"/>
                <w:sz w:val="24"/>
                <w:szCs w:val="24"/>
              </w:rPr>
              <w:t>Бұзушылық парағының жоғалғаны туралы жасыру немесе үндемеу</w:t>
            </w:r>
          </w:p>
        </w:tc>
        <w:tc>
          <w:tcPr>
            <w:tcW w:w="1822" w:type="dxa"/>
          </w:tcPr>
          <w:p w:rsidR="00361747" w:rsidRPr="00751057" w:rsidRDefault="005D4417" w:rsidP="005C6E1F">
            <w:pPr>
              <w:jc w:val="center"/>
              <w:rPr>
                <w:rFonts w:ascii="Times New Roman" w:hAnsi="Times New Roman" w:cs="Times New Roman"/>
                <w:b/>
                <w:sz w:val="24"/>
                <w:szCs w:val="24"/>
              </w:rPr>
            </w:pPr>
            <w:r>
              <w:rPr>
                <w:rFonts w:ascii="Times New Roman" w:hAnsi="Times New Roman" w:cs="Times New Roman"/>
                <w:b/>
                <w:sz w:val="24"/>
                <w:szCs w:val="24"/>
              </w:rPr>
              <w:t>алып қою</w:t>
            </w:r>
          </w:p>
        </w:tc>
      </w:tr>
      <w:tr w:rsidR="00361747" w:rsidRPr="005D4417" w:rsidTr="005C6E1F">
        <w:trPr>
          <w:trHeight w:val="419"/>
        </w:trPr>
        <w:tc>
          <w:tcPr>
            <w:tcW w:w="1127" w:type="dxa"/>
          </w:tcPr>
          <w:p w:rsidR="00361747" w:rsidRPr="00751057" w:rsidRDefault="00361747" w:rsidP="005C6E1F">
            <w:pPr>
              <w:jc w:val="both"/>
              <w:rPr>
                <w:rFonts w:ascii="Times New Roman" w:hAnsi="Times New Roman" w:cs="Times New Roman"/>
                <w:b/>
                <w:sz w:val="24"/>
                <w:szCs w:val="24"/>
              </w:rPr>
            </w:pPr>
            <w:r w:rsidRPr="00751057">
              <w:rPr>
                <w:rFonts w:ascii="Times New Roman" w:hAnsi="Times New Roman" w:cs="Times New Roman"/>
                <w:b/>
                <w:sz w:val="24"/>
                <w:szCs w:val="24"/>
                <w:lang w:val="en-US"/>
              </w:rPr>
              <w:t>E</w:t>
            </w:r>
            <w:r w:rsidRPr="00751057">
              <w:rPr>
                <w:rFonts w:ascii="Times New Roman" w:hAnsi="Times New Roman" w:cs="Times New Roman"/>
                <w:b/>
                <w:sz w:val="24"/>
                <w:szCs w:val="24"/>
              </w:rPr>
              <w:t>05</w:t>
            </w:r>
          </w:p>
        </w:tc>
        <w:tc>
          <w:tcPr>
            <w:tcW w:w="7189" w:type="dxa"/>
          </w:tcPr>
          <w:p w:rsidR="00361747" w:rsidRPr="00751057" w:rsidRDefault="005D4417" w:rsidP="005C6E1F">
            <w:pPr>
              <w:rPr>
                <w:rFonts w:ascii="Times New Roman" w:hAnsi="Times New Roman" w:cs="Times New Roman"/>
                <w:sz w:val="24"/>
                <w:szCs w:val="24"/>
              </w:rPr>
            </w:pPr>
            <w:r w:rsidRPr="005D4417">
              <w:rPr>
                <w:rFonts w:ascii="Times New Roman" w:hAnsi="Times New Roman" w:cs="Times New Roman"/>
                <w:sz w:val="24"/>
                <w:szCs w:val="24"/>
              </w:rPr>
              <w:t>Көлік құралының қатысуымен болған елеулі ЖКО (адамдардың қатты зақымдануы, жарақаттануы)</w:t>
            </w:r>
          </w:p>
        </w:tc>
        <w:tc>
          <w:tcPr>
            <w:tcW w:w="1822" w:type="dxa"/>
          </w:tcPr>
          <w:p w:rsidR="00361747" w:rsidRPr="00751057" w:rsidRDefault="005D4417" w:rsidP="005D4417">
            <w:pPr>
              <w:jc w:val="center"/>
              <w:rPr>
                <w:rFonts w:ascii="Times New Roman" w:hAnsi="Times New Roman" w:cs="Times New Roman"/>
                <w:b/>
                <w:sz w:val="24"/>
                <w:szCs w:val="24"/>
              </w:rPr>
            </w:pPr>
            <w:r w:rsidRPr="005D4417">
              <w:rPr>
                <w:rFonts w:ascii="Times New Roman" w:hAnsi="Times New Roman" w:cs="Times New Roman"/>
                <w:b/>
                <w:sz w:val="24"/>
                <w:szCs w:val="24"/>
              </w:rPr>
              <w:t xml:space="preserve">Тергеу аяқталғанға дейін алып қою </w:t>
            </w:r>
          </w:p>
        </w:tc>
      </w:tr>
    </w:tbl>
    <w:p w:rsidR="00362F7A" w:rsidRDefault="00362F7A" w:rsidP="00D52B8D">
      <w:pPr>
        <w:tabs>
          <w:tab w:val="left" w:pos="284"/>
          <w:tab w:val="left" w:pos="1152"/>
        </w:tabs>
        <w:spacing w:before="60"/>
        <w:rPr>
          <w:rFonts w:ascii="Times New Roman" w:hAnsi="Times New Roman"/>
          <w:b/>
          <w:lang w:val="ru-RU"/>
        </w:rPr>
      </w:pPr>
    </w:p>
    <w:p w:rsidR="001716EB" w:rsidRDefault="001716EB"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Default="002C35C8" w:rsidP="001716EB">
      <w:pPr>
        <w:jc w:val="both"/>
        <w:rPr>
          <w:rFonts w:ascii="Times New Roman" w:hAnsi="Times New Roman"/>
          <w:lang w:val="ru-RU"/>
        </w:rPr>
      </w:pPr>
    </w:p>
    <w:p w:rsidR="002C35C8" w:rsidRPr="002C35C8" w:rsidRDefault="002C35C8" w:rsidP="002C35C8">
      <w:pPr>
        <w:jc w:val="right"/>
        <w:rPr>
          <w:rFonts w:ascii="Times New Roman" w:hAnsi="Times New Roman"/>
          <w:b/>
          <w:bCs/>
          <w:lang w:val="ru-RU"/>
        </w:rPr>
      </w:pPr>
      <w:bookmarkStart w:id="19" w:name="_Toc447532039"/>
      <w:r w:rsidRPr="002C35C8">
        <w:rPr>
          <w:rFonts w:ascii="Times New Roman" w:hAnsi="Times New Roman"/>
          <w:b/>
          <w:bCs/>
          <w:lang w:val="ru-RU"/>
        </w:rPr>
        <w:t>1</w:t>
      </w:r>
      <w:bookmarkEnd w:id="19"/>
      <w:r w:rsidR="005D4417">
        <w:rPr>
          <w:rFonts w:ascii="Times New Roman" w:hAnsi="Times New Roman"/>
          <w:b/>
          <w:bCs/>
          <w:lang w:val="ru-RU"/>
        </w:rPr>
        <w:t xml:space="preserve"> қосымша</w:t>
      </w:r>
    </w:p>
    <w:p w:rsidR="002C35C8" w:rsidRDefault="002C35C8" w:rsidP="001716EB">
      <w:pPr>
        <w:jc w:val="both"/>
        <w:rPr>
          <w:rFonts w:ascii="Times New Roman" w:hAnsi="Times New Roman"/>
          <w:lang w:val="ru-RU"/>
        </w:rPr>
      </w:pPr>
    </w:p>
    <w:p w:rsidR="002C35C8" w:rsidRPr="002C35C8" w:rsidRDefault="002C35C8" w:rsidP="001716EB">
      <w:pPr>
        <w:jc w:val="both"/>
        <w:rPr>
          <w:rFonts w:ascii="Times New Roman" w:hAnsi="Times New Roman"/>
          <w:lang w:val="ru-RU"/>
        </w:rPr>
      </w:pPr>
    </w:p>
    <w:p w:rsidR="001716EB" w:rsidRPr="00751057" w:rsidRDefault="005D4417" w:rsidP="001716EB">
      <w:pPr>
        <w:rPr>
          <w:rFonts w:ascii="Times New Roman" w:hAnsi="Times New Roman"/>
          <w:b/>
        </w:rPr>
      </w:pPr>
      <w:r>
        <w:rPr>
          <w:rFonts w:ascii="Times New Roman" w:hAnsi="Times New Roman"/>
          <w:b/>
          <w:lang w:val="kk-KZ"/>
        </w:rPr>
        <w:t>БҰЗУШЫЛЫҚ ПАРАҒЫ</w:t>
      </w:r>
    </w:p>
    <w:p w:rsidR="001716EB" w:rsidRPr="00751057" w:rsidRDefault="001716EB" w:rsidP="001716EB">
      <w:pPr>
        <w:jc w:val="both"/>
        <w:rPr>
          <w:rFonts w:ascii="Times New Roman" w:hAnsi="Times New Roman"/>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5203"/>
      </w:tblGrid>
      <w:tr w:rsidR="001716EB" w:rsidRPr="00751057" w:rsidTr="00194C64">
        <w:trPr>
          <w:trHeight w:val="396"/>
        </w:trPr>
        <w:tc>
          <w:tcPr>
            <w:tcW w:w="8222" w:type="dxa"/>
            <w:gridSpan w:val="2"/>
          </w:tcPr>
          <w:p w:rsidR="001716EB" w:rsidRPr="00751057" w:rsidRDefault="005D4417" w:rsidP="005D4417">
            <w:pPr>
              <w:jc w:val="both"/>
              <w:rPr>
                <w:rFonts w:ascii="Times New Roman" w:hAnsi="Times New Roman" w:cs="Times New Roman"/>
                <w:b/>
                <w:sz w:val="28"/>
                <w:szCs w:val="28"/>
              </w:rPr>
            </w:pPr>
            <w:r w:rsidRPr="005D4417">
              <w:rPr>
                <w:rFonts w:ascii="Times New Roman" w:hAnsi="Times New Roman" w:cs="Times New Roman"/>
                <w:b/>
                <w:sz w:val="28"/>
                <w:szCs w:val="28"/>
              </w:rPr>
              <w:t>Бұзушылықтар парағы берілді</w:t>
            </w:r>
            <w:r w:rsidR="001716EB" w:rsidRPr="00751057">
              <w:rPr>
                <w:rFonts w:ascii="Times New Roman" w:hAnsi="Times New Roman" w:cs="Times New Roman"/>
                <w:b/>
                <w:sz w:val="28"/>
                <w:szCs w:val="28"/>
              </w:rPr>
              <w:t xml:space="preserve">: </w:t>
            </w:r>
          </w:p>
        </w:tc>
      </w:tr>
      <w:tr w:rsidR="001716EB" w:rsidRPr="00751057" w:rsidTr="00194C64">
        <w:trPr>
          <w:trHeight w:val="429"/>
        </w:trPr>
        <w:tc>
          <w:tcPr>
            <w:tcW w:w="3686" w:type="dxa"/>
          </w:tcPr>
          <w:p w:rsidR="001716EB" w:rsidRPr="00751057" w:rsidRDefault="005D4417" w:rsidP="005D4417">
            <w:pPr>
              <w:jc w:val="both"/>
              <w:rPr>
                <w:rFonts w:ascii="Times New Roman" w:hAnsi="Times New Roman" w:cs="Times New Roman"/>
                <w:sz w:val="28"/>
                <w:szCs w:val="28"/>
              </w:rPr>
            </w:pPr>
            <w:r>
              <w:rPr>
                <w:rFonts w:ascii="Times New Roman" w:hAnsi="Times New Roman" w:cs="Times New Roman"/>
                <w:sz w:val="28"/>
                <w:szCs w:val="28"/>
              </w:rPr>
              <w:t>Күні</w:t>
            </w:r>
            <w:r w:rsidR="001716EB" w:rsidRPr="00751057">
              <w:rPr>
                <w:rFonts w:ascii="Times New Roman" w:hAnsi="Times New Roman" w:cs="Times New Roman"/>
                <w:sz w:val="28"/>
                <w:szCs w:val="28"/>
              </w:rPr>
              <w:t>____________</w:t>
            </w:r>
          </w:p>
        </w:tc>
        <w:tc>
          <w:tcPr>
            <w:tcW w:w="4536" w:type="dxa"/>
          </w:tcPr>
          <w:p w:rsidR="001716EB" w:rsidRDefault="005D4417" w:rsidP="00194C64">
            <w:pPr>
              <w:jc w:val="both"/>
              <w:rPr>
                <w:rFonts w:ascii="Times New Roman" w:hAnsi="Times New Roman" w:cs="Times New Roman"/>
                <w:sz w:val="28"/>
                <w:szCs w:val="28"/>
              </w:rPr>
            </w:pPr>
            <w:r>
              <w:rPr>
                <w:rFonts w:ascii="Times New Roman" w:hAnsi="Times New Roman" w:cs="Times New Roman"/>
                <w:sz w:val="28"/>
                <w:szCs w:val="28"/>
              </w:rPr>
              <w:t>Т</w:t>
            </w:r>
            <w:r w:rsidR="001716EB" w:rsidRPr="00751057">
              <w:rPr>
                <w:rFonts w:ascii="Times New Roman" w:hAnsi="Times New Roman" w:cs="Times New Roman"/>
                <w:sz w:val="28"/>
                <w:szCs w:val="28"/>
              </w:rPr>
              <w:t>.</w:t>
            </w:r>
            <w:r>
              <w:rPr>
                <w:rFonts w:ascii="Times New Roman" w:hAnsi="Times New Roman" w:cs="Times New Roman"/>
                <w:sz w:val="28"/>
                <w:szCs w:val="28"/>
              </w:rPr>
              <w:t>А</w:t>
            </w:r>
            <w:r w:rsidR="001716EB" w:rsidRPr="00751057">
              <w:rPr>
                <w:rFonts w:ascii="Times New Roman" w:hAnsi="Times New Roman" w:cs="Times New Roman"/>
                <w:sz w:val="28"/>
                <w:szCs w:val="28"/>
              </w:rPr>
              <w:t>.</w:t>
            </w:r>
            <w:r>
              <w:rPr>
                <w:rFonts w:ascii="Times New Roman" w:hAnsi="Times New Roman" w:cs="Times New Roman"/>
                <w:sz w:val="28"/>
                <w:szCs w:val="28"/>
              </w:rPr>
              <w:t>Ә</w:t>
            </w:r>
            <w:r w:rsidR="001716EB" w:rsidRPr="00751057">
              <w:rPr>
                <w:rFonts w:ascii="Times New Roman" w:hAnsi="Times New Roman" w:cs="Times New Roman"/>
                <w:sz w:val="28"/>
                <w:szCs w:val="28"/>
              </w:rPr>
              <w:t>._______________</w:t>
            </w:r>
            <w:r w:rsidR="001716EB">
              <w:rPr>
                <w:rFonts w:ascii="Times New Roman" w:hAnsi="Times New Roman" w:cs="Times New Roman"/>
                <w:sz w:val="28"/>
                <w:szCs w:val="28"/>
              </w:rPr>
              <w:t>______________</w:t>
            </w:r>
          </w:p>
          <w:p w:rsidR="001716EB" w:rsidRPr="00751057" w:rsidRDefault="001716EB" w:rsidP="00194C64">
            <w:pPr>
              <w:jc w:val="both"/>
              <w:rPr>
                <w:rFonts w:ascii="Times New Roman" w:hAnsi="Times New Roman" w:cs="Times New Roman"/>
                <w:sz w:val="28"/>
                <w:szCs w:val="28"/>
              </w:rPr>
            </w:pPr>
          </w:p>
        </w:tc>
      </w:tr>
      <w:tr w:rsidR="001716EB" w:rsidRPr="00751057" w:rsidTr="00194C64">
        <w:trPr>
          <w:trHeight w:val="395"/>
        </w:trPr>
        <w:tc>
          <w:tcPr>
            <w:tcW w:w="3686" w:type="dxa"/>
          </w:tcPr>
          <w:p w:rsidR="001716EB" w:rsidRPr="00751057" w:rsidRDefault="001716EB" w:rsidP="00194C64">
            <w:pPr>
              <w:jc w:val="both"/>
              <w:rPr>
                <w:rFonts w:ascii="Times New Roman" w:hAnsi="Times New Roman" w:cs="Times New Roman"/>
                <w:sz w:val="28"/>
                <w:szCs w:val="28"/>
              </w:rPr>
            </w:pPr>
            <w:r>
              <w:rPr>
                <w:rFonts w:ascii="Times New Roman" w:hAnsi="Times New Roman" w:cs="Times New Roman"/>
                <w:sz w:val="28"/>
                <w:szCs w:val="28"/>
              </w:rPr>
              <w:t>Компания____________________</w:t>
            </w:r>
          </w:p>
        </w:tc>
        <w:tc>
          <w:tcPr>
            <w:tcW w:w="4536" w:type="dxa"/>
          </w:tcPr>
          <w:p w:rsidR="001716EB" w:rsidRPr="00751057" w:rsidRDefault="005D4417" w:rsidP="005D4417">
            <w:pPr>
              <w:jc w:val="both"/>
              <w:rPr>
                <w:rFonts w:ascii="Times New Roman" w:hAnsi="Times New Roman" w:cs="Times New Roman"/>
                <w:sz w:val="28"/>
                <w:szCs w:val="28"/>
              </w:rPr>
            </w:pPr>
            <w:r>
              <w:rPr>
                <w:rFonts w:ascii="Times New Roman" w:hAnsi="Times New Roman" w:cs="Times New Roman"/>
                <w:sz w:val="28"/>
                <w:szCs w:val="28"/>
              </w:rPr>
              <w:t>Лауазымы</w:t>
            </w:r>
            <w:r w:rsidR="001716EB" w:rsidRPr="00751057">
              <w:rPr>
                <w:rFonts w:ascii="Times New Roman" w:hAnsi="Times New Roman" w:cs="Times New Roman"/>
                <w:sz w:val="28"/>
                <w:szCs w:val="28"/>
              </w:rPr>
              <w:t>_</w:t>
            </w:r>
            <w:r w:rsidR="001716EB">
              <w:rPr>
                <w:rFonts w:ascii="Times New Roman" w:hAnsi="Times New Roman" w:cs="Times New Roman"/>
                <w:sz w:val="28"/>
                <w:szCs w:val="28"/>
              </w:rPr>
              <w:t>______________</w:t>
            </w:r>
            <w:r w:rsidR="001716EB" w:rsidRPr="00751057">
              <w:rPr>
                <w:rFonts w:ascii="Times New Roman" w:hAnsi="Times New Roman" w:cs="Times New Roman"/>
                <w:sz w:val="28"/>
                <w:szCs w:val="28"/>
              </w:rPr>
              <w:t>_________</w:t>
            </w:r>
          </w:p>
        </w:tc>
      </w:tr>
      <w:tr w:rsidR="001716EB" w:rsidRPr="00751057" w:rsidTr="00194C64">
        <w:trPr>
          <w:trHeight w:val="313"/>
        </w:trPr>
        <w:tc>
          <w:tcPr>
            <w:tcW w:w="3686" w:type="dxa"/>
          </w:tcPr>
          <w:p w:rsidR="001716EB" w:rsidRPr="00751057" w:rsidRDefault="005D4417" w:rsidP="005D4417">
            <w:pPr>
              <w:jc w:val="both"/>
              <w:rPr>
                <w:rFonts w:ascii="Times New Roman" w:hAnsi="Times New Roman" w:cs="Times New Roman"/>
                <w:b/>
                <w:sz w:val="28"/>
                <w:szCs w:val="28"/>
              </w:rPr>
            </w:pPr>
            <w:r>
              <w:rPr>
                <w:rFonts w:ascii="Times New Roman" w:hAnsi="Times New Roman" w:cs="Times New Roman"/>
                <w:b/>
                <w:sz w:val="28"/>
                <w:szCs w:val="28"/>
              </w:rPr>
              <w:t xml:space="preserve">Парақты берген </w:t>
            </w:r>
            <w:r w:rsidR="001716EB" w:rsidRPr="00751057">
              <w:rPr>
                <w:rFonts w:ascii="Times New Roman" w:hAnsi="Times New Roman" w:cs="Times New Roman"/>
                <w:b/>
                <w:sz w:val="28"/>
                <w:szCs w:val="28"/>
              </w:rPr>
              <w:t>л</w:t>
            </w:r>
            <w:r>
              <w:rPr>
                <w:rFonts w:ascii="Times New Roman" w:hAnsi="Times New Roman" w:cs="Times New Roman"/>
                <w:b/>
                <w:sz w:val="28"/>
                <w:szCs w:val="28"/>
              </w:rPr>
              <w:t>ауазымды тұлға:</w:t>
            </w:r>
            <w:r w:rsidR="001716EB" w:rsidRPr="00751057">
              <w:rPr>
                <w:rFonts w:ascii="Times New Roman" w:hAnsi="Times New Roman" w:cs="Times New Roman"/>
                <w:b/>
                <w:sz w:val="28"/>
                <w:szCs w:val="28"/>
              </w:rPr>
              <w:t xml:space="preserve"> </w:t>
            </w:r>
          </w:p>
        </w:tc>
        <w:tc>
          <w:tcPr>
            <w:tcW w:w="4536" w:type="dxa"/>
          </w:tcPr>
          <w:p w:rsidR="001716EB" w:rsidRDefault="001716EB" w:rsidP="00194C64">
            <w:pPr>
              <w:jc w:val="both"/>
              <w:rPr>
                <w:rFonts w:ascii="Times New Roman" w:hAnsi="Times New Roman" w:cs="Times New Roman"/>
                <w:b/>
                <w:sz w:val="28"/>
                <w:szCs w:val="28"/>
              </w:rPr>
            </w:pPr>
          </w:p>
          <w:p w:rsidR="001716EB" w:rsidRPr="00751057" w:rsidRDefault="001716EB" w:rsidP="00194C64">
            <w:pPr>
              <w:jc w:val="both"/>
              <w:rPr>
                <w:rFonts w:ascii="Times New Roman" w:hAnsi="Times New Roman" w:cs="Times New Roman"/>
                <w:sz w:val="28"/>
                <w:szCs w:val="28"/>
              </w:rPr>
            </w:pPr>
          </w:p>
        </w:tc>
      </w:tr>
      <w:tr w:rsidR="001716EB" w:rsidRPr="00751057" w:rsidTr="00194C64">
        <w:trPr>
          <w:trHeight w:val="417"/>
        </w:trPr>
        <w:tc>
          <w:tcPr>
            <w:tcW w:w="3686" w:type="dxa"/>
          </w:tcPr>
          <w:p w:rsidR="001716EB" w:rsidRPr="00751057" w:rsidRDefault="005D4417" w:rsidP="005D4417">
            <w:pPr>
              <w:jc w:val="both"/>
              <w:rPr>
                <w:rFonts w:ascii="Times New Roman" w:hAnsi="Times New Roman" w:cs="Times New Roman"/>
                <w:b/>
                <w:sz w:val="28"/>
                <w:szCs w:val="28"/>
              </w:rPr>
            </w:pPr>
            <w:r>
              <w:rPr>
                <w:rFonts w:ascii="Times New Roman" w:hAnsi="Times New Roman" w:cs="Times New Roman"/>
                <w:sz w:val="28"/>
                <w:szCs w:val="28"/>
              </w:rPr>
              <w:t>Т</w:t>
            </w:r>
            <w:r w:rsidR="001716EB">
              <w:rPr>
                <w:rFonts w:ascii="Times New Roman" w:hAnsi="Times New Roman" w:cs="Times New Roman"/>
                <w:sz w:val="28"/>
                <w:szCs w:val="28"/>
              </w:rPr>
              <w:t>.</w:t>
            </w:r>
            <w:r>
              <w:rPr>
                <w:rFonts w:ascii="Times New Roman" w:hAnsi="Times New Roman" w:cs="Times New Roman"/>
                <w:sz w:val="28"/>
                <w:szCs w:val="28"/>
              </w:rPr>
              <w:t>А</w:t>
            </w:r>
            <w:r w:rsidR="001716EB">
              <w:rPr>
                <w:rFonts w:ascii="Times New Roman" w:hAnsi="Times New Roman" w:cs="Times New Roman"/>
                <w:sz w:val="28"/>
                <w:szCs w:val="28"/>
              </w:rPr>
              <w:t>.</w:t>
            </w:r>
            <w:r>
              <w:rPr>
                <w:rFonts w:ascii="Times New Roman" w:hAnsi="Times New Roman" w:cs="Times New Roman"/>
                <w:sz w:val="28"/>
                <w:szCs w:val="28"/>
              </w:rPr>
              <w:t>Ә</w:t>
            </w:r>
            <w:r w:rsidR="001716EB">
              <w:rPr>
                <w:rFonts w:ascii="Times New Roman" w:hAnsi="Times New Roman" w:cs="Times New Roman"/>
                <w:sz w:val="28"/>
                <w:szCs w:val="28"/>
              </w:rPr>
              <w:t>._____________________</w:t>
            </w:r>
          </w:p>
        </w:tc>
        <w:tc>
          <w:tcPr>
            <w:tcW w:w="4536" w:type="dxa"/>
          </w:tcPr>
          <w:p w:rsidR="001716EB" w:rsidRDefault="001716EB" w:rsidP="00194C64">
            <w:pPr>
              <w:jc w:val="both"/>
              <w:rPr>
                <w:rFonts w:ascii="Times New Roman" w:hAnsi="Times New Roman" w:cs="Times New Roman"/>
                <w:sz w:val="28"/>
                <w:szCs w:val="28"/>
              </w:rPr>
            </w:pPr>
            <w:r w:rsidRPr="00751057">
              <w:rPr>
                <w:rFonts w:ascii="Times New Roman" w:hAnsi="Times New Roman" w:cs="Times New Roman"/>
                <w:sz w:val="28"/>
                <w:szCs w:val="28"/>
              </w:rPr>
              <w:t>Компания___________________________</w:t>
            </w:r>
          </w:p>
          <w:p w:rsidR="001716EB" w:rsidRPr="00751057" w:rsidRDefault="001716EB" w:rsidP="00194C64">
            <w:pPr>
              <w:jc w:val="both"/>
              <w:rPr>
                <w:rFonts w:ascii="Times New Roman" w:hAnsi="Times New Roman" w:cs="Times New Roman"/>
                <w:sz w:val="28"/>
                <w:szCs w:val="28"/>
              </w:rPr>
            </w:pPr>
          </w:p>
        </w:tc>
      </w:tr>
      <w:tr w:rsidR="001716EB" w:rsidRPr="00751057" w:rsidTr="00194C64">
        <w:trPr>
          <w:trHeight w:val="483"/>
        </w:trPr>
        <w:tc>
          <w:tcPr>
            <w:tcW w:w="3686" w:type="dxa"/>
          </w:tcPr>
          <w:p w:rsidR="001716EB" w:rsidRPr="00751057" w:rsidRDefault="005D4417" w:rsidP="00194C64">
            <w:pPr>
              <w:jc w:val="both"/>
              <w:rPr>
                <w:rFonts w:ascii="Times New Roman" w:hAnsi="Times New Roman" w:cs="Times New Roman"/>
                <w:sz w:val="28"/>
                <w:szCs w:val="28"/>
              </w:rPr>
            </w:pPr>
            <w:r>
              <w:rPr>
                <w:rFonts w:ascii="Times New Roman" w:hAnsi="Times New Roman" w:cs="Times New Roman"/>
                <w:sz w:val="28"/>
                <w:szCs w:val="28"/>
              </w:rPr>
              <w:t>Лауазымы</w:t>
            </w:r>
            <w:r w:rsidR="001716EB">
              <w:rPr>
                <w:rFonts w:ascii="Times New Roman" w:hAnsi="Times New Roman" w:cs="Times New Roman"/>
                <w:sz w:val="28"/>
                <w:szCs w:val="28"/>
              </w:rPr>
              <w:t xml:space="preserve"> __________________</w:t>
            </w:r>
          </w:p>
        </w:tc>
        <w:tc>
          <w:tcPr>
            <w:tcW w:w="4536" w:type="dxa"/>
          </w:tcPr>
          <w:p w:rsidR="001716EB" w:rsidRPr="00751057" w:rsidRDefault="005D4417" w:rsidP="005D4417">
            <w:pPr>
              <w:jc w:val="both"/>
              <w:rPr>
                <w:rFonts w:ascii="Times New Roman" w:hAnsi="Times New Roman" w:cs="Times New Roman"/>
                <w:sz w:val="28"/>
                <w:szCs w:val="28"/>
              </w:rPr>
            </w:pPr>
            <w:r>
              <w:rPr>
                <w:rFonts w:ascii="Times New Roman" w:hAnsi="Times New Roman" w:cs="Times New Roman"/>
                <w:sz w:val="28"/>
                <w:szCs w:val="28"/>
              </w:rPr>
              <w:t>Қолы</w:t>
            </w:r>
            <w:r w:rsidR="001716EB">
              <w:rPr>
                <w:rFonts w:ascii="Times New Roman" w:hAnsi="Times New Roman" w:cs="Times New Roman"/>
                <w:sz w:val="28"/>
                <w:szCs w:val="28"/>
              </w:rPr>
              <w:t>_______________________</w:t>
            </w:r>
          </w:p>
        </w:tc>
      </w:tr>
    </w:tbl>
    <w:p w:rsidR="001716EB" w:rsidRPr="00751057" w:rsidRDefault="005D4417" w:rsidP="001716EB">
      <w:pPr>
        <w:spacing w:after="120"/>
        <w:jc w:val="both"/>
        <w:rPr>
          <w:rFonts w:ascii="Times New Roman" w:hAnsi="Times New Roman"/>
          <w:b/>
          <w:sz w:val="28"/>
          <w:szCs w:val="28"/>
        </w:rPr>
      </w:pPr>
      <w:r>
        <w:rPr>
          <w:rFonts w:ascii="Times New Roman" w:hAnsi="Times New Roman"/>
          <w:b/>
          <w:sz w:val="28"/>
          <w:szCs w:val="28"/>
          <w:lang w:val="kk-KZ"/>
        </w:rPr>
        <w:t>Бұзушылықтар тізбесі</w:t>
      </w:r>
    </w:p>
    <w:p w:rsidR="00362F7A" w:rsidRDefault="00362F7A" w:rsidP="00D52B8D">
      <w:pPr>
        <w:tabs>
          <w:tab w:val="left" w:pos="284"/>
          <w:tab w:val="left" w:pos="1152"/>
        </w:tabs>
        <w:spacing w:before="60"/>
        <w:rPr>
          <w:rFonts w:ascii="Times New Roman" w:hAnsi="Times New Roman"/>
          <w:b/>
          <w:lang w:val="ru-RU"/>
        </w:rPr>
      </w:pPr>
    </w:p>
    <w:tbl>
      <w:tblPr>
        <w:tblStyle w:val="afc"/>
        <w:tblW w:w="0" w:type="auto"/>
        <w:tblLook w:val="04A0" w:firstRow="1" w:lastRow="0" w:firstColumn="1" w:lastColumn="0" w:noHBand="0" w:noVBand="1"/>
      </w:tblPr>
      <w:tblGrid>
        <w:gridCol w:w="617"/>
        <w:gridCol w:w="1051"/>
        <w:gridCol w:w="3827"/>
        <w:gridCol w:w="1843"/>
        <w:gridCol w:w="2001"/>
      </w:tblGrid>
      <w:tr w:rsidR="002C35C8" w:rsidRPr="005D4417" w:rsidTr="00194C64">
        <w:tc>
          <w:tcPr>
            <w:tcW w:w="61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r w:rsidRPr="002C35C8">
              <w:rPr>
                <w:rFonts w:ascii="Times New Roman" w:eastAsiaTheme="minorEastAsia" w:hAnsi="Times New Roman" w:cs="Times New Roman"/>
                <w:b/>
                <w:sz w:val="24"/>
                <w:szCs w:val="24"/>
                <w:lang w:bidi="en-US"/>
              </w:rPr>
              <w:t>№, п/п</w:t>
            </w:r>
          </w:p>
        </w:tc>
        <w:tc>
          <w:tcPr>
            <w:tcW w:w="105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r w:rsidRPr="002C35C8">
              <w:rPr>
                <w:rFonts w:ascii="Times New Roman" w:eastAsiaTheme="minorEastAsia" w:hAnsi="Times New Roman" w:cs="Times New Roman"/>
                <w:b/>
                <w:sz w:val="24"/>
                <w:szCs w:val="24"/>
                <w:lang w:bidi="en-US"/>
              </w:rPr>
              <w:t>Код</w:t>
            </w:r>
          </w:p>
        </w:tc>
        <w:tc>
          <w:tcPr>
            <w:tcW w:w="3827" w:type="dxa"/>
          </w:tcPr>
          <w:p w:rsidR="002C35C8" w:rsidRPr="002C35C8" w:rsidRDefault="005D4417" w:rsidP="005D4417">
            <w:pPr>
              <w:spacing w:after="200" w:line="276"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Бұзушылық сипаттамасы</w:t>
            </w:r>
          </w:p>
        </w:tc>
        <w:tc>
          <w:tcPr>
            <w:tcW w:w="1843" w:type="dxa"/>
          </w:tcPr>
          <w:p w:rsidR="002C35C8" w:rsidRPr="002C35C8" w:rsidRDefault="002C35C8" w:rsidP="005D4417">
            <w:pPr>
              <w:spacing w:after="200" w:line="276" w:lineRule="auto"/>
              <w:rPr>
                <w:rFonts w:ascii="Times New Roman" w:eastAsiaTheme="minorEastAsia" w:hAnsi="Times New Roman" w:cs="Times New Roman"/>
                <w:b/>
                <w:sz w:val="24"/>
                <w:szCs w:val="24"/>
                <w:lang w:bidi="en-US"/>
              </w:rPr>
            </w:pPr>
            <w:r w:rsidRPr="002C35C8">
              <w:rPr>
                <w:rFonts w:ascii="Times New Roman" w:eastAsiaTheme="minorEastAsia" w:hAnsi="Times New Roman" w:cs="Times New Roman"/>
                <w:b/>
                <w:sz w:val="24"/>
                <w:szCs w:val="24"/>
                <w:lang w:bidi="en-US"/>
              </w:rPr>
              <w:t>балл</w:t>
            </w:r>
            <w:r w:rsidR="005D4417">
              <w:rPr>
                <w:rFonts w:ascii="Times New Roman" w:eastAsiaTheme="minorEastAsia" w:hAnsi="Times New Roman" w:cs="Times New Roman"/>
                <w:b/>
                <w:sz w:val="24"/>
                <w:szCs w:val="24"/>
                <w:lang w:bidi="en-US"/>
              </w:rPr>
              <w:t xml:space="preserve"> түрінде бұзушылықты бағалау</w:t>
            </w:r>
          </w:p>
        </w:tc>
        <w:tc>
          <w:tcPr>
            <w:tcW w:w="2001" w:type="dxa"/>
          </w:tcPr>
          <w:p w:rsidR="002C35C8" w:rsidRPr="002C35C8" w:rsidRDefault="005D4417" w:rsidP="005D4417">
            <w:pPr>
              <w:spacing w:after="200" w:line="276" w:lineRule="auto"/>
              <w:rPr>
                <w:rFonts w:ascii="Times New Roman" w:eastAsiaTheme="minorEastAsia" w:hAnsi="Times New Roman" w:cs="Times New Roman"/>
                <w:b/>
                <w:sz w:val="24"/>
                <w:szCs w:val="24"/>
                <w:lang w:bidi="en-US"/>
              </w:rPr>
            </w:pPr>
            <w:r w:rsidRPr="005D4417">
              <w:rPr>
                <w:rFonts w:ascii="Times New Roman" w:eastAsiaTheme="minorEastAsia" w:hAnsi="Times New Roman" w:cs="Times New Roman"/>
                <w:b/>
                <w:sz w:val="24"/>
                <w:szCs w:val="24"/>
                <w:lang w:bidi="en-US"/>
              </w:rPr>
              <w:t xml:space="preserve">Өсу бойынша баллдар жиынтығы </w:t>
            </w:r>
          </w:p>
        </w:tc>
      </w:tr>
      <w:tr w:rsidR="002C35C8" w:rsidRPr="005D4417" w:rsidTr="00194C64">
        <w:tc>
          <w:tcPr>
            <w:tcW w:w="61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05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382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843"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200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r>
      <w:tr w:rsidR="002C35C8" w:rsidRPr="005D4417" w:rsidTr="00194C64">
        <w:tc>
          <w:tcPr>
            <w:tcW w:w="61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05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382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843"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200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r>
      <w:tr w:rsidR="002C35C8" w:rsidRPr="005D4417" w:rsidTr="00194C64">
        <w:tc>
          <w:tcPr>
            <w:tcW w:w="61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05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382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843"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200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r>
      <w:tr w:rsidR="002C35C8" w:rsidRPr="005D4417" w:rsidTr="00194C64">
        <w:tc>
          <w:tcPr>
            <w:tcW w:w="61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05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382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843"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200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r>
      <w:tr w:rsidR="002C35C8" w:rsidRPr="005D4417" w:rsidTr="00194C64">
        <w:tc>
          <w:tcPr>
            <w:tcW w:w="61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05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382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843"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200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r>
      <w:tr w:rsidR="002C35C8" w:rsidRPr="005D4417" w:rsidTr="00194C64">
        <w:tc>
          <w:tcPr>
            <w:tcW w:w="61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05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382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843"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200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r>
      <w:tr w:rsidR="002C35C8" w:rsidRPr="005D4417" w:rsidTr="00194C64">
        <w:tc>
          <w:tcPr>
            <w:tcW w:w="61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05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3827"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1843"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c>
          <w:tcPr>
            <w:tcW w:w="2001" w:type="dxa"/>
          </w:tcPr>
          <w:p w:rsidR="002C35C8" w:rsidRPr="002C35C8" w:rsidRDefault="002C35C8" w:rsidP="002C35C8">
            <w:pPr>
              <w:spacing w:after="200" w:line="276" w:lineRule="auto"/>
              <w:rPr>
                <w:rFonts w:ascii="Times New Roman" w:eastAsiaTheme="minorEastAsia" w:hAnsi="Times New Roman" w:cs="Times New Roman"/>
                <w:b/>
                <w:sz w:val="24"/>
                <w:szCs w:val="24"/>
                <w:lang w:bidi="en-US"/>
              </w:rPr>
            </w:pPr>
          </w:p>
        </w:tc>
      </w:tr>
    </w:tbl>
    <w:p w:rsidR="00362F7A" w:rsidRDefault="00090E8C" w:rsidP="002C35C8">
      <w:pPr>
        <w:spacing w:after="200" w:line="276" w:lineRule="auto"/>
        <w:rPr>
          <w:rFonts w:ascii="Times New Roman" w:hAnsi="Times New Roman"/>
          <w:b/>
          <w:lang w:val="ru-RU"/>
        </w:rPr>
      </w:pPr>
      <w:r>
        <w:rPr>
          <w:rFonts w:ascii="Times New Roman" w:hAnsi="Times New Roman"/>
          <w:b/>
          <w:lang w:val="ru-RU"/>
        </w:rPr>
        <w:br w:type="page"/>
      </w:r>
    </w:p>
    <w:p w:rsidR="00090E8C" w:rsidRDefault="00090E8C" w:rsidP="00090E8C">
      <w:pPr>
        <w:pStyle w:val="1"/>
        <w:jc w:val="right"/>
        <w:rPr>
          <w:rFonts w:cs="Arial"/>
          <w:color w:val="000000" w:themeColor="text1"/>
          <w:szCs w:val="22"/>
          <w:lang w:val="ru-RU"/>
        </w:rPr>
        <w:sectPr w:rsidR="00090E8C" w:rsidSect="00E920F9">
          <w:pgSz w:w="11906" w:h="16838"/>
          <w:pgMar w:top="1134" w:right="850" w:bottom="709" w:left="1134" w:header="708" w:footer="708" w:gutter="0"/>
          <w:cols w:space="708"/>
          <w:docGrid w:linePitch="360"/>
        </w:sectPr>
      </w:pPr>
      <w:bookmarkStart w:id="20" w:name="_Toc447532040"/>
    </w:p>
    <w:bookmarkEnd w:id="20"/>
    <w:p w:rsidR="00320EA6" w:rsidRPr="00320EA6" w:rsidRDefault="00320EA6" w:rsidP="00320EA6">
      <w:pPr>
        <w:pStyle w:val="1"/>
        <w:jc w:val="right"/>
        <w:rPr>
          <w:rFonts w:ascii="Times New Roman" w:hAnsi="Times New Roman" w:cs="Times New Roman"/>
          <w:color w:val="000000" w:themeColor="text1"/>
          <w:sz w:val="24"/>
          <w:szCs w:val="24"/>
          <w:lang w:val="ru-RU"/>
        </w:rPr>
      </w:pPr>
      <w:r w:rsidRPr="00320EA6">
        <w:rPr>
          <w:rFonts w:ascii="Times New Roman" w:hAnsi="Times New Roman" w:cs="Times New Roman"/>
          <w:color w:val="000000" w:themeColor="text1"/>
          <w:sz w:val="24"/>
          <w:szCs w:val="24"/>
          <w:lang w:val="ru-RU"/>
        </w:rPr>
        <w:lastRenderedPageBreak/>
        <w:t xml:space="preserve"> </w:t>
      </w:r>
      <w:r>
        <w:rPr>
          <w:rFonts w:ascii="Times New Roman" w:hAnsi="Times New Roman" w:cs="Times New Roman"/>
          <w:color w:val="000000" w:themeColor="text1"/>
          <w:sz w:val="24"/>
          <w:szCs w:val="24"/>
          <w:lang w:val="ru-RU"/>
        </w:rPr>
        <w:t>2</w:t>
      </w:r>
      <w:r w:rsidR="005D4417">
        <w:rPr>
          <w:rFonts w:ascii="Times New Roman" w:hAnsi="Times New Roman" w:cs="Times New Roman"/>
          <w:color w:val="000000" w:themeColor="text1"/>
          <w:sz w:val="24"/>
          <w:szCs w:val="24"/>
          <w:lang w:val="ru-RU"/>
        </w:rPr>
        <w:t xml:space="preserve"> қосымша</w:t>
      </w:r>
    </w:p>
    <w:p w:rsidR="00090E8C" w:rsidRPr="0057000C" w:rsidRDefault="00090E8C" w:rsidP="00090E8C">
      <w:pPr>
        <w:pStyle w:val="1"/>
        <w:jc w:val="right"/>
        <w:rPr>
          <w:rFonts w:cs="Arial"/>
          <w:color w:val="000000" w:themeColor="text1"/>
          <w:szCs w:val="22"/>
          <w:lang w:val="ru-RU"/>
        </w:rPr>
      </w:pPr>
    </w:p>
    <w:p w:rsidR="00090E8C" w:rsidRDefault="00EE1119" w:rsidP="00090E8C">
      <w:pPr>
        <w:jc w:val="center"/>
        <w:rPr>
          <w:rFonts w:ascii="Times New Roman" w:hAnsi="Times New Roman"/>
          <w:b/>
          <w:lang w:val="ru-RU"/>
        </w:rPr>
      </w:pPr>
      <w:r w:rsidRPr="00EE1119">
        <w:rPr>
          <w:rFonts w:ascii="Times New Roman" w:hAnsi="Times New Roman"/>
          <w:b/>
          <w:lang w:val="ru-RU"/>
        </w:rPr>
        <w:t>Бұзушылықтарды есепке алу бойынша деректер базасы</w:t>
      </w:r>
    </w:p>
    <w:p w:rsidR="00EE1119" w:rsidRPr="00320EA6" w:rsidRDefault="00EE1119" w:rsidP="00090E8C">
      <w:pPr>
        <w:jc w:val="center"/>
        <w:rPr>
          <w:rFonts w:ascii="Times New Roman" w:hAnsi="Times New Roman"/>
          <w:b/>
          <w:lang w:val="ru-RU"/>
        </w:rPr>
      </w:pPr>
    </w:p>
    <w:tbl>
      <w:tblPr>
        <w:tblStyle w:val="afc"/>
        <w:tblW w:w="14850" w:type="dxa"/>
        <w:tblLayout w:type="fixed"/>
        <w:tblLook w:val="04A0" w:firstRow="1" w:lastRow="0" w:firstColumn="1" w:lastColumn="0" w:noHBand="0" w:noVBand="1"/>
      </w:tblPr>
      <w:tblGrid>
        <w:gridCol w:w="562"/>
        <w:gridCol w:w="1276"/>
        <w:gridCol w:w="2835"/>
        <w:gridCol w:w="1559"/>
        <w:gridCol w:w="1531"/>
        <w:gridCol w:w="709"/>
        <w:gridCol w:w="2835"/>
        <w:gridCol w:w="1134"/>
        <w:gridCol w:w="2409"/>
      </w:tblGrid>
      <w:tr w:rsidR="00090E8C" w:rsidRPr="00320EA6" w:rsidTr="00320EA6">
        <w:tc>
          <w:tcPr>
            <w:tcW w:w="562" w:type="dxa"/>
            <w:vAlign w:val="center"/>
          </w:tcPr>
          <w:p w:rsidR="00090E8C" w:rsidRPr="00320EA6" w:rsidRDefault="00090E8C" w:rsidP="00194C64">
            <w:pPr>
              <w:jc w:val="center"/>
              <w:rPr>
                <w:rFonts w:ascii="Times New Roman" w:hAnsi="Times New Roman" w:cs="Times New Roman"/>
                <w:b/>
                <w:sz w:val="24"/>
                <w:szCs w:val="24"/>
              </w:rPr>
            </w:pPr>
            <w:r w:rsidRPr="00320EA6">
              <w:rPr>
                <w:rFonts w:ascii="Times New Roman" w:hAnsi="Times New Roman" w:cs="Times New Roman"/>
                <w:b/>
                <w:sz w:val="24"/>
                <w:szCs w:val="24"/>
              </w:rPr>
              <w:t>№, п/п</w:t>
            </w:r>
          </w:p>
        </w:tc>
        <w:tc>
          <w:tcPr>
            <w:tcW w:w="1276" w:type="dxa"/>
            <w:vAlign w:val="center"/>
          </w:tcPr>
          <w:p w:rsidR="00090E8C" w:rsidRPr="00320EA6" w:rsidRDefault="00EE1119" w:rsidP="00EE1119">
            <w:pPr>
              <w:jc w:val="center"/>
              <w:rPr>
                <w:rFonts w:ascii="Times New Roman" w:hAnsi="Times New Roman" w:cs="Times New Roman"/>
                <w:b/>
                <w:sz w:val="24"/>
                <w:szCs w:val="24"/>
              </w:rPr>
            </w:pPr>
            <w:r>
              <w:rPr>
                <w:rFonts w:ascii="Times New Roman" w:hAnsi="Times New Roman" w:cs="Times New Roman"/>
                <w:b/>
                <w:sz w:val="24"/>
                <w:szCs w:val="24"/>
              </w:rPr>
              <w:t>Күні</w:t>
            </w:r>
          </w:p>
        </w:tc>
        <w:tc>
          <w:tcPr>
            <w:tcW w:w="2835" w:type="dxa"/>
            <w:vAlign w:val="center"/>
          </w:tcPr>
          <w:p w:rsidR="00090E8C" w:rsidRPr="00320EA6" w:rsidRDefault="00EE1119" w:rsidP="00EE1119">
            <w:pPr>
              <w:jc w:val="center"/>
              <w:rPr>
                <w:rFonts w:ascii="Times New Roman" w:hAnsi="Times New Roman" w:cs="Times New Roman"/>
                <w:b/>
                <w:sz w:val="24"/>
                <w:szCs w:val="24"/>
              </w:rPr>
            </w:pPr>
            <w:r>
              <w:rPr>
                <w:rFonts w:ascii="Times New Roman" w:hAnsi="Times New Roman" w:cs="Times New Roman"/>
                <w:b/>
                <w:sz w:val="24"/>
                <w:szCs w:val="24"/>
              </w:rPr>
              <w:t>Т</w:t>
            </w:r>
            <w:r w:rsidR="00090E8C" w:rsidRPr="00320EA6">
              <w:rPr>
                <w:rFonts w:ascii="Times New Roman" w:hAnsi="Times New Roman" w:cs="Times New Roman"/>
                <w:b/>
                <w:sz w:val="24"/>
                <w:szCs w:val="24"/>
              </w:rPr>
              <w:t>.</w:t>
            </w:r>
            <w:r>
              <w:rPr>
                <w:rFonts w:ascii="Times New Roman" w:hAnsi="Times New Roman" w:cs="Times New Roman"/>
                <w:b/>
                <w:sz w:val="24"/>
                <w:szCs w:val="24"/>
              </w:rPr>
              <w:t>А</w:t>
            </w:r>
            <w:r w:rsidR="00090E8C" w:rsidRPr="00320EA6">
              <w:rPr>
                <w:rFonts w:ascii="Times New Roman" w:hAnsi="Times New Roman" w:cs="Times New Roman"/>
                <w:b/>
                <w:sz w:val="24"/>
                <w:szCs w:val="24"/>
              </w:rPr>
              <w:t>.</w:t>
            </w:r>
            <w:r>
              <w:rPr>
                <w:rFonts w:ascii="Times New Roman" w:hAnsi="Times New Roman" w:cs="Times New Roman"/>
                <w:b/>
                <w:sz w:val="24"/>
                <w:szCs w:val="24"/>
              </w:rPr>
              <w:t>Ә</w:t>
            </w:r>
            <w:r w:rsidR="00090E8C" w:rsidRPr="00320EA6">
              <w:rPr>
                <w:rFonts w:ascii="Times New Roman" w:hAnsi="Times New Roman" w:cs="Times New Roman"/>
                <w:b/>
                <w:sz w:val="24"/>
                <w:szCs w:val="24"/>
              </w:rPr>
              <w:t>.</w:t>
            </w:r>
          </w:p>
        </w:tc>
        <w:tc>
          <w:tcPr>
            <w:tcW w:w="1559" w:type="dxa"/>
            <w:vAlign w:val="center"/>
          </w:tcPr>
          <w:p w:rsidR="00090E8C" w:rsidRPr="00320EA6" w:rsidRDefault="00090E8C" w:rsidP="00194C64">
            <w:pPr>
              <w:jc w:val="center"/>
              <w:rPr>
                <w:rFonts w:ascii="Times New Roman" w:hAnsi="Times New Roman" w:cs="Times New Roman"/>
                <w:b/>
                <w:sz w:val="24"/>
                <w:szCs w:val="24"/>
              </w:rPr>
            </w:pPr>
            <w:r w:rsidRPr="00320EA6">
              <w:rPr>
                <w:rFonts w:ascii="Times New Roman" w:hAnsi="Times New Roman" w:cs="Times New Roman"/>
                <w:b/>
                <w:sz w:val="24"/>
                <w:szCs w:val="24"/>
              </w:rPr>
              <w:t>Компания</w:t>
            </w:r>
          </w:p>
        </w:tc>
        <w:tc>
          <w:tcPr>
            <w:tcW w:w="1531" w:type="dxa"/>
            <w:vAlign w:val="center"/>
          </w:tcPr>
          <w:p w:rsidR="00090E8C" w:rsidRPr="00320EA6" w:rsidRDefault="00EE1119" w:rsidP="00EE1119">
            <w:pPr>
              <w:jc w:val="center"/>
              <w:rPr>
                <w:rFonts w:ascii="Times New Roman" w:hAnsi="Times New Roman" w:cs="Times New Roman"/>
                <w:b/>
                <w:sz w:val="24"/>
                <w:szCs w:val="24"/>
              </w:rPr>
            </w:pPr>
            <w:r>
              <w:rPr>
                <w:rFonts w:ascii="Times New Roman" w:hAnsi="Times New Roman" w:cs="Times New Roman"/>
                <w:b/>
                <w:sz w:val="24"/>
                <w:szCs w:val="24"/>
              </w:rPr>
              <w:t>Лауазымы</w:t>
            </w:r>
          </w:p>
        </w:tc>
        <w:tc>
          <w:tcPr>
            <w:tcW w:w="709" w:type="dxa"/>
            <w:vAlign w:val="center"/>
          </w:tcPr>
          <w:p w:rsidR="00090E8C" w:rsidRPr="00320EA6" w:rsidRDefault="00090E8C" w:rsidP="00194C64">
            <w:pPr>
              <w:jc w:val="center"/>
              <w:rPr>
                <w:rFonts w:ascii="Times New Roman" w:hAnsi="Times New Roman" w:cs="Times New Roman"/>
                <w:b/>
                <w:sz w:val="24"/>
                <w:szCs w:val="24"/>
              </w:rPr>
            </w:pPr>
            <w:r w:rsidRPr="00320EA6">
              <w:rPr>
                <w:rFonts w:ascii="Times New Roman" w:hAnsi="Times New Roman" w:cs="Times New Roman"/>
                <w:b/>
                <w:sz w:val="24"/>
                <w:szCs w:val="24"/>
              </w:rPr>
              <w:t>Код</w:t>
            </w:r>
          </w:p>
        </w:tc>
        <w:tc>
          <w:tcPr>
            <w:tcW w:w="2835" w:type="dxa"/>
            <w:vAlign w:val="center"/>
          </w:tcPr>
          <w:p w:rsidR="00090E8C" w:rsidRPr="00320EA6" w:rsidRDefault="00EE1119" w:rsidP="00EE1119">
            <w:pPr>
              <w:jc w:val="center"/>
              <w:rPr>
                <w:rFonts w:ascii="Times New Roman" w:hAnsi="Times New Roman" w:cs="Times New Roman"/>
                <w:b/>
                <w:sz w:val="24"/>
                <w:szCs w:val="24"/>
              </w:rPr>
            </w:pPr>
            <w:r>
              <w:rPr>
                <w:rFonts w:ascii="Times New Roman" w:hAnsi="Times New Roman" w:cs="Times New Roman"/>
                <w:b/>
                <w:sz w:val="24"/>
                <w:szCs w:val="24"/>
              </w:rPr>
              <w:t>Бұзушылық сипаттамасы</w:t>
            </w:r>
          </w:p>
        </w:tc>
        <w:tc>
          <w:tcPr>
            <w:tcW w:w="1134" w:type="dxa"/>
            <w:vAlign w:val="center"/>
          </w:tcPr>
          <w:p w:rsidR="00090E8C" w:rsidRPr="00320EA6" w:rsidRDefault="00090E8C" w:rsidP="00EE1119">
            <w:pPr>
              <w:jc w:val="center"/>
              <w:rPr>
                <w:rFonts w:ascii="Times New Roman" w:hAnsi="Times New Roman" w:cs="Times New Roman"/>
                <w:b/>
                <w:sz w:val="24"/>
                <w:szCs w:val="24"/>
              </w:rPr>
            </w:pPr>
            <w:r w:rsidRPr="00320EA6">
              <w:rPr>
                <w:rFonts w:ascii="Times New Roman" w:hAnsi="Times New Roman" w:cs="Times New Roman"/>
                <w:b/>
                <w:sz w:val="24"/>
                <w:szCs w:val="24"/>
              </w:rPr>
              <w:t>балл</w:t>
            </w:r>
            <w:r w:rsidR="00EE1119">
              <w:rPr>
                <w:rFonts w:ascii="Times New Roman" w:hAnsi="Times New Roman" w:cs="Times New Roman"/>
                <w:b/>
                <w:sz w:val="24"/>
                <w:szCs w:val="24"/>
              </w:rPr>
              <w:t xml:space="preserve"> түріндегі баға</w:t>
            </w:r>
          </w:p>
        </w:tc>
        <w:tc>
          <w:tcPr>
            <w:tcW w:w="2409" w:type="dxa"/>
            <w:vAlign w:val="center"/>
          </w:tcPr>
          <w:p w:rsidR="00090E8C" w:rsidRPr="00320EA6" w:rsidRDefault="00EE1119" w:rsidP="00EE1119">
            <w:pPr>
              <w:jc w:val="center"/>
              <w:rPr>
                <w:rFonts w:ascii="Times New Roman" w:hAnsi="Times New Roman" w:cs="Times New Roman"/>
                <w:b/>
                <w:sz w:val="24"/>
                <w:szCs w:val="24"/>
              </w:rPr>
            </w:pPr>
            <w:r>
              <w:rPr>
                <w:rFonts w:ascii="Times New Roman" w:hAnsi="Times New Roman" w:cs="Times New Roman"/>
                <w:b/>
                <w:sz w:val="24"/>
                <w:szCs w:val="24"/>
              </w:rPr>
              <w:t>Қорытынды</w:t>
            </w:r>
          </w:p>
        </w:tc>
      </w:tr>
      <w:tr w:rsidR="00090E8C" w:rsidRPr="00320EA6" w:rsidTr="00320EA6">
        <w:tc>
          <w:tcPr>
            <w:tcW w:w="562" w:type="dxa"/>
          </w:tcPr>
          <w:p w:rsidR="00090E8C" w:rsidRPr="00320EA6" w:rsidRDefault="00090E8C" w:rsidP="00194C64">
            <w:pPr>
              <w:jc w:val="both"/>
              <w:rPr>
                <w:rFonts w:ascii="Times New Roman" w:hAnsi="Times New Roman" w:cs="Times New Roman"/>
                <w:sz w:val="24"/>
                <w:szCs w:val="24"/>
              </w:rPr>
            </w:pPr>
          </w:p>
        </w:tc>
        <w:tc>
          <w:tcPr>
            <w:tcW w:w="1276"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559" w:type="dxa"/>
          </w:tcPr>
          <w:p w:rsidR="00090E8C" w:rsidRPr="00320EA6" w:rsidRDefault="00090E8C" w:rsidP="00194C64">
            <w:pPr>
              <w:jc w:val="both"/>
              <w:rPr>
                <w:rFonts w:ascii="Times New Roman" w:hAnsi="Times New Roman" w:cs="Times New Roman"/>
                <w:sz w:val="24"/>
                <w:szCs w:val="24"/>
              </w:rPr>
            </w:pPr>
          </w:p>
        </w:tc>
        <w:tc>
          <w:tcPr>
            <w:tcW w:w="1531" w:type="dxa"/>
          </w:tcPr>
          <w:p w:rsidR="00090E8C" w:rsidRPr="00320EA6" w:rsidRDefault="00090E8C" w:rsidP="00194C64">
            <w:pPr>
              <w:jc w:val="both"/>
              <w:rPr>
                <w:rFonts w:ascii="Times New Roman" w:hAnsi="Times New Roman" w:cs="Times New Roman"/>
                <w:sz w:val="24"/>
                <w:szCs w:val="24"/>
              </w:rPr>
            </w:pPr>
          </w:p>
        </w:tc>
        <w:tc>
          <w:tcPr>
            <w:tcW w:w="709"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134" w:type="dxa"/>
          </w:tcPr>
          <w:p w:rsidR="00090E8C" w:rsidRPr="00320EA6" w:rsidRDefault="00090E8C" w:rsidP="00194C64">
            <w:pPr>
              <w:jc w:val="both"/>
              <w:rPr>
                <w:rFonts w:ascii="Times New Roman" w:hAnsi="Times New Roman" w:cs="Times New Roman"/>
                <w:sz w:val="24"/>
                <w:szCs w:val="24"/>
              </w:rPr>
            </w:pPr>
          </w:p>
        </w:tc>
        <w:tc>
          <w:tcPr>
            <w:tcW w:w="2409" w:type="dxa"/>
          </w:tcPr>
          <w:p w:rsidR="00090E8C" w:rsidRPr="00320EA6" w:rsidRDefault="00090E8C" w:rsidP="00194C64">
            <w:pPr>
              <w:jc w:val="both"/>
              <w:rPr>
                <w:rFonts w:ascii="Times New Roman" w:hAnsi="Times New Roman" w:cs="Times New Roman"/>
                <w:sz w:val="24"/>
                <w:szCs w:val="24"/>
              </w:rPr>
            </w:pPr>
          </w:p>
        </w:tc>
      </w:tr>
      <w:tr w:rsidR="00090E8C" w:rsidRPr="00320EA6" w:rsidTr="00320EA6">
        <w:tc>
          <w:tcPr>
            <w:tcW w:w="562" w:type="dxa"/>
          </w:tcPr>
          <w:p w:rsidR="00090E8C" w:rsidRPr="00320EA6" w:rsidRDefault="00090E8C" w:rsidP="00194C64">
            <w:pPr>
              <w:jc w:val="both"/>
              <w:rPr>
                <w:rFonts w:ascii="Times New Roman" w:hAnsi="Times New Roman" w:cs="Times New Roman"/>
                <w:sz w:val="24"/>
                <w:szCs w:val="24"/>
              </w:rPr>
            </w:pPr>
          </w:p>
        </w:tc>
        <w:tc>
          <w:tcPr>
            <w:tcW w:w="1276"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559" w:type="dxa"/>
          </w:tcPr>
          <w:p w:rsidR="00090E8C" w:rsidRPr="00320EA6" w:rsidRDefault="00090E8C" w:rsidP="00194C64">
            <w:pPr>
              <w:jc w:val="both"/>
              <w:rPr>
                <w:rFonts w:ascii="Times New Roman" w:hAnsi="Times New Roman" w:cs="Times New Roman"/>
                <w:sz w:val="24"/>
                <w:szCs w:val="24"/>
              </w:rPr>
            </w:pPr>
          </w:p>
        </w:tc>
        <w:tc>
          <w:tcPr>
            <w:tcW w:w="1531" w:type="dxa"/>
          </w:tcPr>
          <w:p w:rsidR="00090E8C" w:rsidRPr="00320EA6" w:rsidRDefault="00090E8C" w:rsidP="00194C64">
            <w:pPr>
              <w:jc w:val="both"/>
              <w:rPr>
                <w:rFonts w:ascii="Times New Roman" w:hAnsi="Times New Roman" w:cs="Times New Roman"/>
                <w:sz w:val="24"/>
                <w:szCs w:val="24"/>
              </w:rPr>
            </w:pPr>
          </w:p>
        </w:tc>
        <w:tc>
          <w:tcPr>
            <w:tcW w:w="709"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134" w:type="dxa"/>
          </w:tcPr>
          <w:p w:rsidR="00090E8C" w:rsidRPr="00320EA6" w:rsidRDefault="00090E8C" w:rsidP="00194C64">
            <w:pPr>
              <w:jc w:val="both"/>
              <w:rPr>
                <w:rFonts w:ascii="Times New Roman" w:hAnsi="Times New Roman" w:cs="Times New Roman"/>
                <w:sz w:val="24"/>
                <w:szCs w:val="24"/>
              </w:rPr>
            </w:pPr>
          </w:p>
        </w:tc>
        <w:tc>
          <w:tcPr>
            <w:tcW w:w="2409" w:type="dxa"/>
          </w:tcPr>
          <w:p w:rsidR="00090E8C" w:rsidRPr="00320EA6" w:rsidRDefault="00090E8C" w:rsidP="00194C64">
            <w:pPr>
              <w:jc w:val="both"/>
              <w:rPr>
                <w:rFonts w:ascii="Times New Roman" w:hAnsi="Times New Roman" w:cs="Times New Roman"/>
                <w:sz w:val="24"/>
                <w:szCs w:val="24"/>
              </w:rPr>
            </w:pPr>
          </w:p>
        </w:tc>
      </w:tr>
      <w:tr w:rsidR="00090E8C" w:rsidRPr="00320EA6" w:rsidTr="00320EA6">
        <w:tc>
          <w:tcPr>
            <w:tcW w:w="562" w:type="dxa"/>
          </w:tcPr>
          <w:p w:rsidR="00090E8C" w:rsidRPr="00320EA6" w:rsidRDefault="00090E8C" w:rsidP="00194C64">
            <w:pPr>
              <w:jc w:val="both"/>
              <w:rPr>
                <w:rFonts w:ascii="Times New Roman" w:hAnsi="Times New Roman" w:cs="Times New Roman"/>
                <w:sz w:val="24"/>
                <w:szCs w:val="24"/>
              </w:rPr>
            </w:pPr>
          </w:p>
        </w:tc>
        <w:tc>
          <w:tcPr>
            <w:tcW w:w="1276"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559" w:type="dxa"/>
          </w:tcPr>
          <w:p w:rsidR="00090E8C" w:rsidRPr="00320EA6" w:rsidRDefault="00090E8C" w:rsidP="00194C64">
            <w:pPr>
              <w:jc w:val="both"/>
              <w:rPr>
                <w:rFonts w:ascii="Times New Roman" w:hAnsi="Times New Roman" w:cs="Times New Roman"/>
                <w:sz w:val="24"/>
                <w:szCs w:val="24"/>
              </w:rPr>
            </w:pPr>
          </w:p>
        </w:tc>
        <w:tc>
          <w:tcPr>
            <w:tcW w:w="1531" w:type="dxa"/>
          </w:tcPr>
          <w:p w:rsidR="00090E8C" w:rsidRPr="00320EA6" w:rsidRDefault="00090E8C" w:rsidP="00194C64">
            <w:pPr>
              <w:jc w:val="both"/>
              <w:rPr>
                <w:rFonts w:ascii="Times New Roman" w:hAnsi="Times New Roman" w:cs="Times New Roman"/>
                <w:sz w:val="24"/>
                <w:szCs w:val="24"/>
              </w:rPr>
            </w:pPr>
          </w:p>
        </w:tc>
        <w:tc>
          <w:tcPr>
            <w:tcW w:w="709"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134" w:type="dxa"/>
          </w:tcPr>
          <w:p w:rsidR="00090E8C" w:rsidRPr="00320EA6" w:rsidRDefault="00090E8C" w:rsidP="00194C64">
            <w:pPr>
              <w:jc w:val="both"/>
              <w:rPr>
                <w:rFonts w:ascii="Times New Roman" w:hAnsi="Times New Roman" w:cs="Times New Roman"/>
                <w:sz w:val="24"/>
                <w:szCs w:val="24"/>
              </w:rPr>
            </w:pPr>
          </w:p>
        </w:tc>
        <w:tc>
          <w:tcPr>
            <w:tcW w:w="2409" w:type="dxa"/>
          </w:tcPr>
          <w:p w:rsidR="00090E8C" w:rsidRPr="00320EA6" w:rsidRDefault="00090E8C" w:rsidP="00194C64">
            <w:pPr>
              <w:jc w:val="both"/>
              <w:rPr>
                <w:rFonts w:ascii="Times New Roman" w:hAnsi="Times New Roman" w:cs="Times New Roman"/>
                <w:sz w:val="24"/>
                <w:szCs w:val="24"/>
              </w:rPr>
            </w:pPr>
          </w:p>
        </w:tc>
      </w:tr>
      <w:tr w:rsidR="00090E8C" w:rsidRPr="00320EA6" w:rsidTr="00320EA6">
        <w:tc>
          <w:tcPr>
            <w:tcW w:w="562" w:type="dxa"/>
          </w:tcPr>
          <w:p w:rsidR="00090E8C" w:rsidRPr="00320EA6" w:rsidRDefault="00090E8C" w:rsidP="00194C64">
            <w:pPr>
              <w:jc w:val="both"/>
              <w:rPr>
                <w:rFonts w:ascii="Times New Roman" w:hAnsi="Times New Roman" w:cs="Times New Roman"/>
                <w:sz w:val="24"/>
                <w:szCs w:val="24"/>
              </w:rPr>
            </w:pPr>
          </w:p>
        </w:tc>
        <w:tc>
          <w:tcPr>
            <w:tcW w:w="1276"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559" w:type="dxa"/>
          </w:tcPr>
          <w:p w:rsidR="00090E8C" w:rsidRPr="00320EA6" w:rsidRDefault="00090E8C" w:rsidP="00194C64">
            <w:pPr>
              <w:jc w:val="both"/>
              <w:rPr>
                <w:rFonts w:ascii="Times New Roman" w:hAnsi="Times New Roman" w:cs="Times New Roman"/>
                <w:sz w:val="24"/>
                <w:szCs w:val="24"/>
              </w:rPr>
            </w:pPr>
          </w:p>
        </w:tc>
        <w:tc>
          <w:tcPr>
            <w:tcW w:w="1531" w:type="dxa"/>
          </w:tcPr>
          <w:p w:rsidR="00090E8C" w:rsidRPr="00320EA6" w:rsidRDefault="00090E8C" w:rsidP="00194C64">
            <w:pPr>
              <w:jc w:val="both"/>
              <w:rPr>
                <w:rFonts w:ascii="Times New Roman" w:hAnsi="Times New Roman" w:cs="Times New Roman"/>
                <w:sz w:val="24"/>
                <w:szCs w:val="24"/>
              </w:rPr>
            </w:pPr>
          </w:p>
        </w:tc>
        <w:tc>
          <w:tcPr>
            <w:tcW w:w="709"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134" w:type="dxa"/>
          </w:tcPr>
          <w:p w:rsidR="00090E8C" w:rsidRPr="00320EA6" w:rsidRDefault="00090E8C" w:rsidP="00194C64">
            <w:pPr>
              <w:jc w:val="both"/>
              <w:rPr>
                <w:rFonts w:ascii="Times New Roman" w:hAnsi="Times New Roman" w:cs="Times New Roman"/>
                <w:sz w:val="24"/>
                <w:szCs w:val="24"/>
              </w:rPr>
            </w:pPr>
          </w:p>
        </w:tc>
        <w:tc>
          <w:tcPr>
            <w:tcW w:w="2409" w:type="dxa"/>
          </w:tcPr>
          <w:p w:rsidR="00090E8C" w:rsidRPr="00320EA6" w:rsidRDefault="00090E8C" w:rsidP="00194C64">
            <w:pPr>
              <w:jc w:val="both"/>
              <w:rPr>
                <w:rFonts w:ascii="Times New Roman" w:hAnsi="Times New Roman" w:cs="Times New Roman"/>
                <w:sz w:val="24"/>
                <w:szCs w:val="24"/>
              </w:rPr>
            </w:pPr>
          </w:p>
        </w:tc>
      </w:tr>
      <w:tr w:rsidR="00090E8C" w:rsidRPr="00320EA6" w:rsidTr="00320EA6">
        <w:tc>
          <w:tcPr>
            <w:tcW w:w="562" w:type="dxa"/>
          </w:tcPr>
          <w:p w:rsidR="00090E8C" w:rsidRPr="00320EA6" w:rsidRDefault="00090E8C" w:rsidP="00194C64">
            <w:pPr>
              <w:jc w:val="both"/>
              <w:rPr>
                <w:rFonts w:ascii="Times New Roman" w:hAnsi="Times New Roman" w:cs="Times New Roman"/>
                <w:sz w:val="24"/>
                <w:szCs w:val="24"/>
              </w:rPr>
            </w:pPr>
          </w:p>
        </w:tc>
        <w:tc>
          <w:tcPr>
            <w:tcW w:w="1276"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559" w:type="dxa"/>
          </w:tcPr>
          <w:p w:rsidR="00090E8C" w:rsidRPr="00320EA6" w:rsidRDefault="00090E8C" w:rsidP="00194C64">
            <w:pPr>
              <w:jc w:val="both"/>
              <w:rPr>
                <w:rFonts w:ascii="Times New Roman" w:hAnsi="Times New Roman" w:cs="Times New Roman"/>
                <w:sz w:val="24"/>
                <w:szCs w:val="24"/>
              </w:rPr>
            </w:pPr>
          </w:p>
        </w:tc>
        <w:tc>
          <w:tcPr>
            <w:tcW w:w="1531" w:type="dxa"/>
          </w:tcPr>
          <w:p w:rsidR="00090E8C" w:rsidRPr="00320EA6" w:rsidRDefault="00090E8C" w:rsidP="00194C64">
            <w:pPr>
              <w:jc w:val="both"/>
              <w:rPr>
                <w:rFonts w:ascii="Times New Roman" w:hAnsi="Times New Roman" w:cs="Times New Roman"/>
                <w:sz w:val="24"/>
                <w:szCs w:val="24"/>
              </w:rPr>
            </w:pPr>
          </w:p>
        </w:tc>
        <w:tc>
          <w:tcPr>
            <w:tcW w:w="709"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134" w:type="dxa"/>
          </w:tcPr>
          <w:p w:rsidR="00090E8C" w:rsidRPr="00320EA6" w:rsidRDefault="00090E8C" w:rsidP="00194C64">
            <w:pPr>
              <w:jc w:val="both"/>
              <w:rPr>
                <w:rFonts w:ascii="Times New Roman" w:hAnsi="Times New Roman" w:cs="Times New Roman"/>
                <w:sz w:val="24"/>
                <w:szCs w:val="24"/>
              </w:rPr>
            </w:pPr>
          </w:p>
        </w:tc>
        <w:tc>
          <w:tcPr>
            <w:tcW w:w="2409" w:type="dxa"/>
          </w:tcPr>
          <w:p w:rsidR="00090E8C" w:rsidRPr="00320EA6" w:rsidRDefault="00090E8C" w:rsidP="00194C64">
            <w:pPr>
              <w:jc w:val="both"/>
              <w:rPr>
                <w:rFonts w:ascii="Times New Roman" w:hAnsi="Times New Roman" w:cs="Times New Roman"/>
                <w:sz w:val="24"/>
                <w:szCs w:val="24"/>
              </w:rPr>
            </w:pPr>
          </w:p>
        </w:tc>
      </w:tr>
      <w:tr w:rsidR="00090E8C" w:rsidRPr="00320EA6" w:rsidTr="00320EA6">
        <w:tc>
          <w:tcPr>
            <w:tcW w:w="562" w:type="dxa"/>
          </w:tcPr>
          <w:p w:rsidR="00090E8C" w:rsidRPr="00320EA6" w:rsidRDefault="00090E8C" w:rsidP="00194C64">
            <w:pPr>
              <w:jc w:val="both"/>
              <w:rPr>
                <w:rFonts w:ascii="Times New Roman" w:hAnsi="Times New Roman" w:cs="Times New Roman"/>
                <w:sz w:val="24"/>
                <w:szCs w:val="24"/>
              </w:rPr>
            </w:pPr>
          </w:p>
        </w:tc>
        <w:tc>
          <w:tcPr>
            <w:tcW w:w="1276"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559" w:type="dxa"/>
          </w:tcPr>
          <w:p w:rsidR="00090E8C" w:rsidRPr="00320EA6" w:rsidRDefault="00090E8C" w:rsidP="00194C64">
            <w:pPr>
              <w:jc w:val="both"/>
              <w:rPr>
                <w:rFonts w:ascii="Times New Roman" w:hAnsi="Times New Roman" w:cs="Times New Roman"/>
                <w:sz w:val="24"/>
                <w:szCs w:val="24"/>
              </w:rPr>
            </w:pPr>
          </w:p>
        </w:tc>
        <w:tc>
          <w:tcPr>
            <w:tcW w:w="1531" w:type="dxa"/>
          </w:tcPr>
          <w:p w:rsidR="00090E8C" w:rsidRPr="00320EA6" w:rsidRDefault="00090E8C" w:rsidP="00194C64">
            <w:pPr>
              <w:jc w:val="both"/>
              <w:rPr>
                <w:rFonts w:ascii="Times New Roman" w:hAnsi="Times New Roman" w:cs="Times New Roman"/>
                <w:sz w:val="24"/>
                <w:szCs w:val="24"/>
              </w:rPr>
            </w:pPr>
          </w:p>
        </w:tc>
        <w:tc>
          <w:tcPr>
            <w:tcW w:w="709"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134" w:type="dxa"/>
          </w:tcPr>
          <w:p w:rsidR="00090E8C" w:rsidRPr="00320EA6" w:rsidRDefault="00090E8C" w:rsidP="00194C64">
            <w:pPr>
              <w:jc w:val="both"/>
              <w:rPr>
                <w:rFonts w:ascii="Times New Roman" w:hAnsi="Times New Roman" w:cs="Times New Roman"/>
                <w:sz w:val="24"/>
                <w:szCs w:val="24"/>
              </w:rPr>
            </w:pPr>
          </w:p>
        </w:tc>
        <w:tc>
          <w:tcPr>
            <w:tcW w:w="2409" w:type="dxa"/>
          </w:tcPr>
          <w:p w:rsidR="00090E8C" w:rsidRPr="00320EA6" w:rsidRDefault="00090E8C" w:rsidP="00194C64">
            <w:pPr>
              <w:jc w:val="both"/>
              <w:rPr>
                <w:rFonts w:ascii="Times New Roman" w:hAnsi="Times New Roman" w:cs="Times New Roman"/>
                <w:sz w:val="24"/>
                <w:szCs w:val="24"/>
              </w:rPr>
            </w:pPr>
          </w:p>
        </w:tc>
      </w:tr>
      <w:tr w:rsidR="00090E8C" w:rsidRPr="00320EA6" w:rsidTr="00320EA6">
        <w:tc>
          <w:tcPr>
            <w:tcW w:w="562" w:type="dxa"/>
          </w:tcPr>
          <w:p w:rsidR="00090E8C" w:rsidRPr="00320EA6" w:rsidRDefault="00090E8C" w:rsidP="00194C64">
            <w:pPr>
              <w:jc w:val="both"/>
              <w:rPr>
                <w:rFonts w:ascii="Times New Roman" w:hAnsi="Times New Roman" w:cs="Times New Roman"/>
                <w:sz w:val="24"/>
                <w:szCs w:val="24"/>
              </w:rPr>
            </w:pPr>
          </w:p>
        </w:tc>
        <w:tc>
          <w:tcPr>
            <w:tcW w:w="1276"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559" w:type="dxa"/>
          </w:tcPr>
          <w:p w:rsidR="00090E8C" w:rsidRPr="00320EA6" w:rsidRDefault="00090E8C" w:rsidP="00194C64">
            <w:pPr>
              <w:jc w:val="both"/>
              <w:rPr>
                <w:rFonts w:ascii="Times New Roman" w:hAnsi="Times New Roman" w:cs="Times New Roman"/>
                <w:sz w:val="24"/>
                <w:szCs w:val="24"/>
              </w:rPr>
            </w:pPr>
          </w:p>
        </w:tc>
        <w:tc>
          <w:tcPr>
            <w:tcW w:w="1531" w:type="dxa"/>
          </w:tcPr>
          <w:p w:rsidR="00090E8C" w:rsidRPr="00320EA6" w:rsidRDefault="00090E8C" w:rsidP="00194C64">
            <w:pPr>
              <w:jc w:val="both"/>
              <w:rPr>
                <w:rFonts w:ascii="Times New Roman" w:hAnsi="Times New Roman" w:cs="Times New Roman"/>
                <w:sz w:val="24"/>
                <w:szCs w:val="24"/>
              </w:rPr>
            </w:pPr>
          </w:p>
        </w:tc>
        <w:tc>
          <w:tcPr>
            <w:tcW w:w="709" w:type="dxa"/>
          </w:tcPr>
          <w:p w:rsidR="00090E8C" w:rsidRPr="00320EA6" w:rsidRDefault="00090E8C" w:rsidP="00194C64">
            <w:pPr>
              <w:jc w:val="both"/>
              <w:rPr>
                <w:rFonts w:ascii="Times New Roman" w:hAnsi="Times New Roman" w:cs="Times New Roman"/>
                <w:sz w:val="24"/>
                <w:szCs w:val="24"/>
              </w:rPr>
            </w:pPr>
          </w:p>
        </w:tc>
        <w:tc>
          <w:tcPr>
            <w:tcW w:w="2835" w:type="dxa"/>
          </w:tcPr>
          <w:p w:rsidR="00090E8C" w:rsidRPr="00320EA6" w:rsidRDefault="00090E8C" w:rsidP="00194C64">
            <w:pPr>
              <w:jc w:val="both"/>
              <w:rPr>
                <w:rFonts w:ascii="Times New Roman" w:hAnsi="Times New Roman" w:cs="Times New Roman"/>
                <w:sz w:val="24"/>
                <w:szCs w:val="24"/>
              </w:rPr>
            </w:pPr>
          </w:p>
        </w:tc>
        <w:tc>
          <w:tcPr>
            <w:tcW w:w="1134" w:type="dxa"/>
          </w:tcPr>
          <w:p w:rsidR="00090E8C" w:rsidRPr="00320EA6" w:rsidRDefault="00090E8C" w:rsidP="00194C64">
            <w:pPr>
              <w:jc w:val="both"/>
              <w:rPr>
                <w:rFonts w:ascii="Times New Roman" w:hAnsi="Times New Roman" w:cs="Times New Roman"/>
                <w:sz w:val="24"/>
                <w:szCs w:val="24"/>
              </w:rPr>
            </w:pPr>
          </w:p>
        </w:tc>
        <w:tc>
          <w:tcPr>
            <w:tcW w:w="2409" w:type="dxa"/>
          </w:tcPr>
          <w:p w:rsidR="00090E8C" w:rsidRPr="00320EA6" w:rsidRDefault="00090E8C" w:rsidP="00194C64">
            <w:pPr>
              <w:jc w:val="both"/>
              <w:rPr>
                <w:rFonts w:ascii="Times New Roman" w:hAnsi="Times New Roman" w:cs="Times New Roman"/>
                <w:sz w:val="24"/>
                <w:szCs w:val="24"/>
              </w:rPr>
            </w:pPr>
          </w:p>
        </w:tc>
      </w:tr>
      <w:bookmarkEnd w:id="0"/>
    </w:tbl>
    <w:p w:rsidR="00C1324F" w:rsidRDefault="009B5B8F" w:rsidP="009B5B8F">
      <w:pPr>
        <w:tabs>
          <w:tab w:val="left" w:pos="284"/>
        </w:tabs>
        <w:spacing w:after="200" w:line="276" w:lineRule="auto"/>
        <w:rPr>
          <w:rFonts w:ascii="Times New Roman" w:hAnsi="Times New Roman"/>
          <w:lang w:val="ru-RU"/>
        </w:rPr>
        <w:sectPr w:rsidR="00C1324F" w:rsidSect="00090E8C">
          <w:pgSz w:w="16838" w:h="11906" w:orient="landscape"/>
          <w:pgMar w:top="850" w:right="709" w:bottom="1134" w:left="1134" w:header="708" w:footer="708" w:gutter="0"/>
          <w:cols w:space="708"/>
          <w:docGrid w:linePitch="360"/>
        </w:sectPr>
      </w:pPr>
      <w:r w:rsidRPr="00A27360">
        <w:rPr>
          <w:rFonts w:ascii="Times New Roman" w:hAnsi="Times New Roman"/>
          <w:lang w:val="ru-RU"/>
        </w:rPr>
        <w:br w:type="page"/>
      </w:r>
    </w:p>
    <w:p w:rsidR="009B5B8F" w:rsidRPr="00EE1119" w:rsidRDefault="00EE1119" w:rsidP="007241AC">
      <w:pPr>
        <w:pStyle w:val="1"/>
        <w:tabs>
          <w:tab w:val="left" w:pos="284"/>
        </w:tabs>
        <w:jc w:val="center"/>
        <w:rPr>
          <w:rFonts w:ascii="Times New Roman" w:hAnsi="Times New Roman" w:cs="Times New Roman"/>
          <w:sz w:val="28"/>
          <w:szCs w:val="28"/>
          <w:lang w:val="kk-KZ"/>
        </w:rPr>
      </w:pPr>
      <w:bookmarkStart w:id="21" w:name="_Toc485196959"/>
      <w:bookmarkStart w:id="22" w:name="_Toc485197074"/>
      <w:bookmarkStart w:id="23" w:name="_Toc485197169"/>
      <w:bookmarkStart w:id="24" w:name="_Toc332880901"/>
      <w:bookmarkStart w:id="25" w:name="_Toc404940790"/>
      <w:r>
        <w:rPr>
          <w:rFonts w:ascii="Times New Roman" w:hAnsi="Times New Roman" w:cs="Times New Roman"/>
          <w:sz w:val="28"/>
          <w:szCs w:val="28"/>
          <w:lang w:val="kk-KZ"/>
        </w:rPr>
        <w:lastRenderedPageBreak/>
        <w:t xml:space="preserve"> </w:t>
      </w:r>
      <w:bookmarkEnd w:id="21"/>
      <w:bookmarkEnd w:id="22"/>
      <w:bookmarkEnd w:id="23"/>
      <w:bookmarkEnd w:id="24"/>
      <w:bookmarkEnd w:id="25"/>
      <w:r>
        <w:rPr>
          <w:rFonts w:ascii="Times New Roman" w:hAnsi="Times New Roman" w:cs="Times New Roman"/>
          <w:sz w:val="28"/>
          <w:szCs w:val="28"/>
          <w:lang w:val="kk-KZ"/>
        </w:rPr>
        <w:t xml:space="preserve"> </w:t>
      </w:r>
      <w:r w:rsidRPr="00EE1119">
        <w:rPr>
          <w:rFonts w:ascii="Times New Roman" w:hAnsi="Times New Roman" w:cs="Times New Roman"/>
          <w:sz w:val="28"/>
          <w:szCs w:val="28"/>
          <w:lang w:val="kk-KZ"/>
        </w:rPr>
        <w:t xml:space="preserve">Мерзімді  тексерулерді есепке алу парағы                                    </w:t>
      </w:r>
    </w:p>
    <w:p w:rsidR="009B5B8F" w:rsidRPr="00EE1119" w:rsidRDefault="009B5B8F" w:rsidP="009B5B8F">
      <w:pPr>
        <w:tabs>
          <w:tab w:val="left" w:pos="284"/>
        </w:tabs>
        <w:rPr>
          <w:rFonts w:ascii="Times New Roman" w:hAnsi="Times New Roman"/>
          <w:lang w:val="ru-RU"/>
        </w:rPr>
      </w:pPr>
    </w:p>
    <w:tbl>
      <w:tblPr>
        <w:tblW w:w="9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34"/>
        <w:gridCol w:w="1228"/>
        <w:gridCol w:w="2315"/>
        <w:gridCol w:w="1620"/>
        <w:gridCol w:w="3895"/>
      </w:tblGrid>
      <w:tr w:rsidR="009B5B8F" w:rsidRPr="00846481" w:rsidTr="00D52B8D">
        <w:trPr>
          <w:jc w:val="center"/>
        </w:trPr>
        <w:tc>
          <w:tcPr>
            <w:tcW w:w="834" w:type="dxa"/>
            <w:vAlign w:val="center"/>
          </w:tcPr>
          <w:p w:rsidR="009B5B8F" w:rsidRPr="00846481" w:rsidRDefault="009B5B8F" w:rsidP="00A11A2E">
            <w:pPr>
              <w:tabs>
                <w:tab w:val="left" w:pos="284"/>
              </w:tabs>
              <w:jc w:val="center"/>
              <w:rPr>
                <w:rFonts w:ascii="Times New Roman" w:hAnsi="Times New Roman"/>
                <w:b/>
                <w:bCs/>
                <w:sz w:val="20"/>
                <w:szCs w:val="20"/>
              </w:rPr>
            </w:pPr>
            <w:r w:rsidRPr="00846481">
              <w:rPr>
                <w:rFonts w:ascii="Times New Roman" w:hAnsi="Times New Roman"/>
                <w:b/>
                <w:bCs/>
                <w:sz w:val="20"/>
                <w:szCs w:val="20"/>
              </w:rPr>
              <w:t>№,</w:t>
            </w:r>
          </w:p>
          <w:p w:rsidR="009B5B8F" w:rsidRPr="00846481" w:rsidRDefault="009B5B8F" w:rsidP="00A11A2E">
            <w:pPr>
              <w:tabs>
                <w:tab w:val="left" w:pos="284"/>
              </w:tabs>
              <w:jc w:val="center"/>
              <w:rPr>
                <w:rFonts w:ascii="Times New Roman" w:hAnsi="Times New Roman"/>
                <w:b/>
                <w:bCs/>
                <w:sz w:val="20"/>
                <w:szCs w:val="20"/>
              </w:rPr>
            </w:pPr>
            <w:r w:rsidRPr="00846481">
              <w:rPr>
                <w:rFonts w:ascii="Times New Roman" w:hAnsi="Times New Roman"/>
                <w:b/>
                <w:bCs/>
                <w:sz w:val="20"/>
                <w:szCs w:val="20"/>
              </w:rPr>
              <w:t>п/п</w:t>
            </w:r>
          </w:p>
        </w:tc>
        <w:tc>
          <w:tcPr>
            <w:tcW w:w="1228" w:type="dxa"/>
            <w:tcMar>
              <w:left w:w="0" w:type="dxa"/>
              <w:right w:w="0" w:type="dxa"/>
            </w:tcMar>
            <w:vAlign w:val="center"/>
          </w:tcPr>
          <w:p w:rsidR="009B5B8F" w:rsidRPr="00846481" w:rsidRDefault="00EE1119" w:rsidP="00EE1119">
            <w:pPr>
              <w:tabs>
                <w:tab w:val="left" w:pos="284"/>
              </w:tabs>
              <w:jc w:val="center"/>
              <w:rPr>
                <w:rFonts w:ascii="Times New Roman" w:hAnsi="Times New Roman"/>
                <w:b/>
                <w:bCs/>
                <w:sz w:val="20"/>
                <w:szCs w:val="20"/>
              </w:rPr>
            </w:pPr>
            <w:r>
              <w:rPr>
                <w:rFonts w:ascii="Times New Roman" w:hAnsi="Times New Roman"/>
                <w:b/>
                <w:bCs/>
                <w:sz w:val="20"/>
                <w:szCs w:val="20"/>
                <w:lang w:val="kk-KZ"/>
              </w:rPr>
              <w:t>Тексеру күні</w:t>
            </w:r>
          </w:p>
        </w:tc>
        <w:tc>
          <w:tcPr>
            <w:tcW w:w="2315" w:type="dxa"/>
            <w:tcMar>
              <w:left w:w="0" w:type="dxa"/>
              <w:right w:w="0" w:type="dxa"/>
            </w:tcMar>
            <w:vAlign w:val="center"/>
          </w:tcPr>
          <w:p w:rsidR="009B5B8F" w:rsidRPr="00846481" w:rsidRDefault="00EE1119" w:rsidP="00EE1119">
            <w:pPr>
              <w:tabs>
                <w:tab w:val="left" w:pos="284"/>
              </w:tabs>
              <w:ind w:firstLine="89"/>
              <w:jc w:val="center"/>
              <w:rPr>
                <w:rFonts w:ascii="Times New Roman" w:hAnsi="Times New Roman"/>
                <w:b/>
                <w:bCs/>
                <w:sz w:val="20"/>
                <w:szCs w:val="20"/>
              </w:rPr>
            </w:pPr>
            <w:r w:rsidRPr="00EE1119">
              <w:rPr>
                <w:rFonts w:ascii="Times New Roman" w:hAnsi="Times New Roman"/>
                <w:b/>
                <w:bCs/>
                <w:sz w:val="20"/>
                <w:szCs w:val="20"/>
                <w:lang w:val="kk-KZ"/>
              </w:rPr>
              <w:t xml:space="preserve">Тексеруді жүргізген тұлғаның </w:t>
            </w:r>
            <w:r>
              <w:rPr>
                <w:rFonts w:ascii="Times New Roman" w:hAnsi="Times New Roman"/>
                <w:b/>
                <w:bCs/>
                <w:sz w:val="20"/>
                <w:szCs w:val="20"/>
                <w:lang w:val="kk-KZ"/>
              </w:rPr>
              <w:t>Т.А.Ә.</w:t>
            </w:r>
          </w:p>
        </w:tc>
        <w:tc>
          <w:tcPr>
            <w:tcW w:w="1620" w:type="dxa"/>
            <w:tcMar>
              <w:left w:w="0" w:type="dxa"/>
              <w:right w:w="0" w:type="dxa"/>
            </w:tcMar>
            <w:vAlign w:val="center"/>
          </w:tcPr>
          <w:p w:rsidR="009B5B8F" w:rsidRPr="00846481" w:rsidRDefault="00EE1119" w:rsidP="00EE1119">
            <w:pPr>
              <w:tabs>
                <w:tab w:val="left" w:pos="284"/>
              </w:tabs>
              <w:jc w:val="center"/>
              <w:rPr>
                <w:rFonts w:ascii="Times New Roman" w:hAnsi="Times New Roman"/>
                <w:b/>
                <w:bCs/>
                <w:sz w:val="20"/>
                <w:szCs w:val="20"/>
              </w:rPr>
            </w:pPr>
            <w:r>
              <w:rPr>
                <w:rFonts w:ascii="Times New Roman" w:hAnsi="Times New Roman"/>
                <w:b/>
                <w:bCs/>
                <w:sz w:val="20"/>
                <w:szCs w:val="20"/>
                <w:lang w:val="kk-KZ"/>
              </w:rPr>
              <w:t>Тексеруді жүргізген тұлғаның қолы</w:t>
            </w:r>
          </w:p>
        </w:tc>
        <w:tc>
          <w:tcPr>
            <w:tcW w:w="3895" w:type="dxa"/>
            <w:tcMar>
              <w:left w:w="0" w:type="dxa"/>
              <w:right w:w="0" w:type="dxa"/>
            </w:tcMar>
            <w:vAlign w:val="center"/>
          </w:tcPr>
          <w:p w:rsidR="009B5B8F" w:rsidRPr="00EE1119" w:rsidRDefault="00EE1119" w:rsidP="00A11A2E">
            <w:pPr>
              <w:pStyle w:val="9"/>
              <w:tabs>
                <w:tab w:val="left" w:pos="284"/>
              </w:tabs>
              <w:spacing w:before="0"/>
              <w:rPr>
                <w:rFonts w:ascii="Times New Roman" w:hAnsi="Times New Roman"/>
                <w:b/>
                <w:i/>
                <w:lang w:val="kk-KZ"/>
              </w:rPr>
            </w:pPr>
            <w:r>
              <w:rPr>
                <w:rFonts w:ascii="Times New Roman" w:hAnsi="Times New Roman"/>
                <w:b/>
                <w:lang w:val="kk-KZ"/>
              </w:rPr>
              <w:t xml:space="preserve"> </w:t>
            </w:r>
            <w:r w:rsidRPr="00EE1119">
              <w:rPr>
                <w:rFonts w:ascii="Times New Roman" w:hAnsi="Times New Roman"/>
                <w:b/>
                <w:lang w:val="kk-KZ"/>
              </w:rPr>
              <w:t>Ескертулерді тұжырымдау</w:t>
            </w:r>
          </w:p>
        </w:tc>
      </w:tr>
      <w:tr w:rsidR="009B5B8F" w:rsidRPr="00846481" w:rsidTr="00D52B8D">
        <w:trPr>
          <w:jc w:val="center"/>
        </w:trPr>
        <w:tc>
          <w:tcPr>
            <w:tcW w:w="834" w:type="dxa"/>
          </w:tcPr>
          <w:p w:rsidR="009B5B8F" w:rsidRPr="00846481" w:rsidRDefault="009B5B8F" w:rsidP="00A11A2E">
            <w:pPr>
              <w:tabs>
                <w:tab w:val="left" w:pos="284"/>
              </w:tabs>
              <w:jc w:val="center"/>
              <w:rPr>
                <w:rFonts w:ascii="Times New Roman" w:hAnsi="Times New Roman"/>
                <w:b/>
                <w:bCs/>
                <w:sz w:val="20"/>
                <w:szCs w:val="20"/>
              </w:rPr>
            </w:pPr>
            <w:r w:rsidRPr="00846481">
              <w:rPr>
                <w:rFonts w:ascii="Times New Roman" w:hAnsi="Times New Roman"/>
                <w:b/>
                <w:bCs/>
                <w:sz w:val="20"/>
                <w:szCs w:val="20"/>
              </w:rPr>
              <w:t>1</w:t>
            </w:r>
          </w:p>
        </w:tc>
        <w:tc>
          <w:tcPr>
            <w:tcW w:w="1228" w:type="dxa"/>
            <w:tcMar>
              <w:left w:w="0" w:type="dxa"/>
              <w:right w:w="0" w:type="dxa"/>
            </w:tcMar>
          </w:tcPr>
          <w:p w:rsidR="009B5B8F" w:rsidRPr="00846481" w:rsidRDefault="009B5B8F" w:rsidP="00A11A2E">
            <w:pPr>
              <w:tabs>
                <w:tab w:val="left" w:pos="284"/>
              </w:tabs>
              <w:jc w:val="center"/>
              <w:rPr>
                <w:rFonts w:ascii="Times New Roman" w:hAnsi="Times New Roman"/>
                <w:b/>
                <w:bCs/>
                <w:sz w:val="20"/>
                <w:szCs w:val="20"/>
              </w:rPr>
            </w:pPr>
            <w:r w:rsidRPr="00846481">
              <w:rPr>
                <w:rFonts w:ascii="Times New Roman" w:hAnsi="Times New Roman"/>
                <w:b/>
                <w:bCs/>
                <w:sz w:val="20"/>
                <w:szCs w:val="20"/>
              </w:rPr>
              <w:t>2</w:t>
            </w:r>
          </w:p>
        </w:tc>
        <w:tc>
          <w:tcPr>
            <w:tcW w:w="2315" w:type="dxa"/>
            <w:tcMar>
              <w:left w:w="0" w:type="dxa"/>
              <w:right w:w="0" w:type="dxa"/>
            </w:tcMar>
          </w:tcPr>
          <w:p w:rsidR="009B5B8F" w:rsidRPr="00846481" w:rsidRDefault="009B5B8F" w:rsidP="00A11A2E">
            <w:pPr>
              <w:tabs>
                <w:tab w:val="left" w:pos="284"/>
              </w:tabs>
              <w:jc w:val="center"/>
              <w:rPr>
                <w:rFonts w:ascii="Times New Roman" w:hAnsi="Times New Roman"/>
                <w:b/>
                <w:bCs/>
                <w:sz w:val="20"/>
                <w:szCs w:val="20"/>
              </w:rPr>
            </w:pPr>
            <w:r w:rsidRPr="00846481">
              <w:rPr>
                <w:rFonts w:ascii="Times New Roman" w:hAnsi="Times New Roman"/>
                <w:b/>
                <w:bCs/>
                <w:sz w:val="20"/>
                <w:szCs w:val="20"/>
              </w:rPr>
              <w:t>3</w:t>
            </w:r>
          </w:p>
        </w:tc>
        <w:tc>
          <w:tcPr>
            <w:tcW w:w="1620" w:type="dxa"/>
            <w:tcMar>
              <w:left w:w="0" w:type="dxa"/>
              <w:right w:w="0" w:type="dxa"/>
            </w:tcMar>
          </w:tcPr>
          <w:p w:rsidR="009B5B8F" w:rsidRPr="00846481" w:rsidRDefault="009B5B8F" w:rsidP="00A11A2E">
            <w:pPr>
              <w:tabs>
                <w:tab w:val="left" w:pos="284"/>
              </w:tabs>
              <w:jc w:val="center"/>
              <w:rPr>
                <w:rFonts w:ascii="Times New Roman" w:hAnsi="Times New Roman"/>
                <w:b/>
                <w:bCs/>
                <w:sz w:val="20"/>
                <w:szCs w:val="20"/>
              </w:rPr>
            </w:pPr>
            <w:r w:rsidRPr="00846481">
              <w:rPr>
                <w:rFonts w:ascii="Times New Roman" w:hAnsi="Times New Roman"/>
                <w:b/>
                <w:bCs/>
                <w:sz w:val="20"/>
                <w:szCs w:val="20"/>
              </w:rPr>
              <w:t>4</w:t>
            </w:r>
          </w:p>
        </w:tc>
        <w:tc>
          <w:tcPr>
            <w:tcW w:w="3895" w:type="dxa"/>
            <w:tcMar>
              <w:left w:w="0" w:type="dxa"/>
              <w:right w:w="0" w:type="dxa"/>
            </w:tcMar>
          </w:tcPr>
          <w:p w:rsidR="009B5B8F" w:rsidRPr="00846481" w:rsidRDefault="009B5B8F" w:rsidP="00A11A2E">
            <w:pPr>
              <w:tabs>
                <w:tab w:val="left" w:pos="284"/>
              </w:tabs>
              <w:jc w:val="center"/>
              <w:rPr>
                <w:rFonts w:ascii="Times New Roman" w:hAnsi="Times New Roman"/>
                <w:b/>
                <w:bCs/>
                <w:sz w:val="20"/>
                <w:szCs w:val="20"/>
              </w:rPr>
            </w:pPr>
            <w:r w:rsidRPr="00846481">
              <w:rPr>
                <w:rFonts w:ascii="Times New Roman" w:hAnsi="Times New Roman"/>
                <w:b/>
                <w:bCs/>
                <w:sz w:val="20"/>
                <w:szCs w:val="20"/>
              </w:rPr>
              <w:t>5</w:t>
            </w: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r w:rsidR="009B5B8F" w:rsidRPr="00846481" w:rsidTr="00D52B8D">
        <w:trPr>
          <w:trHeight w:val="576"/>
          <w:jc w:val="center"/>
        </w:trPr>
        <w:tc>
          <w:tcPr>
            <w:tcW w:w="834" w:type="dxa"/>
          </w:tcPr>
          <w:p w:rsidR="009B5B8F" w:rsidRPr="00846481" w:rsidRDefault="009B5B8F" w:rsidP="00D52B8D">
            <w:pPr>
              <w:tabs>
                <w:tab w:val="left" w:pos="284"/>
              </w:tabs>
              <w:rPr>
                <w:rFonts w:ascii="Times New Roman" w:hAnsi="Times New Roman"/>
                <w:sz w:val="20"/>
                <w:szCs w:val="20"/>
              </w:rPr>
            </w:pPr>
          </w:p>
        </w:tc>
        <w:tc>
          <w:tcPr>
            <w:tcW w:w="1228"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231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1620"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c>
          <w:tcPr>
            <w:tcW w:w="3895" w:type="dxa"/>
            <w:tcMar>
              <w:left w:w="0" w:type="dxa"/>
              <w:right w:w="0" w:type="dxa"/>
            </w:tcMar>
          </w:tcPr>
          <w:p w:rsidR="009B5B8F" w:rsidRPr="00846481" w:rsidRDefault="009B5B8F" w:rsidP="00D52B8D">
            <w:pPr>
              <w:tabs>
                <w:tab w:val="left" w:pos="284"/>
              </w:tabs>
              <w:rPr>
                <w:rFonts w:ascii="Times New Roman" w:hAnsi="Times New Roman"/>
                <w:sz w:val="20"/>
                <w:szCs w:val="20"/>
              </w:rPr>
            </w:pPr>
          </w:p>
        </w:tc>
      </w:tr>
    </w:tbl>
    <w:p w:rsidR="009B5B8F" w:rsidRPr="00846481" w:rsidRDefault="009B5B8F" w:rsidP="009B5B8F">
      <w:pPr>
        <w:pStyle w:val="a3"/>
        <w:tabs>
          <w:tab w:val="left" w:pos="284"/>
        </w:tabs>
        <w:ind w:left="709"/>
        <w:jc w:val="both"/>
        <w:outlineLvl w:val="2"/>
        <w:rPr>
          <w:rFonts w:ascii="Times New Roman" w:hAnsi="Times New Roman"/>
          <w:b/>
        </w:rPr>
      </w:pPr>
      <w:bookmarkStart w:id="26" w:name="_Toc485196961"/>
      <w:bookmarkStart w:id="27" w:name="_Toc485197076"/>
      <w:bookmarkStart w:id="28" w:name="_Toc485197171"/>
      <w:r w:rsidRPr="00846481">
        <w:rPr>
          <w:rFonts w:ascii="Times New Roman" w:hAnsi="Times New Roman"/>
          <w:b/>
        </w:rPr>
        <w:br w:type="page"/>
      </w:r>
    </w:p>
    <w:p w:rsidR="009B5B8F" w:rsidRPr="007241AC" w:rsidRDefault="00EE1119" w:rsidP="007241AC">
      <w:pPr>
        <w:pStyle w:val="1"/>
        <w:tabs>
          <w:tab w:val="left" w:pos="284"/>
        </w:tabs>
        <w:jc w:val="center"/>
        <w:rPr>
          <w:rFonts w:ascii="Times New Roman" w:hAnsi="Times New Roman" w:cs="Times New Roman"/>
          <w:sz w:val="28"/>
          <w:szCs w:val="28"/>
        </w:rPr>
      </w:pPr>
      <w:bookmarkStart w:id="29" w:name="_Toc8477259"/>
      <w:bookmarkStart w:id="30" w:name="_Toc332880903"/>
      <w:bookmarkStart w:id="31" w:name="_Toc404940792"/>
      <w:bookmarkEnd w:id="26"/>
      <w:bookmarkEnd w:id="27"/>
      <w:bookmarkEnd w:id="28"/>
      <w:r>
        <w:rPr>
          <w:rFonts w:ascii="Times New Roman" w:hAnsi="Times New Roman" w:cs="Times New Roman"/>
          <w:sz w:val="28"/>
          <w:szCs w:val="28"/>
          <w:lang w:val="kk-KZ"/>
        </w:rPr>
        <w:lastRenderedPageBreak/>
        <w:t>Таныстыру бетшесі</w:t>
      </w:r>
      <w:bookmarkEnd w:id="29"/>
      <w:bookmarkEnd w:id="30"/>
      <w:bookmarkEnd w:id="31"/>
    </w:p>
    <w:p w:rsidR="009B5B8F" w:rsidRPr="00846481" w:rsidRDefault="009B5B8F" w:rsidP="009B5B8F">
      <w:pPr>
        <w:tabs>
          <w:tab w:val="left" w:pos="284"/>
        </w:tabs>
        <w:jc w:val="both"/>
        <w:rPr>
          <w:rFonts w:ascii="Times New Roman" w:hAnsi="Times New Roman"/>
        </w:rPr>
      </w:pP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22"/>
        <w:gridCol w:w="2126"/>
        <w:gridCol w:w="1418"/>
        <w:gridCol w:w="1134"/>
        <w:gridCol w:w="1409"/>
      </w:tblGrid>
      <w:tr w:rsidR="009B5B8F" w:rsidRPr="00846481" w:rsidTr="00EE382A">
        <w:trPr>
          <w:trHeight w:val="662"/>
          <w:jc w:val="center"/>
        </w:trPr>
        <w:tc>
          <w:tcPr>
            <w:tcW w:w="568" w:type="dxa"/>
            <w:vAlign w:val="center"/>
          </w:tcPr>
          <w:p w:rsidR="009B5B8F" w:rsidRPr="00846481" w:rsidRDefault="009B5B8F" w:rsidP="007D7E97">
            <w:pPr>
              <w:tabs>
                <w:tab w:val="left" w:pos="284"/>
              </w:tabs>
              <w:jc w:val="center"/>
              <w:rPr>
                <w:rFonts w:ascii="Times New Roman" w:hAnsi="Times New Roman"/>
                <w:b/>
                <w:bCs/>
                <w:sz w:val="20"/>
                <w:szCs w:val="20"/>
              </w:rPr>
            </w:pPr>
            <w:r w:rsidRPr="00846481">
              <w:rPr>
                <w:rFonts w:ascii="Times New Roman" w:hAnsi="Times New Roman"/>
                <w:b/>
                <w:bCs/>
                <w:sz w:val="20"/>
                <w:szCs w:val="20"/>
              </w:rPr>
              <w:t>№</w:t>
            </w:r>
          </w:p>
          <w:p w:rsidR="009B5B8F" w:rsidRPr="00846481" w:rsidRDefault="009B5B8F" w:rsidP="007D7E97">
            <w:pPr>
              <w:tabs>
                <w:tab w:val="left" w:pos="284"/>
              </w:tabs>
              <w:jc w:val="center"/>
              <w:rPr>
                <w:rFonts w:ascii="Times New Roman" w:hAnsi="Times New Roman"/>
                <w:b/>
                <w:bCs/>
                <w:sz w:val="20"/>
                <w:szCs w:val="20"/>
              </w:rPr>
            </w:pPr>
            <w:r w:rsidRPr="00846481">
              <w:rPr>
                <w:rFonts w:ascii="Times New Roman" w:hAnsi="Times New Roman"/>
                <w:b/>
                <w:bCs/>
                <w:sz w:val="20"/>
                <w:szCs w:val="20"/>
              </w:rPr>
              <w:t>п/п</w:t>
            </w:r>
          </w:p>
        </w:tc>
        <w:tc>
          <w:tcPr>
            <w:tcW w:w="3522" w:type="dxa"/>
            <w:vAlign w:val="center"/>
          </w:tcPr>
          <w:p w:rsidR="009B5B8F" w:rsidRPr="00846481" w:rsidRDefault="00EE1119" w:rsidP="00EE1119">
            <w:pPr>
              <w:tabs>
                <w:tab w:val="left" w:pos="284"/>
              </w:tabs>
              <w:jc w:val="center"/>
              <w:rPr>
                <w:rFonts w:ascii="Times New Roman" w:hAnsi="Times New Roman"/>
                <w:b/>
                <w:bCs/>
                <w:sz w:val="20"/>
                <w:szCs w:val="20"/>
              </w:rPr>
            </w:pPr>
            <w:r>
              <w:rPr>
                <w:rFonts w:ascii="Times New Roman" w:hAnsi="Times New Roman"/>
                <w:b/>
                <w:bCs/>
                <w:sz w:val="20"/>
                <w:szCs w:val="20"/>
                <w:lang w:val="kk-KZ"/>
              </w:rPr>
              <w:t>Тегі</w:t>
            </w:r>
            <w:r w:rsidR="009B5B8F" w:rsidRPr="00846481">
              <w:rPr>
                <w:rFonts w:ascii="Times New Roman" w:hAnsi="Times New Roman"/>
                <w:b/>
                <w:bCs/>
                <w:sz w:val="20"/>
                <w:szCs w:val="20"/>
              </w:rPr>
              <w:t>,</w:t>
            </w:r>
            <w:r>
              <w:rPr>
                <w:rFonts w:ascii="Times New Roman" w:hAnsi="Times New Roman"/>
                <w:b/>
                <w:bCs/>
                <w:sz w:val="20"/>
                <w:szCs w:val="20"/>
                <w:lang w:val="kk-KZ"/>
              </w:rPr>
              <w:t xml:space="preserve"> аты</w:t>
            </w:r>
            <w:r w:rsidR="009B5B8F" w:rsidRPr="00846481">
              <w:rPr>
                <w:rFonts w:ascii="Times New Roman" w:hAnsi="Times New Roman"/>
                <w:b/>
                <w:bCs/>
                <w:sz w:val="20"/>
                <w:szCs w:val="20"/>
              </w:rPr>
              <w:t>,</w:t>
            </w:r>
            <w:r>
              <w:rPr>
                <w:rFonts w:ascii="Times New Roman" w:hAnsi="Times New Roman"/>
                <w:b/>
                <w:bCs/>
                <w:sz w:val="20"/>
                <w:szCs w:val="20"/>
                <w:lang w:val="kk-KZ"/>
              </w:rPr>
              <w:t xml:space="preserve"> әкесінің аты</w:t>
            </w:r>
          </w:p>
        </w:tc>
        <w:tc>
          <w:tcPr>
            <w:tcW w:w="2126" w:type="dxa"/>
            <w:vAlign w:val="center"/>
          </w:tcPr>
          <w:p w:rsidR="009B5B8F" w:rsidRPr="00846481" w:rsidRDefault="00EE1119" w:rsidP="00EE1119">
            <w:pPr>
              <w:tabs>
                <w:tab w:val="left" w:pos="284"/>
              </w:tabs>
              <w:jc w:val="center"/>
              <w:rPr>
                <w:rFonts w:ascii="Times New Roman" w:hAnsi="Times New Roman"/>
                <w:b/>
                <w:bCs/>
                <w:sz w:val="20"/>
                <w:szCs w:val="20"/>
              </w:rPr>
            </w:pPr>
            <w:r>
              <w:rPr>
                <w:rFonts w:ascii="Times New Roman" w:hAnsi="Times New Roman"/>
                <w:b/>
                <w:bCs/>
                <w:sz w:val="20"/>
                <w:szCs w:val="20"/>
                <w:lang w:val="kk-KZ"/>
              </w:rPr>
              <w:t>Лауазымы</w:t>
            </w:r>
          </w:p>
        </w:tc>
        <w:tc>
          <w:tcPr>
            <w:tcW w:w="1418" w:type="dxa"/>
            <w:vAlign w:val="center"/>
          </w:tcPr>
          <w:p w:rsidR="009B5B8F" w:rsidRPr="00846481" w:rsidRDefault="00EE1119" w:rsidP="00EE1119">
            <w:pPr>
              <w:tabs>
                <w:tab w:val="left" w:pos="284"/>
              </w:tabs>
              <w:jc w:val="center"/>
              <w:rPr>
                <w:rFonts w:ascii="Times New Roman" w:hAnsi="Times New Roman"/>
                <w:b/>
                <w:bCs/>
                <w:sz w:val="20"/>
                <w:szCs w:val="20"/>
              </w:rPr>
            </w:pPr>
            <w:r>
              <w:rPr>
                <w:rFonts w:ascii="Times New Roman" w:hAnsi="Times New Roman"/>
                <w:b/>
                <w:bCs/>
                <w:sz w:val="20"/>
                <w:szCs w:val="20"/>
                <w:lang w:val="kk-KZ"/>
              </w:rPr>
              <w:t>Жеке қолы</w:t>
            </w:r>
          </w:p>
        </w:tc>
        <w:tc>
          <w:tcPr>
            <w:tcW w:w="1134" w:type="dxa"/>
            <w:vAlign w:val="center"/>
          </w:tcPr>
          <w:p w:rsidR="009B5B8F" w:rsidRPr="00846481" w:rsidRDefault="00EE1119" w:rsidP="00EE1119">
            <w:pPr>
              <w:tabs>
                <w:tab w:val="left" w:pos="284"/>
              </w:tabs>
              <w:jc w:val="center"/>
              <w:rPr>
                <w:rFonts w:ascii="Times New Roman" w:hAnsi="Times New Roman"/>
                <w:b/>
                <w:bCs/>
                <w:sz w:val="20"/>
                <w:szCs w:val="20"/>
              </w:rPr>
            </w:pPr>
            <w:r>
              <w:rPr>
                <w:rFonts w:ascii="Times New Roman" w:hAnsi="Times New Roman"/>
                <w:b/>
                <w:bCs/>
                <w:sz w:val="20"/>
                <w:szCs w:val="20"/>
                <w:lang w:val="kk-KZ"/>
              </w:rPr>
              <w:t>Күні</w:t>
            </w:r>
          </w:p>
        </w:tc>
        <w:tc>
          <w:tcPr>
            <w:tcW w:w="1409" w:type="dxa"/>
            <w:vAlign w:val="center"/>
          </w:tcPr>
          <w:p w:rsidR="009B5B8F" w:rsidRPr="00846481" w:rsidRDefault="00EE1119" w:rsidP="00EE1119">
            <w:pPr>
              <w:tabs>
                <w:tab w:val="left" w:pos="284"/>
              </w:tabs>
              <w:jc w:val="center"/>
              <w:rPr>
                <w:rFonts w:ascii="Times New Roman" w:hAnsi="Times New Roman"/>
                <w:b/>
                <w:bCs/>
                <w:sz w:val="20"/>
                <w:szCs w:val="20"/>
              </w:rPr>
            </w:pPr>
            <w:r>
              <w:rPr>
                <w:rFonts w:ascii="Times New Roman" w:hAnsi="Times New Roman"/>
                <w:b/>
                <w:bCs/>
                <w:sz w:val="20"/>
                <w:szCs w:val="20"/>
                <w:lang w:val="kk-KZ"/>
              </w:rPr>
              <w:t>Ескерту</w:t>
            </w:r>
            <w:bookmarkStart w:id="32" w:name="_GoBack"/>
            <w:bookmarkEnd w:id="32"/>
          </w:p>
        </w:tc>
      </w:tr>
      <w:tr w:rsidR="009B5B8F" w:rsidRPr="00846481" w:rsidTr="00EE382A">
        <w:trPr>
          <w:jc w:val="center"/>
        </w:trPr>
        <w:tc>
          <w:tcPr>
            <w:tcW w:w="568" w:type="dxa"/>
          </w:tcPr>
          <w:p w:rsidR="009B5B8F" w:rsidRPr="00846481" w:rsidRDefault="009B5B8F" w:rsidP="007D7E97">
            <w:pPr>
              <w:tabs>
                <w:tab w:val="left" w:pos="284"/>
              </w:tabs>
              <w:jc w:val="center"/>
              <w:rPr>
                <w:rFonts w:ascii="Times New Roman" w:hAnsi="Times New Roman"/>
                <w:b/>
                <w:bCs/>
                <w:sz w:val="20"/>
                <w:szCs w:val="20"/>
              </w:rPr>
            </w:pPr>
            <w:r w:rsidRPr="00846481">
              <w:rPr>
                <w:rFonts w:ascii="Times New Roman" w:hAnsi="Times New Roman"/>
                <w:b/>
                <w:bCs/>
                <w:sz w:val="20"/>
                <w:szCs w:val="20"/>
              </w:rPr>
              <w:t>1</w:t>
            </w:r>
          </w:p>
        </w:tc>
        <w:tc>
          <w:tcPr>
            <w:tcW w:w="3522" w:type="dxa"/>
          </w:tcPr>
          <w:p w:rsidR="009B5B8F" w:rsidRPr="00846481" w:rsidRDefault="009B5B8F" w:rsidP="007D7E97">
            <w:pPr>
              <w:tabs>
                <w:tab w:val="left" w:pos="284"/>
              </w:tabs>
              <w:jc w:val="center"/>
              <w:rPr>
                <w:rFonts w:ascii="Times New Roman" w:hAnsi="Times New Roman"/>
                <w:b/>
                <w:bCs/>
                <w:sz w:val="20"/>
                <w:szCs w:val="20"/>
              </w:rPr>
            </w:pPr>
            <w:r w:rsidRPr="00846481">
              <w:rPr>
                <w:rFonts w:ascii="Times New Roman" w:hAnsi="Times New Roman"/>
                <w:b/>
                <w:bCs/>
                <w:sz w:val="20"/>
                <w:szCs w:val="20"/>
              </w:rPr>
              <w:t>2</w:t>
            </w:r>
          </w:p>
        </w:tc>
        <w:tc>
          <w:tcPr>
            <w:tcW w:w="2126" w:type="dxa"/>
          </w:tcPr>
          <w:p w:rsidR="009B5B8F" w:rsidRPr="00846481" w:rsidRDefault="009B5B8F" w:rsidP="007D7E97">
            <w:pPr>
              <w:tabs>
                <w:tab w:val="left" w:pos="284"/>
              </w:tabs>
              <w:jc w:val="center"/>
              <w:rPr>
                <w:rFonts w:ascii="Times New Roman" w:hAnsi="Times New Roman"/>
                <w:b/>
                <w:bCs/>
                <w:sz w:val="20"/>
                <w:szCs w:val="20"/>
              </w:rPr>
            </w:pPr>
            <w:r w:rsidRPr="00846481">
              <w:rPr>
                <w:rFonts w:ascii="Times New Roman" w:hAnsi="Times New Roman"/>
                <w:b/>
                <w:bCs/>
                <w:sz w:val="20"/>
                <w:szCs w:val="20"/>
              </w:rPr>
              <w:t>3</w:t>
            </w:r>
          </w:p>
        </w:tc>
        <w:tc>
          <w:tcPr>
            <w:tcW w:w="1418" w:type="dxa"/>
          </w:tcPr>
          <w:p w:rsidR="009B5B8F" w:rsidRPr="00846481" w:rsidRDefault="009B5B8F" w:rsidP="007D7E97">
            <w:pPr>
              <w:tabs>
                <w:tab w:val="left" w:pos="284"/>
              </w:tabs>
              <w:jc w:val="center"/>
              <w:rPr>
                <w:rFonts w:ascii="Times New Roman" w:hAnsi="Times New Roman"/>
                <w:b/>
                <w:bCs/>
                <w:sz w:val="20"/>
                <w:szCs w:val="20"/>
              </w:rPr>
            </w:pPr>
            <w:r w:rsidRPr="00846481">
              <w:rPr>
                <w:rFonts w:ascii="Times New Roman" w:hAnsi="Times New Roman"/>
                <w:b/>
                <w:bCs/>
                <w:sz w:val="20"/>
                <w:szCs w:val="20"/>
              </w:rPr>
              <w:t>4</w:t>
            </w:r>
          </w:p>
        </w:tc>
        <w:tc>
          <w:tcPr>
            <w:tcW w:w="1134" w:type="dxa"/>
          </w:tcPr>
          <w:p w:rsidR="009B5B8F" w:rsidRPr="00846481" w:rsidRDefault="009B5B8F" w:rsidP="007D7E97">
            <w:pPr>
              <w:tabs>
                <w:tab w:val="left" w:pos="284"/>
              </w:tabs>
              <w:jc w:val="center"/>
              <w:rPr>
                <w:rFonts w:ascii="Times New Roman" w:hAnsi="Times New Roman"/>
                <w:b/>
                <w:bCs/>
                <w:sz w:val="20"/>
                <w:szCs w:val="20"/>
              </w:rPr>
            </w:pPr>
            <w:r w:rsidRPr="00846481">
              <w:rPr>
                <w:rFonts w:ascii="Times New Roman" w:hAnsi="Times New Roman"/>
                <w:b/>
                <w:bCs/>
                <w:sz w:val="20"/>
                <w:szCs w:val="20"/>
              </w:rPr>
              <w:t>5</w:t>
            </w:r>
          </w:p>
        </w:tc>
        <w:tc>
          <w:tcPr>
            <w:tcW w:w="1409" w:type="dxa"/>
          </w:tcPr>
          <w:p w:rsidR="009B5B8F" w:rsidRPr="00846481" w:rsidRDefault="009B5B8F" w:rsidP="007D7E97">
            <w:pPr>
              <w:tabs>
                <w:tab w:val="left" w:pos="284"/>
              </w:tabs>
              <w:jc w:val="center"/>
              <w:rPr>
                <w:rFonts w:ascii="Times New Roman" w:hAnsi="Times New Roman"/>
                <w:b/>
                <w:bCs/>
                <w:sz w:val="20"/>
                <w:szCs w:val="20"/>
              </w:rPr>
            </w:pPr>
            <w:r w:rsidRPr="00846481">
              <w:rPr>
                <w:rFonts w:ascii="Times New Roman" w:hAnsi="Times New Roman"/>
                <w:b/>
                <w:bCs/>
                <w:sz w:val="20"/>
                <w:szCs w:val="20"/>
              </w:rPr>
              <w:t>6</w:t>
            </w: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9B5B8F" w:rsidRPr="00846481" w:rsidTr="00EE382A">
        <w:trPr>
          <w:trHeight w:val="513"/>
          <w:jc w:val="center"/>
        </w:trPr>
        <w:tc>
          <w:tcPr>
            <w:tcW w:w="568" w:type="dxa"/>
          </w:tcPr>
          <w:p w:rsidR="009B5B8F" w:rsidRPr="001A2D2D" w:rsidRDefault="009B5B8F" w:rsidP="001A2D2D">
            <w:pPr>
              <w:pStyle w:val="a3"/>
              <w:numPr>
                <w:ilvl w:val="0"/>
                <w:numId w:val="26"/>
              </w:numPr>
              <w:tabs>
                <w:tab w:val="left" w:pos="284"/>
              </w:tabs>
              <w:ind w:hanging="720"/>
              <w:rPr>
                <w:rFonts w:ascii="Times New Roman" w:hAnsi="Times New Roman"/>
                <w:bCs/>
              </w:rPr>
            </w:pPr>
          </w:p>
        </w:tc>
        <w:tc>
          <w:tcPr>
            <w:tcW w:w="3522" w:type="dxa"/>
          </w:tcPr>
          <w:p w:rsidR="009B5B8F" w:rsidRPr="00846481" w:rsidRDefault="009B5B8F" w:rsidP="00D52B8D">
            <w:pPr>
              <w:tabs>
                <w:tab w:val="left" w:pos="284"/>
              </w:tabs>
              <w:rPr>
                <w:rFonts w:ascii="Times New Roman" w:hAnsi="Times New Roman"/>
                <w:b/>
                <w:bCs/>
              </w:rPr>
            </w:pPr>
          </w:p>
        </w:tc>
        <w:tc>
          <w:tcPr>
            <w:tcW w:w="2126" w:type="dxa"/>
          </w:tcPr>
          <w:p w:rsidR="009B5B8F" w:rsidRPr="00846481" w:rsidRDefault="009B5B8F" w:rsidP="00D52B8D">
            <w:pPr>
              <w:tabs>
                <w:tab w:val="left" w:pos="284"/>
              </w:tabs>
              <w:rPr>
                <w:rFonts w:ascii="Times New Roman" w:hAnsi="Times New Roman"/>
                <w:b/>
                <w:bCs/>
              </w:rPr>
            </w:pPr>
          </w:p>
        </w:tc>
        <w:tc>
          <w:tcPr>
            <w:tcW w:w="1418" w:type="dxa"/>
          </w:tcPr>
          <w:p w:rsidR="009B5B8F" w:rsidRPr="00846481" w:rsidRDefault="009B5B8F" w:rsidP="00D52B8D">
            <w:pPr>
              <w:tabs>
                <w:tab w:val="left" w:pos="284"/>
              </w:tabs>
              <w:rPr>
                <w:rFonts w:ascii="Times New Roman" w:hAnsi="Times New Roman"/>
                <w:b/>
                <w:bCs/>
              </w:rPr>
            </w:pPr>
          </w:p>
        </w:tc>
        <w:tc>
          <w:tcPr>
            <w:tcW w:w="1134" w:type="dxa"/>
          </w:tcPr>
          <w:p w:rsidR="009B5B8F" w:rsidRPr="00846481" w:rsidRDefault="009B5B8F" w:rsidP="00D52B8D">
            <w:pPr>
              <w:tabs>
                <w:tab w:val="left" w:pos="284"/>
              </w:tabs>
              <w:rPr>
                <w:rFonts w:ascii="Times New Roman" w:hAnsi="Times New Roman"/>
                <w:b/>
                <w:bCs/>
              </w:rPr>
            </w:pPr>
          </w:p>
        </w:tc>
        <w:tc>
          <w:tcPr>
            <w:tcW w:w="1409" w:type="dxa"/>
          </w:tcPr>
          <w:p w:rsidR="009B5B8F" w:rsidRPr="00846481" w:rsidRDefault="009B5B8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r w:rsidR="00C1324F" w:rsidRPr="00846481" w:rsidTr="00EE382A">
        <w:trPr>
          <w:trHeight w:val="513"/>
          <w:jc w:val="center"/>
        </w:trPr>
        <w:tc>
          <w:tcPr>
            <w:tcW w:w="568" w:type="dxa"/>
          </w:tcPr>
          <w:p w:rsidR="00C1324F" w:rsidRPr="001A2D2D" w:rsidRDefault="00C1324F" w:rsidP="001A2D2D">
            <w:pPr>
              <w:pStyle w:val="a3"/>
              <w:numPr>
                <w:ilvl w:val="0"/>
                <w:numId w:val="26"/>
              </w:numPr>
              <w:tabs>
                <w:tab w:val="left" w:pos="284"/>
              </w:tabs>
              <w:ind w:hanging="720"/>
              <w:rPr>
                <w:rFonts w:ascii="Times New Roman" w:hAnsi="Times New Roman"/>
                <w:bCs/>
              </w:rPr>
            </w:pPr>
          </w:p>
        </w:tc>
        <w:tc>
          <w:tcPr>
            <w:tcW w:w="3522" w:type="dxa"/>
          </w:tcPr>
          <w:p w:rsidR="00C1324F" w:rsidRPr="00846481" w:rsidRDefault="00C1324F" w:rsidP="00D52B8D">
            <w:pPr>
              <w:tabs>
                <w:tab w:val="left" w:pos="284"/>
              </w:tabs>
              <w:rPr>
                <w:rFonts w:ascii="Times New Roman" w:hAnsi="Times New Roman"/>
                <w:b/>
                <w:bCs/>
              </w:rPr>
            </w:pPr>
          </w:p>
        </w:tc>
        <w:tc>
          <w:tcPr>
            <w:tcW w:w="2126" w:type="dxa"/>
          </w:tcPr>
          <w:p w:rsidR="00C1324F" w:rsidRPr="00846481" w:rsidRDefault="00C1324F" w:rsidP="00D52B8D">
            <w:pPr>
              <w:tabs>
                <w:tab w:val="left" w:pos="284"/>
              </w:tabs>
              <w:rPr>
                <w:rFonts w:ascii="Times New Roman" w:hAnsi="Times New Roman"/>
                <w:b/>
                <w:bCs/>
              </w:rPr>
            </w:pPr>
          </w:p>
        </w:tc>
        <w:tc>
          <w:tcPr>
            <w:tcW w:w="1418" w:type="dxa"/>
          </w:tcPr>
          <w:p w:rsidR="00C1324F" w:rsidRPr="00846481" w:rsidRDefault="00C1324F" w:rsidP="00D52B8D">
            <w:pPr>
              <w:tabs>
                <w:tab w:val="left" w:pos="284"/>
              </w:tabs>
              <w:rPr>
                <w:rFonts w:ascii="Times New Roman" w:hAnsi="Times New Roman"/>
                <w:b/>
                <w:bCs/>
              </w:rPr>
            </w:pPr>
          </w:p>
        </w:tc>
        <w:tc>
          <w:tcPr>
            <w:tcW w:w="1134" w:type="dxa"/>
          </w:tcPr>
          <w:p w:rsidR="00C1324F" w:rsidRPr="00846481" w:rsidRDefault="00C1324F" w:rsidP="00D52B8D">
            <w:pPr>
              <w:tabs>
                <w:tab w:val="left" w:pos="284"/>
              </w:tabs>
              <w:rPr>
                <w:rFonts w:ascii="Times New Roman" w:hAnsi="Times New Roman"/>
                <w:b/>
                <w:bCs/>
              </w:rPr>
            </w:pPr>
          </w:p>
        </w:tc>
        <w:tc>
          <w:tcPr>
            <w:tcW w:w="1409" w:type="dxa"/>
          </w:tcPr>
          <w:p w:rsidR="00C1324F" w:rsidRPr="00846481" w:rsidRDefault="00C1324F" w:rsidP="00D52B8D">
            <w:pPr>
              <w:tabs>
                <w:tab w:val="left" w:pos="284"/>
              </w:tabs>
              <w:rPr>
                <w:rFonts w:ascii="Times New Roman" w:hAnsi="Times New Roman"/>
                <w:b/>
                <w:bCs/>
              </w:rPr>
            </w:pPr>
          </w:p>
        </w:tc>
      </w:tr>
    </w:tbl>
    <w:p w:rsidR="009B5B8F" w:rsidRPr="00846481" w:rsidRDefault="009B5B8F" w:rsidP="009B5B8F">
      <w:pPr>
        <w:tabs>
          <w:tab w:val="left" w:pos="284"/>
        </w:tabs>
        <w:jc w:val="both"/>
        <w:rPr>
          <w:rFonts w:ascii="Times New Roman" w:hAnsi="Times New Roman"/>
        </w:rPr>
      </w:pPr>
    </w:p>
    <w:p w:rsidR="009B5B8F" w:rsidRPr="00846481" w:rsidRDefault="009B5B8F">
      <w:pPr>
        <w:tabs>
          <w:tab w:val="left" w:pos="284"/>
        </w:tabs>
        <w:rPr>
          <w:rFonts w:ascii="Times New Roman" w:hAnsi="Times New Roman"/>
        </w:rPr>
      </w:pPr>
    </w:p>
    <w:sectPr w:rsidR="009B5B8F" w:rsidRPr="00846481" w:rsidSect="00C1324F">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CF" w:rsidRDefault="005457CF" w:rsidP="0091055B">
      <w:r>
        <w:separator/>
      </w:r>
    </w:p>
  </w:endnote>
  <w:endnote w:type="continuationSeparator" w:id="0">
    <w:p w:rsidR="005457CF" w:rsidRDefault="005457CF" w:rsidP="0091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CF" w:rsidRDefault="005457CF" w:rsidP="0091055B">
      <w:r>
        <w:separator/>
      </w:r>
    </w:p>
  </w:footnote>
  <w:footnote w:type="continuationSeparator" w:id="0">
    <w:p w:rsidR="005457CF" w:rsidRDefault="005457CF" w:rsidP="009105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678"/>
      <w:gridCol w:w="2065"/>
    </w:tblGrid>
    <w:tr w:rsidR="00F14729" w:rsidTr="00CC1EF3">
      <w:tc>
        <w:tcPr>
          <w:tcW w:w="3085" w:type="dxa"/>
          <w:tcBorders>
            <w:top w:val="single" w:sz="4" w:space="0" w:color="auto"/>
            <w:left w:val="single" w:sz="4" w:space="0" w:color="auto"/>
            <w:bottom w:val="single" w:sz="4" w:space="0" w:color="auto"/>
            <w:right w:val="single" w:sz="4" w:space="0" w:color="auto"/>
          </w:tcBorders>
        </w:tcPr>
        <w:p w:rsidR="00F14729" w:rsidRPr="007B63C7" w:rsidRDefault="00F14729" w:rsidP="00786C44">
          <w:pPr>
            <w:rPr>
              <w:rFonts w:ascii="Times New Roman" w:hAnsi="Times New Roman"/>
              <w:b/>
              <w:sz w:val="20"/>
              <w:szCs w:val="20"/>
              <w:lang w:val="ru-RU"/>
            </w:rPr>
          </w:pPr>
          <w:r>
            <w:rPr>
              <w:rFonts w:ascii="Times New Roman" w:hAnsi="Times New Roman"/>
              <w:b/>
              <w:sz w:val="20"/>
              <w:szCs w:val="20"/>
              <w:lang w:val="ru-RU"/>
            </w:rPr>
            <w:t xml:space="preserve"> «Хиуаз Доспанова халықаралық әуежайы» АҚ </w:t>
          </w:r>
        </w:p>
      </w:tc>
      <w:tc>
        <w:tcPr>
          <w:tcW w:w="4678" w:type="dxa"/>
          <w:tcBorders>
            <w:top w:val="single" w:sz="4" w:space="0" w:color="auto"/>
            <w:left w:val="single" w:sz="4" w:space="0" w:color="auto"/>
            <w:bottom w:val="single" w:sz="4" w:space="0" w:color="auto"/>
            <w:right w:val="single" w:sz="4" w:space="0" w:color="auto"/>
          </w:tcBorders>
        </w:tcPr>
        <w:p w:rsidR="00F14729" w:rsidRPr="00194C64" w:rsidRDefault="00F14729" w:rsidP="00786C44">
          <w:pPr>
            <w:rPr>
              <w:rFonts w:ascii="Times New Roman" w:hAnsi="Times New Roman"/>
              <w:b/>
              <w:bCs/>
              <w:sz w:val="20"/>
              <w:szCs w:val="20"/>
              <w:lang w:val="ru-RU"/>
            </w:rPr>
          </w:pPr>
          <w:r>
            <w:rPr>
              <w:rFonts w:ascii="Times New Roman" w:hAnsi="Times New Roman"/>
              <w:b/>
              <w:sz w:val="20"/>
              <w:szCs w:val="20"/>
              <w:lang w:val="ru-RU"/>
            </w:rPr>
            <w:t>И</w:t>
          </w:r>
          <w:r w:rsidRPr="00194C64">
            <w:rPr>
              <w:rFonts w:ascii="Times New Roman" w:hAnsi="Times New Roman"/>
              <w:b/>
              <w:sz w:val="20"/>
              <w:szCs w:val="20"/>
              <w:lang w:val="ru-RU"/>
            </w:rPr>
            <w:t xml:space="preserve">СМ. </w:t>
          </w:r>
          <w:r w:rsidRPr="00786C44">
            <w:rPr>
              <w:rFonts w:ascii="Times New Roman" w:hAnsi="Times New Roman"/>
              <w:b/>
              <w:sz w:val="18"/>
              <w:szCs w:val="18"/>
              <w:lang w:val="ru-RU"/>
            </w:rPr>
            <w:t>Ә</w:t>
          </w:r>
          <w:r>
            <w:rPr>
              <w:rFonts w:ascii="Times New Roman" w:hAnsi="Times New Roman"/>
              <w:b/>
              <w:sz w:val="18"/>
              <w:szCs w:val="18"/>
              <w:lang w:val="ru-RU"/>
            </w:rPr>
            <w:t>уеайлақтағы қозғалыс қағидаларының</w:t>
          </w:r>
          <w:r w:rsidRPr="00786C44">
            <w:rPr>
              <w:rFonts w:ascii="Times New Roman" w:hAnsi="Times New Roman"/>
              <w:b/>
              <w:sz w:val="18"/>
              <w:szCs w:val="18"/>
              <w:lang w:val="ru-RU"/>
            </w:rPr>
            <w:t xml:space="preserve"> және қауіпсіздік талаптарын</w:t>
          </w:r>
          <w:r>
            <w:rPr>
              <w:rFonts w:ascii="Times New Roman" w:hAnsi="Times New Roman"/>
              <w:b/>
              <w:sz w:val="18"/>
              <w:szCs w:val="18"/>
              <w:lang w:val="ru-RU"/>
            </w:rPr>
            <w:t>ың бұзылуы жөніндегі кодекс</w:t>
          </w:r>
        </w:p>
      </w:tc>
      <w:tc>
        <w:tcPr>
          <w:tcW w:w="2065" w:type="dxa"/>
          <w:tcBorders>
            <w:top w:val="single" w:sz="4" w:space="0" w:color="auto"/>
            <w:left w:val="single" w:sz="4" w:space="0" w:color="auto"/>
            <w:bottom w:val="single" w:sz="4" w:space="0" w:color="auto"/>
            <w:right w:val="single" w:sz="4" w:space="0" w:color="auto"/>
          </w:tcBorders>
        </w:tcPr>
        <w:p w:rsidR="00F14729" w:rsidRPr="00FA5B94" w:rsidRDefault="00F14729" w:rsidP="008103B6">
          <w:pPr>
            <w:jc w:val="center"/>
            <w:rPr>
              <w:rFonts w:ascii="Times New Roman" w:hAnsi="Times New Roman"/>
              <w:b/>
              <w:sz w:val="20"/>
              <w:szCs w:val="20"/>
              <w:lang w:val="ru-RU"/>
            </w:rPr>
          </w:pPr>
          <w:r w:rsidRPr="00530625">
            <w:rPr>
              <w:rFonts w:ascii="Times New Roman" w:hAnsi="Times New Roman"/>
              <w:b/>
              <w:sz w:val="20"/>
              <w:szCs w:val="20"/>
            </w:rPr>
            <w:t>ДП 02.06.0</w:t>
          </w:r>
          <w:r>
            <w:rPr>
              <w:rFonts w:ascii="Times New Roman" w:hAnsi="Times New Roman"/>
              <w:b/>
              <w:sz w:val="20"/>
              <w:szCs w:val="20"/>
              <w:lang w:val="ru-RU"/>
            </w:rPr>
            <w:t>3</w:t>
          </w:r>
          <w:r>
            <w:rPr>
              <w:rFonts w:ascii="Times New Roman" w:hAnsi="Times New Roman"/>
              <w:b/>
              <w:sz w:val="20"/>
              <w:szCs w:val="20"/>
            </w:rPr>
            <w:t xml:space="preserve">– </w:t>
          </w:r>
          <w:r>
            <w:rPr>
              <w:rFonts w:ascii="Times New Roman" w:hAnsi="Times New Roman"/>
              <w:b/>
              <w:sz w:val="20"/>
              <w:szCs w:val="20"/>
              <w:lang w:val="ru-RU"/>
            </w:rPr>
            <w:t>22</w:t>
          </w:r>
        </w:p>
        <w:p w:rsidR="00F14729" w:rsidRPr="008103B6" w:rsidRDefault="00F14729" w:rsidP="00786C44">
          <w:pPr>
            <w:jc w:val="center"/>
            <w:rPr>
              <w:rFonts w:ascii="Times New Roman" w:hAnsi="Times New Roman"/>
              <w:b/>
              <w:sz w:val="20"/>
              <w:szCs w:val="20"/>
              <w:highlight w:val="yellow"/>
              <w:lang w:val="ru-RU"/>
            </w:rPr>
          </w:pPr>
          <w:r>
            <w:rPr>
              <w:rStyle w:val="afa"/>
              <w:rFonts w:ascii="Times New Roman" w:hAnsi="Times New Roman"/>
              <w:b/>
              <w:sz w:val="20"/>
              <w:lang w:val="ru-RU"/>
            </w:rPr>
            <w:t>17 беттің 1 беті</w:t>
          </w:r>
        </w:p>
      </w:tc>
    </w:tr>
  </w:tbl>
  <w:p w:rsidR="00F14729" w:rsidRPr="00FB4481" w:rsidRDefault="00F14729">
    <w:pPr>
      <w:pStyle w:val="a8"/>
      <w:rPr>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45A"/>
    <w:multiLevelType w:val="hybridMultilevel"/>
    <w:tmpl w:val="7B8C3D8C"/>
    <w:lvl w:ilvl="0" w:tplc="3BFEFBEE">
      <w:start w:val="1"/>
      <w:numFmt w:val="decimal"/>
      <w:lvlText w:val="%1."/>
      <w:lvlJc w:val="left"/>
      <w:pPr>
        <w:ind w:left="653"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B49AC"/>
    <w:multiLevelType w:val="hybridMultilevel"/>
    <w:tmpl w:val="4232EEA4"/>
    <w:lvl w:ilvl="0" w:tplc="55B8E7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5747A8"/>
    <w:multiLevelType w:val="hybridMultilevel"/>
    <w:tmpl w:val="7EE8E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464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4150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E19F1"/>
    <w:multiLevelType w:val="multilevel"/>
    <w:tmpl w:val="C99279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D102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ED4D58"/>
    <w:multiLevelType w:val="multilevel"/>
    <w:tmpl w:val="467C4F1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1245B7"/>
    <w:multiLevelType w:val="hybridMultilevel"/>
    <w:tmpl w:val="82AC96EE"/>
    <w:lvl w:ilvl="0" w:tplc="30E8B5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AF4424B"/>
    <w:multiLevelType w:val="hybridMultilevel"/>
    <w:tmpl w:val="DD86E0F4"/>
    <w:lvl w:ilvl="0" w:tplc="55B8E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491019"/>
    <w:multiLevelType w:val="multilevel"/>
    <w:tmpl w:val="90E4024A"/>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F757E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2C3D80"/>
    <w:multiLevelType w:val="hybridMultilevel"/>
    <w:tmpl w:val="4EF44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1A457D"/>
    <w:multiLevelType w:val="hybridMultilevel"/>
    <w:tmpl w:val="35E4DC1C"/>
    <w:lvl w:ilvl="0" w:tplc="55B8E76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33EA4F1F"/>
    <w:multiLevelType w:val="multilevel"/>
    <w:tmpl w:val="964E9B9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lang w:val="kk-KZ"/>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ED42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AB1719"/>
    <w:multiLevelType w:val="multilevel"/>
    <w:tmpl w:val="467C4F1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661C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A665A2"/>
    <w:multiLevelType w:val="multilevel"/>
    <w:tmpl w:val="8960A5F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39D719C"/>
    <w:multiLevelType w:val="multilevel"/>
    <w:tmpl w:val="879E5FF6"/>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54080653"/>
    <w:multiLevelType w:val="multilevel"/>
    <w:tmpl w:val="1F06AF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D20323"/>
    <w:multiLevelType w:val="hybridMultilevel"/>
    <w:tmpl w:val="02B4F2C0"/>
    <w:lvl w:ilvl="0" w:tplc="55B8E7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E2D24E8"/>
    <w:multiLevelType w:val="hybridMultilevel"/>
    <w:tmpl w:val="40C2C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A16C13"/>
    <w:multiLevelType w:val="multilevel"/>
    <w:tmpl w:val="1518BED8"/>
    <w:lvl w:ilvl="0">
      <w:start w:val="1"/>
      <w:numFmt w:val="decimal"/>
      <w:lvlText w:val="%1."/>
      <w:lvlJc w:val="left"/>
      <w:pPr>
        <w:ind w:left="720" w:hanging="360"/>
      </w:pPr>
    </w:lvl>
    <w:lvl w:ilvl="1">
      <w:start w:val="2"/>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65831151"/>
    <w:multiLevelType w:val="multilevel"/>
    <w:tmpl w:val="964E9B9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lang w:val="kk-KZ"/>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FF855C1"/>
    <w:multiLevelType w:val="multilevel"/>
    <w:tmpl w:val="4B8C8858"/>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707A58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7469E3"/>
    <w:multiLevelType w:val="multilevel"/>
    <w:tmpl w:val="8960A5F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3"/>
  </w:num>
  <w:num w:numId="2">
    <w:abstractNumId w:val="0"/>
  </w:num>
  <w:num w:numId="3">
    <w:abstractNumId w:val="9"/>
  </w:num>
  <w:num w:numId="4">
    <w:abstractNumId w:val="13"/>
  </w:num>
  <w:num w:numId="5">
    <w:abstractNumId w:val="1"/>
  </w:num>
  <w:num w:numId="6">
    <w:abstractNumId w:val="21"/>
  </w:num>
  <w:num w:numId="7">
    <w:abstractNumId w:val="12"/>
  </w:num>
  <w:num w:numId="8">
    <w:abstractNumId w:val="17"/>
  </w:num>
  <w:num w:numId="9">
    <w:abstractNumId w:val="19"/>
  </w:num>
  <w:num w:numId="10">
    <w:abstractNumId w:val="11"/>
  </w:num>
  <w:num w:numId="11">
    <w:abstractNumId w:val="14"/>
  </w:num>
  <w:num w:numId="12">
    <w:abstractNumId w:val="20"/>
  </w:num>
  <w:num w:numId="13">
    <w:abstractNumId w:val="15"/>
  </w:num>
  <w:num w:numId="14">
    <w:abstractNumId w:val="4"/>
  </w:num>
  <w:num w:numId="15">
    <w:abstractNumId w:val="26"/>
  </w:num>
  <w:num w:numId="16">
    <w:abstractNumId w:val="24"/>
  </w:num>
  <w:num w:numId="17">
    <w:abstractNumId w:val="5"/>
  </w:num>
  <w:num w:numId="18">
    <w:abstractNumId w:val="6"/>
  </w:num>
  <w:num w:numId="19">
    <w:abstractNumId w:val="10"/>
  </w:num>
  <w:num w:numId="20">
    <w:abstractNumId w:val="3"/>
  </w:num>
  <w:num w:numId="21">
    <w:abstractNumId w:val="7"/>
  </w:num>
  <w:num w:numId="22">
    <w:abstractNumId w:val="16"/>
  </w:num>
  <w:num w:numId="23">
    <w:abstractNumId w:val="18"/>
  </w:num>
  <w:num w:numId="24">
    <w:abstractNumId w:val="27"/>
  </w:num>
  <w:num w:numId="25">
    <w:abstractNumId w:val="25"/>
  </w:num>
  <w:num w:numId="26">
    <w:abstractNumId w:val="22"/>
  </w:num>
  <w:num w:numId="27">
    <w:abstractNumId w:val="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5B8F"/>
    <w:rsid w:val="00090E8C"/>
    <w:rsid w:val="000941BC"/>
    <w:rsid w:val="000A75D5"/>
    <w:rsid w:val="00105F6D"/>
    <w:rsid w:val="00112ED7"/>
    <w:rsid w:val="00112FDF"/>
    <w:rsid w:val="001201F1"/>
    <w:rsid w:val="001716EB"/>
    <w:rsid w:val="00194C64"/>
    <w:rsid w:val="001A2D2D"/>
    <w:rsid w:val="00212AB4"/>
    <w:rsid w:val="002306AD"/>
    <w:rsid w:val="002348EF"/>
    <w:rsid w:val="00253126"/>
    <w:rsid w:val="002560B0"/>
    <w:rsid w:val="002C35C8"/>
    <w:rsid w:val="002D0671"/>
    <w:rsid w:val="002D25E6"/>
    <w:rsid w:val="002E0AC4"/>
    <w:rsid w:val="00320EA6"/>
    <w:rsid w:val="00361747"/>
    <w:rsid w:val="00362F7A"/>
    <w:rsid w:val="00394A20"/>
    <w:rsid w:val="004315D7"/>
    <w:rsid w:val="00456DED"/>
    <w:rsid w:val="004613E1"/>
    <w:rsid w:val="00472A36"/>
    <w:rsid w:val="004B5D6C"/>
    <w:rsid w:val="004E4FD0"/>
    <w:rsid w:val="00507BBD"/>
    <w:rsid w:val="00540CC1"/>
    <w:rsid w:val="005457CF"/>
    <w:rsid w:val="005604FF"/>
    <w:rsid w:val="00577D82"/>
    <w:rsid w:val="00597741"/>
    <w:rsid w:val="005B1FC2"/>
    <w:rsid w:val="005C6E1F"/>
    <w:rsid w:val="005D4417"/>
    <w:rsid w:val="005E3E80"/>
    <w:rsid w:val="00626106"/>
    <w:rsid w:val="006337E0"/>
    <w:rsid w:val="006758F6"/>
    <w:rsid w:val="006C3BC7"/>
    <w:rsid w:val="00711BB6"/>
    <w:rsid w:val="007241AC"/>
    <w:rsid w:val="00747260"/>
    <w:rsid w:val="00760C60"/>
    <w:rsid w:val="0076674E"/>
    <w:rsid w:val="00772A3E"/>
    <w:rsid w:val="00786C44"/>
    <w:rsid w:val="00796497"/>
    <w:rsid w:val="007B63C7"/>
    <w:rsid w:val="007D0AFC"/>
    <w:rsid w:val="007D7E97"/>
    <w:rsid w:val="007F0FFC"/>
    <w:rsid w:val="007F4162"/>
    <w:rsid w:val="008103B6"/>
    <w:rsid w:val="008122F8"/>
    <w:rsid w:val="00813532"/>
    <w:rsid w:val="00846481"/>
    <w:rsid w:val="00850004"/>
    <w:rsid w:val="008A10D0"/>
    <w:rsid w:val="008A3A7F"/>
    <w:rsid w:val="008B1B69"/>
    <w:rsid w:val="008B6047"/>
    <w:rsid w:val="008C7E8D"/>
    <w:rsid w:val="008E72E6"/>
    <w:rsid w:val="008F065B"/>
    <w:rsid w:val="009063F5"/>
    <w:rsid w:val="0091055B"/>
    <w:rsid w:val="009167F1"/>
    <w:rsid w:val="00921822"/>
    <w:rsid w:val="009463F0"/>
    <w:rsid w:val="009A6F8E"/>
    <w:rsid w:val="009B5B8F"/>
    <w:rsid w:val="009B78DA"/>
    <w:rsid w:val="009C5AE1"/>
    <w:rsid w:val="009E3309"/>
    <w:rsid w:val="009E4392"/>
    <w:rsid w:val="009F6965"/>
    <w:rsid w:val="00A01E58"/>
    <w:rsid w:val="00A11A2E"/>
    <w:rsid w:val="00A27360"/>
    <w:rsid w:val="00A96C8E"/>
    <w:rsid w:val="00AC3CAE"/>
    <w:rsid w:val="00AD79EE"/>
    <w:rsid w:val="00B303BE"/>
    <w:rsid w:val="00B465BF"/>
    <w:rsid w:val="00B624D2"/>
    <w:rsid w:val="00BB4433"/>
    <w:rsid w:val="00BC0EA7"/>
    <w:rsid w:val="00BD0AC6"/>
    <w:rsid w:val="00BD6928"/>
    <w:rsid w:val="00C02072"/>
    <w:rsid w:val="00C1324F"/>
    <w:rsid w:val="00C32498"/>
    <w:rsid w:val="00C370B7"/>
    <w:rsid w:val="00CB782B"/>
    <w:rsid w:val="00CC1EF3"/>
    <w:rsid w:val="00D40999"/>
    <w:rsid w:val="00D520E0"/>
    <w:rsid w:val="00D52B8D"/>
    <w:rsid w:val="00D64152"/>
    <w:rsid w:val="00D83DB8"/>
    <w:rsid w:val="00D96F15"/>
    <w:rsid w:val="00E04615"/>
    <w:rsid w:val="00E306E4"/>
    <w:rsid w:val="00E51CC6"/>
    <w:rsid w:val="00E64181"/>
    <w:rsid w:val="00E86ABC"/>
    <w:rsid w:val="00E920F9"/>
    <w:rsid w:val="00EE1119"/>
    <w:rsid w:val="00EE382A"/>
    <w:rsid w:val="00EF4BE5"/>
    <w:rsid w:val="00EF6C88"/>
    <w:rsid w:val="00F14729"/>
    <w:rsid w:val="00F215D7"/>
    <w:rsid w:val="00F46AD3"/>
    <w:rsid w:val="00F46B4B"/>
    <w:rsid w:val="00F533BE"/>
    <w:rsid w:val="00F56057"/>
    <w:rsid w:val="00F820FE"/>
    <w:rsid w:val="00F9220A"/>
    <w:rsid w:val="00F95A46"/>
    <w:rsid w:val="00FA5B94"/>
    <w:rsid w:val="00FA7725"/>
    <w:rsid w:val="00FB4481"/>
    <w:rsid w:val="00FC0E85"/>
    <w:rsid w:val="00FD58E6"/>
    <w:rsid w:val="00FE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FE6AE1"/>
  <w15:docId w15:val="{97158EF6-2B94-4CF6-A251-4807EF4C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F1"/>
    <w:pPr>
      <w:spacing w:after="0" w:line="240" w:lineRule="auto"/>
    </w:pPr>
    <w:rPr>
      <w:sz w:val="24"/>
      <w:szCs w:val="24"/>
    </w:rPr>
  </w:style>
  <w:style w:type="paragraph" w:styleId="1">
    <w:name w:val="heading 1"/>
    <w:basedOn w:val="a"/>
    <w:next w:val="a"/>
    <w:link w:val="10"/>
    <w:uiPriority w:val="9"/>
    <w:qFormat/>
    <w:rsid w:val="009167F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167F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167F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167F1"/>
    <w:pPr>
      <w:keepNext/>
      <w:spacing w:before="240" w:after="60"/>
      <w:outlineLvl w:val="3"/>
    </w:pPr>
    <w:rPr>
      <w:b/>
      <w:bCs/>
      <w:sz w:val="28"/>
      <w:szCs w:val="28"/>
    </w:rPr>
  </w:style>
  <w:style w:type="paragraph" w:styleId="5">
    <w:name w:val="heading 5"/>
    <w:basedOn w:val="a"/>
    <w:next w:val="a"/>
    <w:link w:val="50"/>
    <w:uiPriority w:val="9"/>
    <w:semiHidden/>
    <w:unhideWhenUsed/>
    <w:qFormat/>
    <w:rsid w:val="009167F1"/>
    <w:pPr>
      <w:spacing w:before="240" w:after="60"/>
      <w:outlineLvl w:val="4"/>
    </w:pPr>
    <w:rPr>
      <w:b/>
      <w:bCs/>
      <w:i/>
      <w:iCs/>
      <w:sz w:val="26"/>
      <w:szCs w:val="26"/>
    </w:rPr>
  </w:style>
  <w:style w:type="paragraph" w:styleId="6">
    <w:name w:val="heading 6"/>
    <w:basedOn w:val="a"/>
    <w:next w:val="a"/>
    <w:link w:val="60"/>
    <w:uiPriority w:val="9"/>
    <w:semiHidden/>
    <w:unhideWhenUsed/>
    <w:qFormat/>
    <w:rsid w:val="009167F1"/>
    <w:pPr>
      <w:spacing w:before="240" w:after="60"/>
      <w:outlineLvl w:val="5"/>
    </w:pPr>
    <w:rPr>
      <w:b/>
      <w:bCs/>
      <w:sz w:val="22"/>
      <w:szCs w:val="22"/>
    </w:rPr>
  </w:style>
  <w:style w:type="paragraph" w:styleId="7">
    <w:name w:val="heading 7"/>
    <w:basedOn w:val="a"/>
    <w:next w:val="a"/>
    <w:link w:val="70"/>
    <w:uiPriority w:val="9"/>
    <w:semiHidden/>
    <w:unhideWhenUsed/>
    <w:qFormat/>
    <w:rsid w:val="009167F1"/>
    <w:pPr>
      <w:spacing w:before="240" w:after="60"/>
      <w:outlineLvl w:val="6"/>
    </w:pPr>
  </w:style>
  <w:style w:type="paragraph" w:styleId="8">
    <w:name w:val="heading 8"/>
    <w:basedOn w:val="a"/>
    <w:next w:val="a"/>
    <w:link w:val="80"/>
    <w:uiPriority w:val="9"/>
    <w:semiHidden/>
    <w:unhideWhenUsed/>
    <w:qFormat/>
    <w:rsid w:val="009167F1"/>
    <w:pPr>
      <w:spacing w:before="240" w:after="60"/>
      <w:outlineLvl w:val="7"/>
    </w:pPr>
    <w:rPr>
      <w:i/>
      <w:iCs/>
    </w:rPr>
  </w:style>
  <w:style w:type="paragraph" w:styleId="9">
    <w:name w:val="heading 9"/>
    <w:basedOn w:val="a"/>
    <w:next w:val="a"/>
    <w:link w:val="90"/>
    <w:uiPriority w:val="9"/>
    <w:unhideWhenUsed/>
    <w:qFormat/>
    <w:rsid w:val="009167F1"/>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7F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167F1"/>
    <w:rPr>
      <w:rFonts w:asciiTheme="majorHAnsi" w:eastAsiaTheme="majorEastAsia" w:hAnsiTheme="majorHAnsi" w:cstheme="majorBidi"/>
      <w:b/>
      <w:bCs/>
      <w:i/>
      <w:iCs/>
      <w:sz w:val="28"/>
      <w:szCs w:val="28"/>
    </w:rPr>
  </w:style>
  <w:style w:type="character" w:customStyle="1" w:styleId="90">
    <w:name w:val="Заголовок 9 Знак"/>
    <w:basedOn w:val="a0"/>
    <w:link w:val="9"/>
    <w:uiPriority w:val="9"/>
    <w:rsid w:val="009167F1"/>
    <w:rPr>
      <w:rFonts w:asciiTheme="majorHAnsi" w:eastAsiaTheme="majorEastAsia" w:hAnsiTheme="majorHAnsi"/>
    </w:rPr>
  </w:style>
  <w:style w:type="paragraph" w:styleId="a3">
    <w:name w:val="List Paragraph"/>
    <w:basedOn w:val="a"/>
    <w:uiPriority w:val="34"/>
    <w:qFormat/>
    <w:rsid w:val="009167F1"/>
    <w:pPr>
      <w:ind w:left="720"/>
      <w:contextualSpacing/>
    </w:pPr>
  </w:style>
  <w:style w:type="paragraph" w:styleId="a4">
    <w:name w:val="TOC Heading"/>
    <w:basedOn w:val="1"/>
    <w:next w:val="a"/>
    <w:uiPriority w:val="39"/>
    <w:unhideWhenUsed/>
    <w:qFormat/>
    <w:rsid w:val="009167F1"/>
    <w:pPr>
      <w:outlineLvl w:val="9"/>
    </w:pPr>
  </w:style>
  <w:style w:type="paragraph" w:styleId="11">
    <w:name w:val="toc 1"/>
    <w:basedOn w:val="a"/>
    <w:next w:val="a"/>
    <w:autoRedefine/>
    <w:uiPriority w:val="39"/>
    <w:unhideWhenUsed/>
    <w:rsid w:val="00D52B8D"/>
    <w:pPr>
      <w:spacing w:after="100"/>
    </w:pPr>
  </w:style>
  <w:style w:type="paragraph" w:styleId="21">
    <w:name w:val="toc 2"/>
    <w:basedOn w:val="a"/>
    <w:next w:val="a"/>
    <w:autoRedefine/>
    <w:uiPriority w:val="39"/>
    <w:unhideWhenUsed/>
    <w:rsid w:val="00D52B8D"/>
    <w:pPr>
      <w:spacing w:after="100"/>
      <w:ind w:left="220"/>
    </w:pPr>
  </w:style>
  <w:style w:type="character" w:styleId="a5">
    <w:name w:val="Hyperlink"/>
    <w:basedOn w:val="a0"/>
    <w:uiPriority w:val="99"/>
    <w:unhideWhenUsed/>
    <w:rsid w:val="00D52B8D"/>
    <w:rPr>
      <w:color w:val="0563C1" w:themeColor="hyperlink"/>
      <w:u w:val="single"/>
    </w:rPr>
  </w:style>
  <w:style w:type="paragraph" w:styleId="a6">
    <w:name w:val="Balloon Text"/>
    <w:basedOn w:val="a"/>
    <w:link w:val="a7"/>
    <w:uiPriority w:val="99"/>
    <w:semiHidden/>
    <w:unhideWhenUsed/>
    <w:rsid w:val="00846481"/>
    <w:rPr>
      <w:rFonts w:ascii="Tahoma" w:hAnsi="Tahoma" w:cs="Tahoma"/>
      <w:sz w:val="16"/>
      <w:szCs w:val="16"/>
    </w:rPr>
  </w:style>
  <w:style w:type="character" w:customStyle="1" w:styleId="a7">
    <w:name w:val="Текст выноски Знак"/>
    <w:basedOn w:val="a0"/>
    <w:link w:val="a6"/>
    <w:uiPriority w:val="99"/>
    <w:semiHidden/>
    <w:rsid w:val="00846481"/>
    <w:rPr>
      <w:rFonts w:ascii="Tahoma" w:hAnsi="Tahoma" w:cs="Tahoma"/>
      <w:sz w:val="16"/>
      <w:szCs w:val="16"/>
    </w:rPr>
  </w:style>
  <w:style w:type="character" w:customStyle="1" w:styleId="30">
    <w:name w:val="Заголовок 3 Знак"/>
    <w:basedOn w:val="a0"/>
    <w:link w:val="3"/>
    <w:uiPriority w:val="9"/>
    <w:semiHidden/>
    <w:rsid w:val="009167F1"/>
    <w:rPr>
      <w:rFonts w:asciiTheme="majorHAnsi" w:eastAsiaTheme="majorEastAsia" w:hAnsiTheme="majorHAnsi" w:cstheme="majorBidi"/>
      <w:b/>
      <w:bCs/>
      <w:sz w:val="26"/>
      <w:szCs w:val="26"/>
    </w:rPr>
  </w:style>
  <w:style w:type="paragraph" w:styleId="22">
    <w:name w:val="Body Text 2"/>
    <w:basedOn w:val="a"/>
    <w:link w:val="23"/>
    <w:semiHidden/>
    <w:rsid w:val="00846481"/>
    <w:pPr>
      <w:spacing w:line="360" w:lineRule="auto"/>
    </w:pPr>
    <w:rPr>
      <w:rFonts w:ascii="Times New Roman" w:eastAsia="Times New Roman" w:hAnsi="Times New Roman"/>
      <w:sz w:val="26"/>
      <w:szCs w:val="20"/>
      <w:lang w:eastAsia="ru-RU"/>
    </w:rPr>
  </w:style>
  <w:style w:type="character" w:customStyle="1" w:styleId="23">
    <w:name w:val="Основной текст 2 Знак"/>
    <w:basedOn w:val="a0"/>
    <w:link w:val="22"/>
    <w:semiHidden/>
    <w:rsid w:val="00846481"/>
    <w:rPr>
      <w:rFonts w:ascii="Times New Roman" w:eastAsia="Times New Roman" w:hAnsi="Times New Roman" w:cs="Times New Roman"/>
      <w:sz w:val="26"/>
      <w:szCs w:val="20"/>
      <w:lang w:eastAsia="ru-RU"/>
    </w:rPr>
  </w:style>
  <w:style w:type="paragraph" w:styleId="31">
    <w:name w:val="Body Text Indent 3"/>
    <w:basedOn w:val="a"/>
    <w:link w:val="32"/>
    <w:semiHidden/>
    <w:rsid w:val="00846481"/>
    <w:pPr>
      <w:ind w:firstLine="851"/>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semiHidden/>
    <w:rsid w:val="00846481"/>
    <w:rPr>
      <w:rFonts w:ascii="Times New Roman" w:eastAsia="Times New Roman" w:hAnsi="Times New Roman" w:cs="Times New Roman"/>
      <w:sz w:val="28"/>
      <w:szCs w:val="20"/>
      <w:lang w:eastAsia="ru-RU"/>
    </w:rPr>
  </w:style>
  <w:style w:type="paragraph" w:styleId="a8">
    <w:name w:val="header"/>
    <w:basedOn w:val="a"/>
    <w:link w:val="a9"/>
    <w:uiPriority w:val="99"/>
    <w:rsid w:val="00846481"/>
    <w:pPr>
      <w:tabs>
        <w:tab w:val="center" w:pos="4677"/>
        <w:tab w:val="right" w:pos="9355"/>
      </w:tabs>
    </w:pPr>
    <w:rPr>
      <w:rFonts w:ascii="Times New Roman" w:eastAsia="Times New Roman" w:hAnsi="Times New Roman"/>
      <w:lang w:eastAsia="ru-RU"/>
    </w:rPr>
  </w:style>
  <w:style w:type="character" w:customStyle="1" w:styleId="a9">
    <w:name w:val="Верхний колонтитул Знак"/>
    <w:basedOn w:val="a0"/>
    <w:link w:val="a8"/>
    <w:uiPriority w:val="99"/>
    <w:rsid w:val="00846481"/>
    <w:rPr>
      <w:rFonts w:ascii="Times New Roman" w:eastAsia="Times New Roman" w:hAnsi="Times New Roman" w:cs="Times New Roman"/>
      <w:sz w:val="24"/>
      <w:szCs w:val="24"/>
      <w:lang w:eastAsia="ru-RU"/>
    </w:rPr>
  </w:style>
  <w:style w:type="paragraph" w:styleId="33">
    <w:name w:val="Body Text 3"/>
    <w:basedOn w:val="a"/>
    <w:link w:val="34"/>
    <w:semiHidden/>
    <w:rsid w:val="00846481"/>
    <w:pPr>
      <w:jc w:val="center"/>
    </w:pPr>
    <w:rPr>
      <w:rFonts w:ascii="Times New Roman" w:eastAsia="Times New Roman" w:hAnsi="Times New Roman"/>
      <w:b/>
      <w:lang w:eastAsia="ru-RU"/>
    </w:rPr>
  </w:style>
  <w:style w:type="character" w:customStyle="1" w:styleId="34">
    <w:name w:val="Основной текст 3 Знак"/>
    <w:basedOn w:val="a0"/>
    <w:link w:val="33"/>
    <w:semiHidden/>
    <w:rsid w:val="00846481"/>
    <w:rPr>
      <w:rFonts w:ascii="Times New Roman" w:eastAsia="Times New Roman" w:hAnsi="Times New Roman" w:cs="Times New Roman"/>
      <w:b/>
      <w:sz w:val="24"/>
      <w:szCs w:val="24"/>
      <w:lang w:eastAsia="ru-RU"/>
    </w:rPr>
  </w:style>
  <w:style w:type="character" w:customStyle="1" w:styleId="40">
    <w:name w:val="Заголовок 4 Знак"/>
    <w:basedOn w:val="a0"/>
    <w:link w:val="4"/>
    <w:uiPriority w:val="9"/>
    <w:rsid w:val="009167F1"/>
    <w:rPr>
      <w:b/>
      <w:bCs/>
      <w:sz w:val="28"/>
      <w:szCs w:val="28"/>
    </w:rPr>
  </w:style>
  <w:style w:type="character" w:customStyle="1" w:styleId="50">
    <w:name w:val="Заголовок 5 Знак"/>
    <w:basedOn w:val="a0"/>
    <w:link w:val="5"/>
    <w:uiPriority w:val="9"/>
    <w:semiHidden/>
    <w:rsid w:val="009167F1"/>
    <w:rPr>
      <w:b/>
      <w:bCs/>
      <w:i/>
      <w:iCs/>
      <w:sz w:val="26"/>
      <w:szCs w:val="26"/>
    </w:rPr>
  </w:style>
  <w:style w:type="character" w:customStyle="1" w:styleId="60">
    <w:name w:val="Заголовок 6 Знак"/>
    <w:basedOn w:val="a0"/>
    <w:link w:val="6"/>
    <w:uiPriority w:val="9"/>
    <w:semiHidden/>
    <w:rsid w:val="009167F1"/>
    <w:rPr>
      <w:b/>
      <w:bCs/>
    </w:rPr>
  </w:style>
  <w:style w:type="character" w:customStyle="1" w:styleId="70">
    <w:name w:val="Заголовок 7 Знак"/>
    <w:basedOn w:val="a0"/>
    <w:link w:val="7"/>
    <w:uiPriority w:val="9"/>
    <w:semiHidden/>
    <w:rsid w:val="009167F1"/>
    <w:rPr>
      <w:sz w:val="24"/>
      <w:szCs w:val="24"/>
    </w:rPr>
  </w:style>
  <w:style w:type="character" w:customStyle="1" w:styleId="80">
    <w:name w:val="Заголовок 8 Знак"/>
    <w:basedOn w:val="a0"/>
    <w:link w:val="8"/>
    <w:uiPriority w:val="9"/>
    <w:semiHidden/>
    <w:rsid w:val="009167F1"/>
    <w:rPr>
      <w:i/>
      <w:iCs/>
      <w:sz w:val="24"/>
      <w:szCs w:val="24"/>
    </w:rPr>
  </w:style>
  <w:style w:type="paragraph" w:styleId="aa">
    <w:name w:val="Title"/>
    <w:basedOn w:val="a"/>
    <w:next w:val="a"/>
    <w:link w:val="ab"/>
    <w:uiPriority w:val="10"/>
    <w:qFormat/>
    <w:rsid w:val="009167F1"/>
    <w:pPr>
      <w:spacing w:before="240" w:after="60"/>
      <w:jc w:val="center"/>
      <w:outlineLvl w:val="0"/>
    </w:pPr>
    <w:rPr>
      <w:rFonts w:asciiTheme="majorHAnsi" w:eastAsiaTheme="majorEastAsia" w:hAnsiTheme="majorHAnsi"/>
      <w:b/>
      <w:bCs/>
      <w:kern w:val="28"/>
      <w:sz w:val="32"/>
      <w:szCs w:val="32"/>
    </w:rPr>
  </w:style>
  <w:style w:type="character" w:customStyle="1" w:styleId="ab">
    <w:name w:val="Заголовок Знак"/>
    <w:basedOn w:val="a0"/>
    <w:link w:val="aa"/>
    <w:uiPriority w:val="10"/>
    <w:rsid w:val="009167F1"/>
    <w:rPr>
      <w:rFonts w:asciiTheme="majorHAnsi" w:eastAsiaTheme="majorEastAsia" w:hAnsiTheme="majorHAnsi"/>
      <w:b/>
      <w:bCs/>
      <w:kern w:val="28"/>
      <w:sz w:val="32"/>
      <w:szCs w:val="32"/>
    </w:rPr>
  </w:style>
  <w:style w:type="paragraph" w:styleId="ac">
    <w:name w:val="Subtitle"/>
    <w:basedOn w:val="a"/>
    <w:next w:val="a"/>
    <w:link w:val="ad"/>
    <w:uiPriority w:val="11"/>
    <w:qFormat/>
    <w:rsid w:val="009167F1"/>
    <w:pPr>
      <w:spacing w:after="60"/>
      <w:jc w:val="center"/>
      <w:outlineLvl w:val="1"/>
    </w:pPr>
    <w:rPr>
      <w:rFonts w:asciiTheme="majorHAnsi" w:eastAsiaTheme="majorEastAsia" w:hAnsiTheme="majorHAnsi"/>
    </w:rPr>
  </w:style>
  <w:style w:type="character" w:customStyle="1" w:styleId="ad">
    <w:name w:val="Подзаголовок Знак"/>
    <w:basedOn w:val="a0"/>
    <w:link w:val="ac"/>
    <w:uiPriority w:val="11"/>
    <w:rsid w:val="009167F1"/>
    <w:rPr>
      <w:rFonts w:asciiTheme="majorHAnsi" w:eastAsiaTheme="majorEastAsia" w:hAnsiTheme="majorHAnsi"/>
      <w:sz w:val="24"/>
      <w:szCs w:val="24"/>
    </w:rPr>
  </w:style>
  <w:style w:type="character" w:styleId="ae">
    <w:name w:val="Strong"/>
    <w:basedOn w:val="a0"/>
    <w:uiPriority w:val="22"/>
    <w:qFormat/>
    <w:rsid w:val="009167F1"/>
    <w:rPr>
      <w:b/>
      <w:bCs/>
    </w:rPr>
  </w:style>
  <w:style w:type="character" w:styleId="af">
    <w:name w:val="Emphasis"/>
    <w:basedOn w:val="a0"/>
    <w:uiPriority w:val="20"/>
    <w:qFormat/>
    <w:rsid w:val="009167F1"/>
    <w:rPr>
      <w:rFonts w:asciiTheme="minorHAnsi" w:hAnsiTheme="minorHAnsi"/>
      <w:b/>
      <w:i/>
      <w:iCs/>
    </w:rPr>
  </w:style>
  <w:style w:type="paragraph" w:styleId="af0">
    <w:name w:val="No Spacing"/>
    <w:basedOn w:val="a"/>
    <w:uiPriority w:val="1"/>
    <w:qFormat/>
    <w:rsid w:val="009167F1"/>
    <w:rPr>
      <w:szCs w:val="32"/>
    </w:rPr>
  </w:style>
  <w:style w:type="paragraph" w:styleId="24">
    <w:name w:val="Quote"/>
    <w:basedOn w:val="a"/>
    <w:next w:val="a"/>
    <w:link w:val="25"/>
    <w:uiPriority w:val="29"/>
    <w:qFormat/>
    <w:rsid w:val="009167F1"/>
    <w:rPr>
      <w:i/>
    </w:rPr>
  </w:style>
  <w:style w:type="character" w:customStyle="1" w:styleId="25">
    <w:name w:val="Цитата 2 Знак"/>
    <w:basedOn w:val="a0"/>
    <w:link w:val="24"/>
    <w:uiPriority w:val="29"/>
    <w:rsid w:val="009167F1"/>
    <w:rPr>
      <w:i/>
      <w:sz w:val="24"/>
      <w:szCs w:val="24"/>
    </w:rPr>
  </w:style>
  <w:style w:type="paragraph" w:styleId="af1">
    <w:name w:val="Intense Quote"/>
    <w:basedOn w:val="a"/>
    <w:next w:val="a"/>
    <w:link w:val="af2"/>
    <w:uiPriority w:val="30"/>
    <w:qFormat/>
    <w:rsid w:val="009167F1"/>
    <w:pPr>
      <w:ind w:left="720" w:right="720"/>
    </w:pPr>
    <w:rPr>
      <w:b/>
      <w:i/>
      <w:szCs w:val="22"/>
    </w:rPr>
  </w:style>
  <w:style w:type="character" w:customStyle="1" w:styleId="af2">
    <w:name w:val="Выделенная цитата Знак"/>
    <w:basedOn w:val="a0"/>
    <w:link w:val="af1"/>
    <w:uiPriority w:val="30"/>
    <w:rsid w:val="009167F1"/>
    <w:rPr>
      <w:b/>
      <w:i/>
      <w:sz w:val="24"/>
    </w:rPr>
  </w:style>
  <w:style w:type="character" w:styleId="af3">
    <w:name w:val="Subtle Emphasis"/>
    <w:uiPriority w:val="19"/>
    <w:qFormat/>
    <w:rsid w:val="009167F1"/>
    <w:rPr>
      <w:i/>
      <w:color w:val="5A5A5A" w:themeColor="text1" w:themeTint="A5"/>
    </w:rPr>
  </w:style>
  <w:style w:type="character" w:styleId="af4">
    <w:name w:val="Intense Emphasis"/>
    <w:basedOn w:val="a0"/>
    <w:uiPriority w:val="21"/>
    <w:qFormat/>
    <w:rsid w:val="009167F1"/>
    <w:rPr>
      <w:b/>
      <w:i/>
      <w:sz w:val="24"/>
      <w:szCs w:val="24"/>
      <w:u w:val="single"/>
    </w:rPr>
  </w:style>
  <w:style w:type="character" w:styleId="af5">
    <w:name w:val="Subtle Reference"/>
    <w:basedOn w:val="a0"/>
    <w:uiPriority w:val="31"/>
    <w:qFormat/>
    <w:rsid w:val="009167F1"/>
    <w:rPr>
      <w:sz w:val="24"/>
      <w:szCs w:val="24"/>
      <w:u w:val="single"/>
    </w:rPr>
  </w:style>
  <w:style w:type="character" w:styleId="af6">
    <w:name w:val="Intense Reference"/>
    <w:basedOn w:val="a0"/>
    <w:uiPriority w:val="32"/>
    <w:qFormat/>
    <w:rsid w:val="009167F1"/>
    <w:rPr>
      <w:b/>
      <w:sz w:val="24"/>
      <w:u w:val="single"/>
    </w:rPr>
  </w:style>
  <w:style w:type="character" w:styleId="af7">
    <w:name w:val="Book Title"/>
    <w:basedOn w:val="a0"/>
    <w:uiPriority w:val="33"/>
    <w:qFormat/>
    <w:rsid w:val="009167F1"/>
    <w:rPr>
      <w:rFonts w:asciiTheme="majorHAnsi" w:eastAsiaTheme="majorEastAsia" w:hAnsiTheme="majorHAnsi"/>
      <w:b/>
      <w:i/>
      <w:sz w:val="24"/>
      <w:szCs w:val="24"/>
    </w:rPr>
  </w:style>
  <w:style w:type="paragraph" w:styleId="af8">
    <w:name w:val="footer"/>
    <w:basedOn w:val="a"/>
    <w:link w:val="af9"/>
    <w:uiPriority w:val="99"/>
    <w:unhideWhenUsed/>
    <w:rsid w:val="0091055B"/>
    <w:pPr>
      <w:tabs>
        <w:tab w:val="center" w:pos="4677"/>
        <w:tab w:val="right" w:pos="9355"/>
      </w:tabs>
    </w:pPr>
  </w:style>
  <w:style w:type="character" w:customStyle="1" w:styleId="af9">
    <w:name w:val="Нижний колонтитул Знак"/>
    <w:basedOn w:val="a0"/>
    <w:link w:val="af8"/>
    <w:uiPriority w:val="99"/>
    <w:rsid w:val="0091055B"/>
    <w:rPr>
      <w:sz w:val="24"/>
      <w:szCs w:val="24"/>
    </w:rPr>
  </w:style>
  <w:style w:type="character" w:styleId="afa">
    <w:name w:val="page number"/>
    <w:basedOn w:val="a0"/>
    <w:semiHidden/>
    <w:rsid w:val="0091055B"/>
  </w:style>
  <w:style w:type="character" w:styleId="afb">
    <w:name w:val="FollowedHyperlink"/>
    <w:basedOn w:val="a0"/>
    <w:uiPriority w:val="99"/>
    <w:semiHidden/>
    <w:unhideWhenUsed/>
    <w:rsid w:val="00E920F9"/>
    <w:rPr>
      <w:color w:val="954F72" w:themeColor="followedHyperlink"/>
      <w:u w:val="single"/>
    </w:rPr>
  </w:style>
  <w:style w:type="table" w:styleId="afc">
    <w:name w:val="Table Grid"/>
    <w:basedOn w:val="a1"/>
    <w:uiPriority w:val="39"/>
    <w:rsid w:val="00105F6D"/>
    <w:pPr>
      <w:spacing w:after="0" w:line="240" w:lineRule="auto"/>
    </w:pPr>
    <w:rPr>
      <w:rFonts w:eastAsia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Интервал 0 pt"/>
    <w:basedOn w:val="a0"/>
    <w:rsid w:val="00FA7725"/>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215F0-E110-49B9-B251-B33EE4E0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17</Pages>
  <Words>2878</Words>
  <Characters>16408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s.yeroshina</dc:creator>
  <cp:keywords/>
  <dc:description/>
  <cp:lastModifiedBy>Гульден Е. Сулейменова</cp:lastModifiedBy>
  <cp:revision>64</cp:revision>
  <cp:lastPrinted>2016-08-03T08:38:00Z</cp:lastPrinted>
  <dcterms:created xsi:type="dcterms:W3CDTF">2016-04-19T11:20:00Z</dcterms:created>
  <dcterms:modified xsi:type="dcterms:W3CDTF">2022-06-08T11:44:00Z</dcterms:modified>
</cp:coreProperties>
</file>