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927" w:rsidRPr="00FF4B26" w:rsidRDefault="00BB7927" w:rsidP="00552980">
      <w:pPr>
        <w:pStyle w:val="Default"/>
        <w:jc w:val="center"/>
        <w:rPr>
          <w:b/>
          <w:bCs/>
          <w:color w:val="auto"/>
          <w:sz w:val="14"/>
          <w:szCs w:val="14"/>
        </w:rPr>
      </w:pPr>
      <w:r w:rsidRPr="00FF4B26">
        <w:rPr>
          <w:b/>
          <w:bCs/>
          <w:color w:val="auto"/>
          <w:sz w:val="14"/>
          <w:szCs w:val="14"/>
        </w:rPr>
        <w:t xml:space="preserve">Ежегодный отчет о деятельности </w:t>
      </w:r>
      <w:r w:rsidR="00214CDA" w:rsidRPr="00FF4B26">
        <w:rPr>
          <w:b/>
          <w:bCs/>
          <w:color w:val="auto"/>
          <w:sz w:val="14"/>
          <w:szCs w:val="14"/>
        </w:rPr>
        <w:t xml:space="preserve">АО «Международный аэропорт </w:t>
      </w:r>
      <w:proofErr w:type="spellStart"/>
      <w:r w:rsidR="00AA16EF" w:rsidRPr="00FF4B26">
        <w:rPr>
          <w:b/>
          <w:bCs/>
          <w:color w:val="auto"/>
          <w:sz w:val="14"/>
          <w:szCs w:val="14"/>
        </w:rPr>
        <w:t>Хиуаз</w:t>
      </w:r>
      <w:proofErr w:type="spellEnd"/>
      <w:r w:rsidR="00AA16EF" w:rsidRPr="00FF4B26">
        <w:rPr>
          <w:b/>
          <w:bCs/>
          <w:color w:val="auto"/>
          <w:sz w:val="14"/>
          <w:szCs w:val="14"/>
        </w:rPr>
        <w:t xml:space="preserve"> </w:t>
      </w:r>
      <w:proofErr w:type="spellStart"/>
      <w:r w:rsidR="00AA16EF" w:rsidRPr="00FF4B26">
        <w:rPr>
          <w:b/>
          <w:bCs/>
          <w:color w:val="auto"/>
          <w:sz w:val="14"/>
          <w:szCs w:val="14"/>
        </w:rPr>
        <w:t>Доспанова</w:t>
      </w:r>
      <w:proofErr w:type="spellEnd"/>
      <w:r w:rsidR="00214CDA" w:rsidRPr="00FF4B26">
        <w:rPr>
          <w:b/>
          <w:bCs/>
          <w:color w:val="auto"/>
          <w:sz w:val="14"/>
          <w:szCs w:val="14"/>
        </w:rPr>
        <w:t xml:space="preserve">» </w:t>
      </w:r>
    </w:p>
    <w:p w:rsidR="00444482" w:rsidRPr="00FF4B26" w:rsidRDefault="00BB7927" w:rsidP="00552980">
      <w:pPr>
        <w:pStyle w:val="Default"/>
        <w:jc w:val="center"/>
        <w:rPr>
          <w:b/>
          <w:bCs/>
          <w:color w:val="auto"/>
          <w:sz w:val="14"/>
          <w:szCs w:val="14"/>
        </w:rPr>
      </w:pPr>
      <w:r w:rsidRPr="00FF4B26">
        <w:rPr>
          <w:b/>
          <w:bCs/>
          <w:color w:val="auto"/>
          <w:sz w:val="14"/>
          <w:szCs w:val="14"/>
        </w:rPr>
        <w:t xml:space="preserve">по предоставлению регулируемых услуг перед потребителями и </w:t>
      </w:r>
    </w:p>
    <w:p w:rsidR="00015CC4" w:rsidRPr="00FF4B26" w:rsidRDefault="00BB7927" w:rsidP="000108D3">
      <w:pPr>
        <w:pStyle w:val="Default"/>
        <w:jc w:val="center"/>
        <w:rPr>
          <w:b/>
          <w:bCs/>
          <w:color w:val="auto"/>
          <w:sz w:val="14"/>
          <w:szCs w:val="14"/>
        </w:rPr>
      </w:pPr>
      <w:r w:rsidRPr="00FF4B26">
        <w:rPr>
          <w:b/>
          <w:bCs/>
          <w:color w:val="auto"/>
          <w:sz w:val="14"/>
          <w:szCs w:val="14"/>
        </w:rPr>
        <w:t xml:space="preserve">иными заинтересованными лицами </w:t>
      </w:r>
      <w:r w:rsidR="00214CDA" w:rsidRPr="00FF4B26">
        <w:rPr>
          <w:b/>
          <w:bCs/>
          <w:color w:val="auto"/>
          <w:sz w:val="14"/>
          <w:szCs w:val="14"/>
        </w:rPr>
        <w:t>за 20</w:t>
      </w:r>
      <w:r w:rsidR="009A6C19" w:rsidRPr="00FF4B26">
        <w:rPr>
          <w:b/>
          <w:bCs/>
          <w:color w:val="auto"/>
          <w:sz w:val="14"/>
          <w:szCs w:val="14"/>
        </w:rPr>
        <w:t>20</w:t>
      </w:r>
      <w:r w:rsidR="000108D3" w:rsidRPr="00FF4B26">
        <w:rPr>
          <w:b/>
          <w:bCs/>
          <w:color w:val="auto"/>
          <w:sz w:val="14"/>
          <w:szCs w:val="14"/>
        </w:rPr>
        <w:t xml:space="preserve"> год</w:t>
      </w:r>
    </w:p>
    <w:p w:rsidR="000108D3" w:rsidRPr="00FF4B26" w:rsidRDefault="000108D3" w:rsidP="000108D3">
      <w:pPr>
        <w:pStyle w:val="Default"/>
        <w:jc w:val="center"/>
        <w:rPr>
          <w:b/>
          <w:bCs/>
          <w:color w:val="auto"/>
          <w:sz w:val="14"/>
          <w:szCs w:val="14"/>
        </w:rPr>
      </w:pPr>
    </w:p>
    <w:p w:rsidR="00323BDF" w:rsidRPr="00FF4B26" w:rsidRDefault="00FF4B26" w:rsidP="00BB7927">
      <w:pPr>
        <w:jc w:val="center"/>
        <w:rPr>
          <w:rFonts w:eastAsiaTheme="minorHAnsi"/>
          <w:sz w:val="14"/>
          <w:szCs w:val="14"/>
          <w:lang w:eastAsia="en-US"/>
        </w:rPr>
      </w:pPr>
      <w:r>
        <w:rPr>
          <w:rFonts w:eastAsiaTheme="minorHAnsi"/>
          <w:sz w:val="14"/>
          <w:szCs w:val="14"/>
          <w:lang w:eastAsia="en-US"/>
        </w:rPr>
        <w:tab/>
      </w:r>
      <w:r>
        <w:rPr>
          <w:rFonts w:eastAsiaTheme="minorHAnsi"/>
          <w:sz w:val="14"/>
          <w:szCs w:val="14"/>
          <w:lang w:eastAsia="en-US"/>
        </w:rPr>
        <w:tab/>
      </w:r>
      <w:r>
        <w:rPr>
          <w:rFonts w:eastAsiaTheme="minorHAnsi"/>
          <w:sz w:val="14"/>
          <w:szCs w:val="14"/>
          <w:lang w:eastAsia="en-US"/>
        </w:rPr>
        <w:tab/>
      </w:r>
      <w:r>
        <w:rPr>
          <w:rFonts w:eastAsiaTheme="minorHAnsi"/>
          <w:sz w:val="14"/>
          <w:szCs w:val="14"/>
          <w:lang w:eastAsia="en-US"/>
        </w:rPr>
        <w:tab/>
        <w:t xml:space="preserve">                </w:t>
      </w:r>
      <w:r>
        <w:rPr>
          <w:rFonts w:eastAsiaTheme="minorHAnsi"/>
          <w:sz w:val="14"/>
          <w:szCs w:val="14"/>
          <w:lang w:val="kk-KZ" w:eastAsia="en-US"/>
        </w:rPr>
        <w:t xml:space="preserve">  </w:t>
      </w:r>
      <w:r w:rsidR="00663838" w:rsidRPr="00FF4B26">
        <w:rPr>
          <w:rFonts w:eastAsiaTheme="minorHAnsi"/>
          <w:sz w:val="14"/>
          <w:szCs w:val="14"/>
          <w:lang w:eastAsia="en-US"/>
        </w:rPr>
        <w:t>Приложению</w:t>
      </w:r>
      <w:r w:rsidR="00323BDF" w:rsidRPr="00FF4B26">
        <w:rPr>
          <w:rFonts w:eastAsiaTheme="minorHAnsi"/>
          <w:sz w:val="14"/>
          <w:szCs w:val="14"/>
          <w:lang w:eastAsia="en-US"/>
        </w:rPr>
        <w:t xml:space="preserve"> 12</w:t>
      </w:r>
    </w:p>
    <w:p w:rsidR="00FF4B26" w:rsidRDefault="00FF4B26" w:rsidP="00FF4B26">
      <w:pPr>
        <w:jc w:val="center"/>
        <w:rPr>
          <w:rFonts w:eastAsiaTheme="minorHAnsi"/>
          <w:sz w:val="14"/>
          <w:szCs w:val="14"/>
          <w:lang w:eastAsia="en-US"/>
        </w:rPr>
      </w:pPr>
      <w:r>
        <w:rPr>
          <w:rFonts w:eastAsiaTheme="minorHAnsi"/>
          <w:sz w:val="14"/>
          <w:szCs w:val="14"/>
          <w:lang w:eastAsia="en-US"/>
        </w:rPr>
        <w:tab/>
      </w:r>
      <w:r>
        <w:rPr>
          <w:rFonts w:eastAsiaTheme="minorHAnsi"/>
          <w:sz w:val="14"/>
          <w:szCs w:val="14"/>
          <w:lang w:eastAsia="en-US"/>
        </w:rPr>
        <w:tab/>
      </w:r>
      <w:r>
        <w:rPr>
          <w:rFonts w:eastAsiaTheme="minorHAnsi"/>
          <w:sz w:val="14"/>
          <w:szCs w:val="14"/>
          <w:lang w:eastAsia="en-US"/>
        </w:rPr>
        <w:tab/>
      </w:r>
      <w:r>
        <w:rPr>
          <w:rFonts w:eastAsiaTheme="minorHAnsi"/>
          <w:sz w:val="14"/>
          <w:szCs w:val="14"/>
          <w:lang w:eastAsia="en-US"/>
        </w:rPr>
        <w:tab/>
      </w:r>
      <w:r>
        <w:rPr>
          <w:rFonts w:eastAsiaTheme="minorHAnsi"/>
          <w:sz w:val="14"/>
          <w:szCs w:val="14"/>
          <w:lang w:eastAsia="en-US"/>
        </w:rPr>
        <w:tab/>
      </w:r>
      <w:r>
        <w:rPr>
          <w:rFonts w:eastAsiaTheme="minorHAnsi"/>
          <w:sz w:val="14"/>
          <w:szCs w:val="14"/>
          <w:lang w:eastAsia="en-US"/>
        </w:rPr>
        <w:tab/>
        <w:t xml:space="preserve">   </w:t>
      </w:r>
      <w:r>
        <w:rPr>
          <w:rFonts w:eastAsiaTheme="minorHAnsi"/>
          <w:sz w:val="14"/>
          <w:szCs w:val="14"/>
          <w:lang w:eastAsia="en-US"/>
        </w:rPr>
        <w:tab/>
      </w:r>
      <w:r w:rsidR="00323BDF" w:rsidRPr="00FF4B26">
        <w:rPr>
          <w:rFonts w:eastAsiaTheme="minorHAnsi"/>
          <w:sz w:val="14"/>
          <w:szCs w:val="14"/>
          <w:lang w:eastAsia="en-US"/>
        </w:rPr>
        <w:t>к Правилам осуществления</w:t>
      </w:r>
      <w:r>
        <w:rPr>
          <w:rFonts w:eastAsiaTheme="minorHAnsi"/>
          <w:sz w:val="14"/>
          <w:szCs w:val="14"/>
          <w:lang w:val="kk-KZ" w:eastAsia="en-US"/>
        </w:rPr>
        <w:t xml:space="preserve"> </w:t>
      </w:r>
      <w:r w:rsidR="00323BDF" w:rsidRPr="00FF4B26">
        <w:rPr>
          <w:rFonts w:eastAsiaTheme="minorHAnsi"/>
          <w:sz w:val="14"/>
          <w:szCs w:val="14"/>
          <w:lang w:eastAsia="en-US"/>
        </w:rPr>
        <w:t xml:space="preserve">деятельности </w:t>
      </w:r>
    </w:p>
    <w:p w:rsidR="00323BDF" w:rsidRPr="00FF4B26" w:rsidRDefault="00FF4B26" w:rsidP="00FF4B26">
      <w:pPr>
        <w:ind w:left="2832" w:firstLine="708"/>
        <w:rPr>
          <w:rFonts w:eastAsiaTheme="minorHAnsi"/>
          <w:sz w:val="14"/>
          <w:szCs w:val="14"/>
          <w:lang w:eastAsia="en-US"/>
        </w:rPr>
      </w:pPr>
      <w:r>
        <w:rPr>
          <w:rFonts w:eastAsiaTheme="minorHAnsi"/>
          <w:sz w:val="14"/>
          <w:szCs w:val="14"/>
          <w:lang w:val="kk-KZ" w:eastAsia="en-US"/>
        </w:rPr>
        <w:t xml:space="preserve">                                                                    </w:t>
      </w:r>
      <w:r w:rsidR="00323BDF" w:rsidRPr="00FF4B26">
        <w:rPr>
          <w:rFonts w:eastAsiaTheme="minorHAnsi"/>
          <w:sz w:val="14"/>
          <w:szCs w:val="14"/>
          <w:lang w:eastAsia="en-US"/>
        </w:rPr>
        <w:t>субъектами</w:t>
      </w:r>
      <w:r>
        <w:rPr>
          <w:rFonts w:eastAsiaTheme="minorHAnsi"/>
          <w:sz w:val="14"/>
          <w:szCs w:val="14"/>
          <w:lang w:val="kk-KZ" w:eastAsia="en-US"/>
        </w:rPr>
        <w:t xml:space="preserve"> </w:t>
      </w:r>
      <w:r w:rsidR="00323BDF" w:rsidRPr="00FF4B26">
        <w:rPr>
          <w:rFonts w:eastAsiaTheme="minorHAnsi"/>
          <w:sz w:val="14"/>
          <w:szCs w:val="14"/>
          <w:lang w:eastAsia="en-US"/>
        </w:rPr>
        <w:t>естественных монополий</w:t>
      </w:r>
    </w:p>
    <w:p w:rsidR="00323BDF" w:rsidRPr="00FF4B26" w:rsidRDefault="00FF4B26" w:rsidP="00BB7927">
      <w:pPr>
        <w:jc w:val="center"/>
        <w:rPr>
          <w:rFonts w:eastAsiaTheme="minorHAnsi"/>
          <w:sz w:val="14"/>
          <w:szCs w:val="14"/>
          <w:lang w:eastAsia="en-US"/>
        </w:rPr>
      </w:pPr>
      <w:r>
        <w:rPr>
          <w:rFonts w:eastAsiaTheme="minorHAnsi"/>
          <w:sz w:val="14"/>
          <w:szCs w:val="14"/>
          <w:lang w:eastAsia="en-US"/>
        </w:rPr>
        <w:t xml:space="preserve">                       </w:t>
      </w:r>
      <w:r>
        <w:rPr>
          <w:rFonts w:eastAsiaTheme="minorHAnsi"/>
          <w:sz w:val="14"/>
          <w:szCs w:val="14"/>
          <w:lang w:eastAsia="en-US"/>
        </w:rPr>
        <w:tab/>
      </w:r>
      <w:r>
        <w:rPr>
          <w:rFonts w:eastAsiaTheme="minorHAnsi"/>
          <w:sz w:val="14"/>
          <w:szCs w:val="14"/>
          <w:lang w:eastAsia="en-US"/>
        </w:rPr>
        <w:tab/>
      </w:r>
      <w:r>
        <w:rPr>
          <w:rFonts w:eastAsiaTheme="minorHAnsi"/>
          <w:sz w:val="14"/>
          <w:szCs w:val="14"/>
          <w:lang w:eastAsia="en-US"/>
        </w:rPr>
        <w:tab/>
      </w:r>
      <w:r w:rsidR="00323BDF" w:rsidRPr="00FF4B26">
        <w:rPr>
          <w:rFonts w:eastAsiaTheme="minorHAnsi"/>
          <w:sz w:val="14"/>
          <w:szCs w:val="14"/>
          <w:lang w:eastAsia="en-US"/>
        </w:rPr>
        <w:t>форма</w:t>
      </w:r>
    </w:p>
    <w:p w:rsidR="00323BDF" w:rsidRPr="00FF4B26" w:rsidRDefault="00323BDF" w:rsidP="00BB7927">
      <w:pPr>
        <w:jc w:val="center"/>
        <w:rPr>
          <w:rFonts w:eastAsiaTheme="minorHAnsi"/>
          <w:sz w:val="14"/>
          <w:szCs w:val="14"/>
          <w:lang w:eastAsia="en-US"/>
        </w:rPr>
      </w:pPr>
    </w:p>
    <w:p w:rsidR="00FF4B26" w:rsidRDefault="00323BDF" w:rsidP="00323BDF">
      <w:pPr>
        <w:jc w:val="center"/>
        <w:rPr>
          <w:rFonts w:eastAsiaTheme="minorHAnsi"/>
          <w:b/>
          <w:sz w:val="14"/>
          <w:szCs w:val="14"/>
          <w:lang w:eastAsia="en-US"/>
        </w:rPr>
      </w:pPr>
      <w:r w:rsidRPr="00FF4B26">
        <w:rPr>
          <w:rFonts w:eastAsiaTheme="minorHAnsi"/>
          <w:b/>
          <w:sz w:val="14"/>
          <w:szCs w:val="14"/>
          <w:lang w:eastAsia="en-US"/>
        </w:rPr>
        <w:t>Информация об исполнении утвержденной инвестиционной программы на 2017-2021 годы по итогам 20</w:t>
      </w:r>
      <w:r w:rsidR="00853EB4" w:rsidRPr="00FF4B26">
        <w:rPr>
          <w:rFonts w:eastAsiaTheme="minorHAnsi"/>
          <w:b/>
          <w:sz w:val="14"/>
          <w:szCs w:val="14"/>
          <w:lang w:eastAsia="en-US"/>
        </w:rPr>
        <w:t>20</w:t>
      </w:r>
      <w:r w:rsidRPr="00FF4B26">
        <w:rPr>
          <w:rFonts w:eastAsiaTheme="minorHAnsi"/>
          <w:b/>
          <w:sz w:val="14"/>
          <w:szCs w:val="14"/>
          <w:lang w:eastAsia="en-US"/>
        </w:rPr>
        <w:t xml:space="preserve"> год</w:t>
      </w:r>
      <w:r w:rsidR="005A1732" w:rsidRPr="00FF4B26">
        <w:rPr>
          <w:rFonts w:eastAsiaTheme="minorHAnsi"/>
          <w:b/>
          <w:sz w:val="14"/>
          <w:szCs w:val="14"/>
          <w:lang w:eastAsia="en-US"/>
        </w:rPr>
        <w:t>а</w:t>
      </w:r>
      <w:r w:rsidRPr="00FF4B26">
        <w:rPr>
          <w:rFonts w:eastAsiaTheme="minorHAnsi"/>
          <w:b/>
          <w:sz w:val="14"/>
          <w:szCs w:val="14"/>
          <w:lang w:eastAsia="en-US"/>
        </w:rPr>
        <w:t xml:space="preserve"> </w:t>
      </w:r>
    </w:p>
    <w:p w:rsidR="00323BDF" w:rsidRPr="00FF4B26" w:rsidRDefault="00323BDF" w:rsidP="00323BDF">
      <w:pPr>
        <w:jc w:val="center"/>
        <w:rPr>
          <w:rFonts w:eastAsiaTheme="minorHAnsi"/>
          <w:b/>
          <w:sz w:val="14"/>
          <w:szCs w:val="14"/>
          <w:lang w:eastAsia="en-US"/>
        </w:rPr>
      </w:pPr>
      <w:r w:rsidRPr="00FF4B26">
        <w:rPr>
          <w:rFonts w:eastAsiaTheme="minorHAnsi"/>
          <w:b/>
          <w:sz w:val="14"/>
          <w:szCs w:val="14"/>
          <w:lang w:eastAsia="en-US"/>
        </w:rPr>
        <w:t>по услуге «Обеспечение авиационной безопасности»</w:t>
      </w:r>
    </w:p>
    <w:p w:rsidR="00323BDF" w:rsidRPr="00FF4B26" w:rsidRDefault="00323BDF" w:rsidP="00323BDF">
      <w:pPr>
        <w:jc w:val="center"/>
        <w:rPr>
          <w:rFonts w:eastAsiaTheme="minorHAnsi"/>
          <w:b/>
          <w:sz w:val="14"/>
          <w:szCs w:val="14"/>
          <w:lang w:eastAsia="en-US"/>
        </w:rPr>
      </w:pPr>
    </w:p>
    <w:tbl>
      <w:tblPr>
        <w:tblW w:w="9661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310"/>
        <w:gridCol w:w="1271"/>
        <w:gridCol w:w="1701"/>
        <w:gridCol w:w="567"/>
        <w:gridCol w:w="567"/>
        <w:gridCol w:w="567"/>
        <w:gridCol w:w="1276"/>
        <w:gridCol w:w="967"/>
        <w:gridCol w:w="588"/>
        <w:gridCol w:w="571"/>
        <w:gridCol w:w="567"/>
        <w:gridCol w:w="709"/>
      </w:tblGrid>
      <w:tr w:rsidR="00482334" w:rsidRPr="00FF4B26" w:rsidTr="007A5C2B">
        <w:trPr>
          <w:trHeight w:val="31"/>
          <w:tblCellSpacing w:w="0" w:type="auto"/>
        </w:trPr>
        <w:tc>
          <w:tcPr>
            <w:tcW w:w="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3BDF" w:rsidRPr="00FF4B26" w:rsidRDefault="00323BDF" w:rsidP="00323BDF">
            <w:pPr>
              <w:jc w:val="both"/>
              <w:rPr>
                <w:rFonts w:eastAsiaTheme="minorHAnsi"/>
                <w:sz w:val="14"/>
                <w:szCs w:val="14"/>
                <w:lang w:eastAsia="en-US"/>
              </w:rPr>
            </w:pPr>
            <w:r w:rsidRPr="00FF4B26">
              <w:rPr>
                <w:rFonts w:eastAsiaTheme="minorHAnsi"/>
                <w:sz w:val="14"/>
                <w:szCs w:val="14"/>
                <w:lang w:eastAsia="en-US"/>
              </w:rPr>
              <w:t>№ п/п</w:t>
            </w:r>
          </w:p>
        </w:tc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3BDF" w:rsidRPr="00FF4B26" w:rsidRDefault="00323BDF" w:rsidP="00323BDF">
            <w:pPr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  <w:r w:rsidRPr="00FF4B26">
              <w:rPr>
                <w:rFonts w:eastAsiaTheme="minorHAnsi"/>
                <w:sz w:val="14"/>
                <w:szCs w:val="14"/>
                <w:lang w:eastAsia="en-US"/>
              </w:rPr>
              <w:t>Информация о плановых и фактических объемах предоставления регулируемых услуг</w:t>
            </w:r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3BDF" w:rsidRPr="00FF4B26" w:rsidRDefault="00323BDF" w:rsidP="00323BDF">
            <w:pPr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  <w:r w:rsidRPr="00FF4B26">
              <w:rPr>
                <w:rFonts w:eastAsiaTheme="minorHAnsi"/>
                <w:sz w:val="14"/>
                <w:szCs w:val="14"/>
                <w:lang w:eastAsia="en-US"/>
              </w:rPr>
              <w:t>Отчет о прибылях и убытках*</w:t>
            </w:r>
          </w:p>
        </w:tc>
        <w:tc>
          <w:tcPr>
            <w:tcW w:w="24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3BDF" w:rsidRPr="00FF4B26" w:rsidRDefault="00323BDF" w:rsidP="00323BDF">
            <w:pPr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  <w:r w:rsidRPr="00FF4B26">
              <w:rPr>
                <w:rFonts w:eastAsiaTheme="minorHAnsi"/>
                <w:sz w:val="14"/>
                <w:szCs w:val="14"/>
                <w:lang w:eastAsia="en-US"/>
              </w:rPr>
              <w:t>Сумма инвестиционной программы (проекта), тыс. тенге</w:t>
            </w:r>
          </w:p>
        </w:tc>
      </w:tr>
      <w:tr w:rsidR="00482334" w:rsidRPr="00FF4B26" w:rsidTr="007A5C2B">
        <w:trPr>
          <w:trHeight w:val="31"/>
          <w:tblCellSpacing w:w="0" w:type="auto"/>
        </w:trPr>
        <w:tc>
          <w:tcPr>
            <w:tcW w:w="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BDF" w:rsidRPr="00FF4B26" w:rsidRDefault="00323BDF" w:rsidP="00323BDF">
            <w:pPr>
              <w:jc w:val="both"/>
              <w:rPr>
                <w:rFonts w:eastAsiaTheme="minorHAnsi"/>
                <w:sz w:val="14"/>
                <w:szCs w:val="14"/>
                <w:lang w:eastAsia="en-US"/>
              </w:rPr>
            </w:pP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3BDF" w:rsidRPr="00FF4B26" w:rsidRDefault="00323BDF" w:rsidP="00323BDF">
            <w:pPr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  <w:r w:rsidRPr="00FF4B26">
              <w:rPr>
                <w:rFonts w:eastAsiaTheme="minorHAnsi"/>
                <w:sz w:val="14"/>
                <w:szCs w:val="14"/>
                <w:lang w:eastAsia="en-US"/>
              </w:rPr>
              <w:t>Наименование регулируемых услуг (и обслуживаемая территория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3BDF" w:rsidRPr="00FF4B26" w:rsidRDefault="00323BDF" w:rsidP="00323BDF">
            <w:pPr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  <w:r w:rsidRPr="00FF4B26">
              <w:rPr>
                <w:rFonts w:eastAsiaTheme="minorHAnsi"/>
                <w:sz w:val="14"/>
                <w:szCs w:val="14"/>
                <w:lang w:eastAsia="en-US"/>
              </w:rPr>
              <w:t>Наименование мероприятий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3BDF" w:rsidRPr="00FF4B26" w:rsidRDefault="00323BDF" w:rsidP="00323BDF">
            <w:pPr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  <w:r w:rsidRPr="00FF4B26">
              <w:rPr>
                <w:rFonts w:eastAsiaTheme="minorHAnsi"/>
                <w:sz w:val="14"/>
                <w:szCs w:val="14"/>
                <w:lang w:eastAsia="en-US"/>
              </w:rPr>
              <w:t>Единица измерения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3BDF" w:rsidRPr="00FF4B26" w:rsidRDefault="00323BDF" w:rsidP="00323BDF">
            <w:pPr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  <w:r w:rsidRPr="00FF4B26">
              <w:rPr>
                <w:rFonts w:eastAsiaTheme="minorHAnsi"/>
                <w:sz w:val="14"/>
                <w:szCs w:val="14"/>
                <w:lang w:eastAsia="en-US"/>
              </w:rPr>
              <w:t>Количество в натуральных показателях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3BDF" w:rsidRPr="00FF4B26" w:rsidRDefault="00323BDF" w:rsidP="00323BDF">
            <w:pPr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  <w:r w:rsidRPr="00FF4B26">
              <w:rPr>
                <w:rFonts w:eastAsiaTheme="minorHAnsi"/>
                <w:sz w:val="14"/>
                <w:szCs w:val="14"/>
                <w:lang w:eastAsia="en-US"/>
              </w:rPr>
              <w:t>Период предоставления услуги в рамках инвестиционной программы (проекта)</w:t>
            </w: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BDF" w:rsidRPr="00FF4B26" w:rsidRDefault="00323BDF" w:rsidP="00323BDF">
            <w:pPr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</w:p>
        </w:tc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3BDF" w:rsidRPr="00FF4B26" w:rsidRDefault="00323BDF" w:rsidP="00323BDF">
            <w:pPr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  <w:r w:rsidRPr="00FF4B26">
              <w:rPr>
                <w:rFonts w:eastAsiaTheme="minorHAnsi"/>
                <w:sz w:val="14"/>
                <w:szCs w:val="14"/>
                <w:lang w:eastAsia="en-US"/>
              </w:rPr>
              <w:t>План</w:t>
            </w:r>
          </w:p>
        </w:tc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3BDF" w:rsidRPr="00FF4B26" w:rsidRDefault="00323BDF" w:rsidP="00323BDF">
            <w:pPr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  <w:r w:rsidRPr="00FF4B26">
              <w:rPr>
                <w:rFonts w:eastAsiaTheme="minorHAnsi"/>
                <w:sz w:val="14"/>
                <w:szCs w:val="14"/>
                <w:lang w:eastAsia="en-US"/>
              </w:rPr>
              <w:t>Факт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3BDF" w:rsidRPr="00FF4B26" w:rsidRDefault="00323BDF" w:rsidP="00323BDF">
            <w:pPr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  <w:r w:rsidRPr="00FF4B26">
              <w:rPr>
                <w:rFonts w:eastAsiaTheme="minorHAnsi"/>
                <w:sz w:val="14"/>
                <w:szCs w:val="14"/>
                <w:lang w:eastAsia="en-US"/>
              </w:rPr>
              <w:t>отклонение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3BDF" w:rsidRPr="00FF4B26" w:rsidRDefault="00323BDF" w:rsidP="00323BDF">
            <w:pPr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  <w:r w:rsidRPr="00FF4B26">
              <w:rPr>
                <w:rFonts w:eastAsiaTheme="minorHAnsi"/>
                <w:sz w:val="14"/>
                <w:szCs w:val="14"/>
                <w:lang w:eastAsia="en-US"/>
              </w:rPr>
              <w:t>причины отклонения</w:t>
            </w:r>
          </w:p>
        </w:tc>
      </w:tr>
      <w:tr w:rsidR="00482334" w:rsidRPr="00FF4B26" w:rsidTr="007A5C2B">
        <w:trPr>
          <w:trHeight w:val="31"/>
          <w:tblCellSpacing w:w="0" w:type="auto"/>
        </w:trPr>
        <w:tc>
          <w:tcPr>
            <w:tcW w:w="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BDF" w:rsidRPr="00FF4B26" w:rsidRDefault="00323BDF" w:rsidP="00323BDF">
            <w:pPr>
              <w:jc w:val="both"/>
              <w:rPr>
                <w:rFonts w:eastAsiaTheme="minorHAnsi"/>
                <w:sz w:val="14"/>
                <w:szCs w:val="14"/>
                <w:lang w:eastAsia="en-US"/>
              </w:rPr>
            </w:pPr>
          </w:p>
        </w:tc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BDF" w:rsidRPr="00FF4B26" w:rsidRDefault="00323BDF" w:rsidP="00323BDF">
            <w:pPr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BDF" w:rsidRPr="00FF4B26" w:rsidRDefault="00323BDF" w:rsidP="00323BDF">
            <w:pPr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BDF" w:rsidRPr="00FF4B26" w:rsidRDefault="00323BDF" w:rsidP="00323BDF">
            <w:pPr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3BDF" w:rsidRPr="00FF4B26" w:rsidRDefault="00323BDF" w:rsidP="00323BDF">
            <w:pPr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  <w:r w:rsidRPr="00FF4B26">
              <w:rPr>
                <w:rFonts w:eastAsiaTheme="minorHAnsi"/>
                <w:sz w:val="14"/>
                <w:szCs w:val="14"/>
                <w:lang w:eastAsia="en-US"/>
              </w:rPr>
              <w:t>план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3BDF" w:rsidRPr="00FF4B26" w:rsidRDefault="00323BDF" w:rsidP="00323BDF">
            <w:pPr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  <w:r w:rsidRPr="00FF4B26">
              <w:rPr>
                <w:rFonts w:eastAsiaTheme="minorHAnsi"/>
                <w:sz w:val="14"/>
                <w:szCs w:val="14"/>
                <w:lang w:eastAsia="en-US"/>
              </w:rPr>
              <w:t>факт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BDF" w:rsidRPr="00FF4B26" w:rsidRDefault="00323BDF" w:rsidP="00323BDF">
            <w:pPr>
              <w:jc w:val="both"/>
              <w:rPr>
                <w:rFonts w:eastAsiaTheme="minorHAnsi"/>
                <w:sz w:val="14"/>
                <w:szCs w:val="14"/>
                <w:lang w:eastAsia="en-US"/>
              </w:rPr>
            </w:pP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BDF" w:rsidRPr="00FF4B26" w:rsidRDefault="00323BDF" w:rsidP="00323BDF">
            <w:pPr>
              <w:jc w:val="both"/>
              <w:rPr>
                <w:rFonts w:eastAsiaTheme="minorHAnsi"/>
                <w:sz w:val="14"/>
                <w:szCs w:val="14"/>
                <w:lang w:eastAsia="en-US"/>
              </w:rPr>
            </w:pPr>
          </w:p>
        </w:tc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BDF" w:rsidRPr="00FF4B26" w:rsidRDefault="00323BDF" w:rsidP="00323BDF">
            <w:pPr>
              <w:jc w:val="both"/>
              <w:rPr>
                <w:rFonts w:eastAsiaTheme="minorHAnsi"/>
                <w:sz w:val="14"/>
                <w:szCs w:val="14"/>
                <w:lang w:eastAsia="en-US"/>
              </w:rPr>
            </w:pPr>
          </w:p>
        </w:tc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BDF" w:rsidRPr="00FF4B26" w:rsidRDefault="00323BDF" w:rsidP="00323BDF">
            <w:pPr>
              <w:jc w:val="both"/>
              <w:rPr>
                <w:rFonts w:eastAsiaTheme="minorHAnsi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BDF" w:rsidRPr="00FF4B26" w:rsidRDefault="00323BDF" w:rsidP="00323BDF">
            <w:pPr>
              <w:jc w:val="both"/>
              <w:rPr>
                <w:rFonts w:eastAsiaTheme="minorHAnsi"/>
                <w:sz w:val="14"/>
                <w:szCs w:val="14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BDF" w:rsidRPr="00FF4B26" w:rsidRDefault="00323BDF" w:rsidP="00323BDF">
            <w:pPr>
              <w:jc w:val="both"/>
              <w:rPr>
                <w:rFonts w:eastAsiaTheme="minorHAnsi"/>
                <w:sz w:val="14"/>
                <w:szCs w:val="14"/>
                <w:lang w:eastAsia="en-US"/>
              </w:rPr>
            </w:pPr>
          </w:p>
        </w:tc>
      </w:tr>
      <w:tr w:rsidR="00482334" w:rsidRPr="00FF4B26" w:rsidTr="007A5C2B">
        <w:trPr>
          <w:trHeight w:val="31"/>
          <w:tblCellSpacing w:w="0" w:type="auto"/>
        </w:trPr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3BDF" w:rsidRPr="00FF4B26" w:rsidRDefault="00323BDF" w:rsidP="008F4986">
            <w:pPr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  <w:r w:rsidRPr="00FF4B26">
              <w:rPr>
                <w:rFonts w:eastAsiaTheme="minorHAnsi"/>
                <w:sz w:val="14"/>
                <w:szCs w:val="14"/>
                <w:lang w:eastAsia="en-US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3BDF" w:rsidRPr="00FF4B26" w:rsidRDefault="00323BDF" w:rsidP="008F4986">
            <w:pPr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  <w:r w:rsidRPr="00FF4B26">
              <w:rPr>
                <w:rFonts w:eastAsiaTheme="minorHAnsi"/>
                <w:sz w:val="14"/>
                <w:szCs w:val="14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3BDF" w:rsidRPr="00FF4B26" w:rsidRDefault="00323BDF" w:rsidP="008F4986">
            <w:pPr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  <w:r w:rsidRPr="00FF4B26">
              <w:rPr>
                <w:rFonts w:eastAsiaTheme="minorHAnsi"/>
                <w:sz w:val="14"/>
                <w:szCs w:val="14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3BDF" w:rsidRPr="00FF4B26" w:rsidRDefault="00323BDF" w:rsidP="008F4986">
            <w:pPr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  <w:r w:rsidRPr="00FF4B26">
              <w:rPr>
                <w:rFonts w:eastAsiaTheme="minorHAnsi"/>
                <w:sz w:val="14"/>
                <w:szCs w:val="14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3BDF" w:rsidRPr="00FF4B26" w:rsidRDefault="00323BDF" w:rsidP="008F4986">
            <w:pPr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  <w:r w:rsidRPr="00FF4B26">
              <w:rPr>
                <w:rFonts w:eastAsiaTheme="minorHAnsi"/>
                <w:sz w:val="14"/>
                <w:szCs w:val="14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3BDF" w:rsidRPr="00FF4B26" w:rsidRDefault="00323BDF" w:rsidP="008F4986">
            <w:pPr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  <w:r w:rsidRPr="00FF4B26">
              <w:rPr>
                <w:rFonts w:eastAsiaTheme="minorHAnsi"/>
                <w:sz w:val="14"/>
                <w:szCs w:val="14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3BDF" w:rsidRPr="00FF4B26" w:rsidRDefault="00323BDF" w:rsidP="008F4986">
            <w:pPr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  <w:r w:rsidRPr="00FF4B26">
              <w:rPr>
                <w:rFonts w:eastAsiaTheme="minorHAnsi"/>
                <w:sz w:val="14"/>
                <w:szCs w:val="14"/>
                <w:lang w:eastAsia="en-US"/>
              </w:rPr>
              <w:t>7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3BDF" w:rsidRPr="00FF4B26" w:rsidRDefault="00323BDF" w:rsidP="008F4986">
            <w:pPr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  <w:r w:rsidRPr="00FF4B26">
              <w:rPr>
                <w:rFonts w:eastAsiaTheme="minorHAnsi"/>
                <w:sz w:val="14"/>
                <w:szCs w:val="14"/>
                <w:lang w:eastAsia="en-US"/>
              </w:rPr>
              <w:t>8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3BDF" w:rsidRPr="00FF4B26" w:rsidRDefault="00323BDF" w:rsidP="008F4986">
            <w:pPr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  <w:r w:rsidRPr="00FF4B26">
              <w:rPr>
                <w:rFonts w:eastAsiaTheme="minorHAnsi"/>
                <w:sz w:val="14"/>
                <w:szCs w:val="14"/>
                <w:lang w:eastAsia="en-US"/>
              </w:rPr>
              <w:t>9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3BDF" w:rsidRPr="00FF4B26" w:rsidRDefault="00323BDF" w:rsidP="008F4986">
            <w:pPr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  <w:r w:rsidRPr="00FF4B26">
              <w:rPr>
                <w:rFonts w:eastAsiaTheme="minorHAnsi"/>
                <w:sz w:val="14"/>
                <w:szCs w:val="1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3BDF" w:rsidRPr="00FF4B26" w:rsidRDefault="00323BDF" w:rsidP="008F4986">
            <w:pPr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  <w:r w:rsidRPr="00FF4B26">
              <w:rPr>
                <w:rFonts w:eastAsiaTheme="minorHAnsi"/>
                <w:sz w:val="14"/>
                <w:szCs w:val="14"/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3BDF" w:rsidRPr="00FF4B26" w:rsidRDefault="00323BDF" w:rsidP="008F4986">
            <w:pPr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  <w:r w:rsidRPr="00FF4B26">
              <w:rPr>
                <w:rFonts w:eastAsiaTheme="minorHAnsi"/>
                <w:sz w:val="14"/>
                <w:szCs w:val="14"/>
                <w:lang w:eastAsia="en-US"/>
              </w:rPr>
              <w:t>12</w:t>
            </w:r>
          </w:p>
        </w:tc>
      </w:tr>
      <w:tr w:rsidR="00853EB4" w:rsidRPr="00FF4B26" w:rsidTr="007A5C2B">
        <w:trPr>
          <w:trHeight w:val="590"/>
          <w:tblCellSpacing w:w="0" w:type="auto"/>
        </w:trPr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3EB4" w:rsidRPr="00FF4B26" w:rsidRDefault="00853EB4" w:rsidP="005D086B">
            <w:pPr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  <w:r w:rsidRPr="00FF4B26">
              <w:rPr>
                <w:rFonts w:eastAsiaTheme="minorHAnsi"/>
                <w:sz w:val="14"/>
                <w:szCs w:val="14"/>
                <w:lang w:eastAsia="en-US"/>
              </w:rPr>
              <w:br/>
              <w:t>1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3EB4" w:rsidRPr="00FF4B26" w:rsidRDefault="00853EB4" w:rsidP="00853EB4">
            <w:pPr>
              <w:jc w:val="both"/>
              <w:rPr>
                <w:rFonts w:eastAsiaTheme="minorHAnsi"/>
                <w:sz w:val="14"/>
                <w:szCs w:val="14"/>
                <w:lang w:eastAsia="en-US"/>
              </w:rPr>
            </w:pPr>
            <w:r w:rsidRPr="00FF4B26">
              <w:rPr>
                <w:rFonts w:eastAsiaTheme="minorHAnsi"/>
                <w:sz w:val="14"/>
                <w:szCs w:val="14"/>
                <w:lang w:eastAsia="en-US"/>
              </w:rPr>
              <w:t>Обеспечение авиационной безопасности</w:t>
            </w:r>
            <w:r w:rsidRPr="00FF4B26">
              <w:rPr>
                <w:rFonts w:eastAsiaTheme="minorHAnsi"/>
                <w:sz w:val="14"/>
                <w:szCs w:val="14"/>
                <w:lang w:eastAsia="en-US"/>
              </w:rPr>
              <w:br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3EB4" w:rsidRPr="00FF4B26" w:rsidRDefault="00853EB4" w:rsidP="00853EB4">
            <w:pPr>
              <w:jc w:val="both"/>
              <w:rPr>
                <w:rFonts w:eastAsiaTheme="minorHAnsi"/>
                <w:sz w:val="14"/>
                <w:szCs w:val="14"/>
                <w:lang w:eastAsia="en-US"/>
              </w:rPr>
            </w:pPr>
            <w:r w:rsidRPr="00FF4B26">
              <w:rPr>
                <w:rFonts w:eastAsiaTheme="minorHAnsi"/>
                <w:sz w:val="14"/>
                <w:szCs w:val="14"/>
                <w:lang w:eastAsia="en-US"/>
              </w:rPr>
              <w:t>Детектор обнаружения частиц взрывчатых веществ IONSCAN 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3EB4" w:rsidRPr="00FF4B26" w:rsidRDefault="00853EB4" w:rsidP="00853EB4">
            <w:pPr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  <w:proofErr w:type="spellStart"/>
            <w:r w:rsidRPr="00FF4B26">
              <w:rPr>
                <w:rFonts w:eastAsiaTheme="minorHAnsi"/>
                <w:sz w:val="14"/>
                <w:szCs w:val="14"/>
                <w:lang w:eastAsia="en-US"/>
              </w:rPr>
              <w:t>шт</w:t>
            </w:r>
            <w:proofErr w:type="spellEnd"/>
            <w:r w:rsidRPr="00FF4B26">
              <w:rPr>
                <w:rFonts w:eastAsiaTheme="minorHAnsi"/>
                <w:sz w:val="14"/>
                <w:szCs w:val="14"/>
                <w:lang w:eastAsia="en-US"/>
              </w:rPr>
              <w:br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3EB4" w:rsidRPr="00FF4B26" w:rsidRDefault="00853EB4" w:rsidP="00853EB4">
            <w:pPr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  <w:r w:rsidRPr="00FF4B26">
              <w:rPr>
                <w:rFonts w:eastAsiaTheme="minorHAnsi"/>
                <w:sz w:val="14"/>
                <w:szCs w:val="14"/>
                <w:lang w:eastAsia="en-US"/>
              </w:rPr>
              <w:t>1</w:t>
            </w:r>
            <w:r w:rsidRPr="00FF4B26">
              <w:rPr>
                <w:rFonts w:eastAsiaTheme="minorHAnsi"/>
                <w:sz w:val="14"/>
                <w:szCs w:val="14"/>
                <w:lang w:eastAsia="en-US"/>
              </w:rPr>
              <w:br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3EB4" w:rsidRPr="00FF4B26" w:rsidRDefault="00853EB4" w:rsidP="00853EB4">
            <w:pPr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  <w:r w:rsidRPr="00FF4B26">
              <w:rPr>
                <w:rFonts w:eastAsiaTheme="minorHAnsi"/>
                <w:sz w:val="14"/>
                <w:szCs w:val="14"/>
                <w:lang w:eastAsia="en-US"/>
              </w:rPr>
              <w:t>1</w:t>
            </w:r>
            <w:r w:rsidRPr="00FF4B26">
              <w:rPr>
                <w:rFonts w:eastAsiaTheme="minorHAnsi"/>
                <w:sz w:val="14"/>
                <w:szCs w:val="14"/>
                <w:lang w:eastAsia="en-US"/>
              </w:rPr>
              <w:br/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3EB4" w:rsidRPr="00FF4B26" w:rsidRDefault="00853EB4" w:rsidP="00853EB4">
            <w:pPr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  <w:r w:rsidRPr="00FF4B26">
              <w:rPr>
                <w:rFonts w:eastAsiaTheme="minorHAnsi"/>
                <w:sz w:val="14"/>
                <w:szCs w:val="14"/>
                <w:lang w:eastAsia="en-US"/>
              </w:rPr>
              <w:t>2020</w:t>
            </w:r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3EB4" w:rsidRPr="00FF4B26" w:rsidRDefault="00853EB4" w:rsidP="00853EB4">
            <w:pPr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  <w:r w:rsidRPr="00FF4B26">
              <w:rPr>
                <w:rFonts w:eastAsiaTheme="minorHAnsi"/>
                <w:sz w:val="14"/>
                <w:szCs w:val="14"/>
                <w:lang w:eastAsia="en-US"/>
              </w:rPr>
              <w:t>прилагается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3EB4" w:rsidRPr="00FF4B26" w:rsidRDefault="00853EB4" w:rsidP="00853EB4">
            <w:pPr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</w:p>
          <w:p w:rsidR="00853EB4" w:rsidRPr="00FF4B26" w:rsidRDefault="00853EB4" w:rsidP="00853EB4">
            <w:pPr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  <w:r w:rsidRPr="00FF4B26">
              <w:rPr>
                <w:rFonts w:eastAsiaTheme="minorHAnsi"/>
                <w:sz w:val="14"/>
                <w:szCs w:val="14"/>
                <w:lang w:eastAsia="en-US"/>
              </w:rPr>
              <w:t>21 850</w:t>
            </w:r>
            <w:r w:rsidRPr="00FF4B26">
              <w:rPr>
                <w:rFonts w:eastAsiaTheme="minorHAnsi"/>
                <w:sz w:val="14"/>
                <w:szCs w:val="14"/>
                <w:lang w:eastAsia="en-US"/>
              </w:rPr>
              <w:br/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3EB4" w:rsidRPr="00FF4B26" w:rsidRDefault="00853EB4" w:rsidP="00853EB4">
            <w:pPr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  <w:r w:rsidRPr="00FF4B26">
              <w:rPr>
                <w:rFonts w:eastAsiaTheme="minorHAnsi"/>
                <w:sz w:val="14"/>
                <w:szCs w:val="14"/>
                <w:lang w:eastAsia="en-US"/>
              </w:rPr>
              <w:t>21 850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3EB4" w:rsidRPr="00FF4B26" w:rsidRDefault="00853EB4" w:rsidP="00853EB4">
            <w:pPr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  <w:r w:rsidRPr="00FF4B26">
              <w:rPr>
                <w:rFonts w:eastAsiaTheme="minorHAnsi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3EB4" w:rsidRPr="00FF4B26" w:rsidRDefault="00853EB4" w:rsidP="00853EB4">
            <w:pPr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  <w:r w:rsidRPr="00FF4B26">
              <w:rPr>
                <w:rFonts w:eastAsiaTheme="minorHAnsi"/>
                <w:sz w:val="14"/>
                <w:szCs w:val="14"/>
                <w:lang w:eastAsia="en-US"/>
              </w:rPr>
              <w:t>-</w:t>
            </w:r>
          </w:p>
        </w:tc>
      </w:tr>
      <w:tr w:rsidR="00853EB4" w:rsidRPr="00FF4B26" w:rsidTr="007A5C2B">
        <w:trPr>
          <w:trHeight w:val="317"/>
          <w:tblCellSpacing w:w="0" w:type="auto"/>
        </w:trPr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3EB4" w:rsidRPr="00FF4B26" w:rsidRDefault="00853EB4" w:rsidP="005D086B">
            <w:pPr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  <w:r w:rsidRPr="00FF4B26">
              <w:rPr>
                <w:rFonts w:eastAsiaTheme="minorHAnsi"/>
                <w:sz w:val="14"/>
                <w:szCs w:val="14"/>
                <w:lang w:eastAsia="en-US"/>
              </w:rPr>
              <w:t>2</w:t>
            </w:r>
          </w:p>
        </w:tc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3EB4" w:rsidRPr="00FF4B26" w:rsidRDefault="00853EB4" w:rsidP="00853EB4">
            <w:pPr>
              <w:jc w:val="both"/>
              <w:rPr>
                <w:rFonts w:eastAsiaTheme="minorHAnsi"/>
                <w:sz w:val="14"/>
                <w:szCs w:val="1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3EB4" w:rsidRPr="00FF4B26" w:rsidRDefault="00853EB4" w:rsidP="00853EB4">
            <w:pPr>
              <w:jc w:val="both"/>
              <w:rPr>
                <w:rFonts w:eastAsiaTheme="minorHAnsi"/>
                <w:sz w:val="14"/>
                <w:szCs w:val="14"/>
                <w:lang w:eastAsia="en-US"/>
              </w:rPr>
            </w:pPr>
            <w:r w:rsidRPr="00FF4B26">
              <w:rPr>
                <w:rFonts w:eastAsiaTheme="minorHAnsi"/>
                <w:sz w:val="14"/>
                <w:szCs w:val="14"/>
                <w:lang w:eastAsia="en-US"/>
              </w:rPr>
              <w:t>Монитор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3EB4" w:rsidRPr="00FF4B26" w:rsidRDefault="00853EB4" w:rsidP="00853EB4">
            <w:pPr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  <w:proofErr w:type="spellStart"/>
            <w:r w:rsidRPr="00FF4B26">
              <w:rPr>
                <w:rFonts w:eastAsiaTheme="minorHAnsi"/>
                <w:sz w:val="14"/>
                <w:szCs w:val="14"/>
                <w:lang w:eastAsia="en-US"/>
              </w:rPr>
              <w:t>шт</w:t>
            </w:r>
            <w:proofErr w:type="spellEnd"/>
            <w:r w:rsidRPr="00FF4B26">
              <w:rPr>
                <w:rFonts w:eastAsiaTheme="minorHAnsi"/>
                <w:sz w:val="14"/>
                <w:szCs w:val="14"/>
                <w:lang w:eastAsia="en-US"/>
              </w:rPr>
              <w:br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3EB4" w:rsidRPr="00FF4B26" w:rsidRDefault="00853EB4" w:rsidP="00853EB4">
            <w:pPr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  <w:r w:rsidRPr="00FF4B26">
              <w:rPr>
                <w:rFonts w:eastAsiaTheme="minorHAnsi"/>
                <w:sz w:val="14"/>
                <w:szCs w:val="1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3EB4" w:rsidRPr="00FF4B26" w:rsidRDefault="00853EB4" w:rsidP="00853EB4">
            <w:pPr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  <w:r w:rsidRPr="00FF4B26">
              <w:rPr>
                <w:rFonts w:eastAsiaTheme="minorHAnsi"/>
                <w:sz w:val="14"/>
                <w:szCs w:val="14"/>
                <w:lang w:eastAsia="en-US"/>
              </w:rPr>
              <w:t>1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3EB4" w:rsidRPr="00FF4B26" w:rsidRDefault="00853EB4" w:rsidP="00853EB4">
            <w:pPr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</w:p>
        </w:tc>
        <w:tc>
          <w:tcPr>
            <w:tcW w:w="9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3EB4" w:rsidRPr="00FF4B26" w:rsidRDefault="00853EB4" w:rsidP="00853EB4">
            <w:pPr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3EB4" w:rsidRPr="00FF4B26" w:rsidRDefault="00853EB4" w:rsidP="00853EB4">
            <w:pPr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  <w:r w:rsidRPr="00FF4B26">
              <w:rPr>
                <w:rFonts w:eastAsiaTheme="minorHAnsi"/>
                <w:sz w:val="14"/>
                <w:szCs w:val="14"/>
                <w:lang w:eastAsia="en-US"/>
              </w:rPr>
              <w:t>194,3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3EB4" w:rsidRPr="00FF4B26" w:rsidRDefault="00853EB4" w:rsidP="00853EB4">
            <w:pPr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  <w:r w:rsidRPr="00FF4B26">
              <w:rPr>
                <w:rFonts w:eastAsiaTheme="minorHAnsi"/>
                <w:sz w:val="14"/>
                <w:szCs w:val="14"/>
                <w:lang w:eastAsia="en-US"/>
              </w:rPr>
              <w:t>194,3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3EB4" w:rsidRPr="00FF4B26" w:rsidRDefault="00853EB4" w:rsidP="00853EB4">
            <w:pPr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  <w:r w:rsidRPr="00FF4B26">
              <w:rPr>
                <w:rFonts w:eastAsiaTheme="minorHAnsi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3EB4" w:rsidRPr="00FF4B26" w:rsidRDefault="00853EB4" w:rsidP="00853EB4">
            <w:pPr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  <w:r w:rsidRPr="00FF4B26">
              <w:rPr>
                <w:rFonts w:eastAsiaTheme="minorHAnsi"/>
                <w:sz w:val="14"/>
                <w:szCs w:val="14"/>
                <w:lang w:eastAsia="en-US"/>
              </w:rPr>
              <w:t>-</w:t>
            </w:r>
          </w:p>
        </w:tc>
      </w:tr>
    </w:tbl>
    <w:p w:rsidR="00323BDF" w:rsidRPr="00FF4B26" w:rsidRDefault="00323BDF" w:rsidP="00323BDF">
      <w:pPr>
        <w:jc w:val="both"/>
        <w:rPr>
          <w:rFonts w:eastAsiaTheme="minorHAnsi"/>
          <w:sz w:val="14"/>
          <w:szCs w:val="14"/>
          <w:lang w:eastAsia="en-US"/>
        </w:rPr>
      </w:pPr>
    </w:p>
    <w:p w:rsidR="00323BDF" w:rsidRPr="00FF4B26" w:rsidRDefault="00323BDF" w:rsidP="00323BDF">
      <w:pPr>
        <w:jc w:val="both"/>
        <w:rPr>
          <w:rFonts w:eastAsiaTheme="minorHAnsi"/>
          <w:sz w:val="14"/>
          <w:szCs w:val="14"/>
          <w:lang w:eastAsia="en-US"/>
        </w:rPr>
      </w:pPr>
    </w:p>
    <w:tbl>
      <w:tblPr>
        <w:tblW w:w="9651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731"/>
        <w:gridCol w:w="567"/>
        <w:gridCol w:w="709"/>
        <w:gridCol w:w="283"/>
        <w:gridCol w:w="284"/>
        <w:gridCol w:w="708"/>
        <w:gridCol w:w="567"/>
        <w:gridCol w:w="567"/>
        <w:gridCol w:w="851"/>
        <w:gridCol w:w="437"/>
        <w:gridCol w:w="697"/>
        <w:gridCol w:w="650"/>
        <w:gridCol w:w="749"/>
        <w:gridCol w:w="1011"/>
        <w:gridCol w:w="840"/>
      </w:tblGrid>
      <w:tr w:rsidR="00853EB4" w:rsidRPr="00FF4B26" w:rsidTr="00DA0CC6">
        <w:trPr>
          <w:trHeight w:val="30"/>
          <w:tblCellSpacing w:w="0" w:type="auto"/>
        </w:trPr>
        <w:tc>
          <w:tcPr>
            <w:tcW w:w="25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B4" w:rsidRPr="00FF4B26" w:rsidRDefault="00853EB4" w:rsidP="00853EB4">
            <w:pPr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  <w:r w:rsidRPr="00FF4B26">
              <w:rPr>
                <w:rFonts w:eastAsiaTheme="minorHAnsi"/>
                <w:sz w:val="14"/>
                <w:szCs w:val="14"/>
                <w:lang w:eastAsia="en-US"/>
              </w:rPr>
              <w:t>Информация о фактических условиях и размерах финансирования инвестиционной программы (проекта), тыс. тенге</w:t>
            </w:r>
          </w:p>
        </w:tc>
        <w:tc>
          <w:tcPr>
            <w:tcW w:w="52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3EB4" w:rsidRPr="00FF4B26" w:rsidRDefault="00853EB4" w:rsidP="00853EB4">
            <w:pPr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  <w:r w:rsidRPr="00FF4B26">
              <w:rPr>
                <w:rFonts w:eastAsiaTheme="minorHAnsi"/>
                <w:sz w:val="14"/>
                <w:szCs w:val="14"/>
                <w:lang w:eastAsia="en-US"/>
              </w:rPr>
              <w:t>Информация о сопоставлении фактических показателей исполнения инвестиционной программы (проекта) с показателями, утвержденными в инвестиционной программе (проекте)**</w:t>
            </w:r>
          </w:p>
        </w:tc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3EB4" w:rsidRPr="00FF4B26" w:rsidRDefault="00853EB4" w:rsidP="00853EB4">
            <w:pPr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  <w:r w:rsidRPr="00FF4B26">
              <w:rPr>
                <w:rFonts w:eastAsiaTheme="minorHAnsi"/>
                <w:sz w:val="14"/>
                <w:szCs w:val="14"/>
                <w:lang w:eastAsia="en-US"/>
              </w:rPr>
              <w:t>Разъяснение причин отклонения достигнутых фактических показателей от показателей в утвержденной инвестиционной программе (проекте)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3EB4" w:rsidRPr="00FF4B26" w:rsidRDefault="00853EB4" w:rsidP="00853EB4">
            <w:pPr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  <w:r w:rsidRPr="00FF4B26">
              <w:rPr>
                <w:rFonts w:eastAsiaTheme="minorHAnsi"/>
                <w:sz w:val="14"/>
                <w:szCs w:val="14"/>
                <w:lang w:eastAsia="en-US"/>
              </w:rPr>
              <w:t>Оценка повышения качества и надежности предоставляемых регулируемых услуг</w:t>
            </w:r>
          </w:p>
        </w:tc>
      </w:tr>
      <w:tr w:rsidR="00853EB4" w:rsidRPr="00FF4B26" w:rsidTr="00DA0CC6">
        <w:trPr>
          <w:trHeight w:val="1555"/>
          <w:tblCellSpacing w:w="0" w:type="auto"/>
        </w:trPr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vAlign w:val="center"/>
          </w:tcPr>
          <w:p w:rsidR="00853EB4" w:rsidRPr="00FF4B26" w:rsidRDefault="00853EB4" w:rsidP="00853EB4">
            <w:pPr>
              <w:ind w:left="113" w:right="113"/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  <w:r w:rsidRPr="00FF4B26">
              <w:rPr>
                <w:rFonts w:eastAsiaTheme="minorHAnsi"/>
                <w:sz w:val="14"/>
                <w:szCs w:val="14"/>
                <w:lang w:eastAsia="en-US"/>
              </w:rPr>
              <w:t>собственные средства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853EB4" w:rsidRPr="00FF4B26" w:rsidRDefault="00853EB4" w:rsidP="00853EB4">
            <w:pPr>
              <w:ind w:left="113" w:right="113"/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  <w:r w:rsidRPr="00FF4B26">
              <w:rPr>
                <w:rFonts w:eastAsiaTheme="minorHAnsi"/>
                <w:sz w:val="14"/>
                <w:szCs w:val="14"/>
                <w:lang w:eastAsia="en-US"/>
              </w:rPr>
              <w:t>Нерегулируемая (иная) деятельность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vAlign w:val="center"/>
          </w:tcPr>
          <w:p w:rsidR="00853EB4" w:rsidRPr="00FF4B26" w:rsidRDefault="00853EB4" w:rsidP="00853EB4">
            <w:pPr>
              <w:ind w:left="113" w:right="113"/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  <w:r w:rsidRPr="00FF4B26">
              <w:rPr>
                <w:rFonts w:eastAsiaTheme="minorHAnsi"/>
                <w:sz w:val="14"/>
                <w:szCs w:val="14"/>
                <w:lang w:eastAsia="en-US"/>
              </w:rPr>
              <w:t>Заемные средства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vAlign w:val="center"/>
          </w:tcPr>
          <w:p w:rsidR="00853EB4" w:rsidRPr="00FF4B26" w:rsidRDefault="00853EB4" w:rsidP="00853EB4">
            <w:pPr>
              <w:ind w:left="113" w:right="113"/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  <w:r w:rsidRPr="00FF4B26">
              <w:rPr>
                <w:rFonts w:eastAsiaTheme="minorHAnsi"/>
                <w:sz w:val="14"/>
                <w:szCs w:val="14"/>
                <w:lang w:eastAsia="en-US"/>
              </w:rPr>
              <w:t>Бюджетные средства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3EB4" w:rsidRPr="00FF4B26" w:rsidRDefault="00853EB4" w:rsidP="00853EB4">
            <w:pPr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  <w:r w:rsidRPr="00FF4B26">
              <w:rPr>
                <w:rFonts w:eastAsiaTheme="minorHAnsi"/>
                <w:sz w:val="14"/>
                <w:szCs w:val="14"/>
                <w:lang w:eastAsia="en-US"/>
              </w:rPr>
              <w:t>Улучшение производственных показателей, %, по годам реализации в зависимости от утвержденной инвестиционной программы (проекта)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3EB4" w:rsidRPr="00FF4B26" w:rsidRDefault="00853EB4" w:rsidP="00853EB4">
            <w:pPr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  <w:r w:rsidRPr="00FF4B26">
              <w:rPr>
                <w:rFonts w:eastAsiaTheme="minorHAnsi"/>
                <w:sz w:val="14"/>
                <w:szCs w:val="14"/>
                <w:lang w:eastAsia="en-US"/>
              </w:rPr>
              <w:t>Снижение износа (физического) основных фондов (активов), %, по годам реализации в зависимости от утвержденной инвестиционной программы (проекта)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3EB4" w:rsidRPr="00FF4B26" w:rsidRDefault="00853EB4" w:rsidP="00853EB4">
            <w:pPr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  <w:r w:rsidRPr="00FF4B26">
              <w:rPr>
                <w:rFonts w:eastAsiaTheme="minorHAnsi"/>
                <w:sz w:val="14"/>
                <w:szCs w:val="14"/>
                <w:lang w:eastAsia="en-US"/>
              </w:rPr>
              <w:t>Снижение потерь, %, по годам реализации в зависимости от утвержденной инвестиционной программы (проекта)</w:t>
            </w:r>
          </w:p>
        </w:tc>
        <w:tc>
          <w:tcPr>
            <w:tcW w:w="13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3EB4" w:rsidRPr="00FF4B26" w:rsidRDefault="00853EB4" w:rsidP="00853EB4">
            <w:pPr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  <w:r w:rsidRPr="00FF4B26">
              <w:rPr>
                <w:rFonts w:eastAsiaTheme="minorHAnsi"/>
                <w:sz w:val="14"/>
                <w:szCs w:val="14"/>
                <w:lang w:eastAsia="en-US"/>
              </w:rPr>
              <w:t>Снижение аварийности, по годам реализации в зависимости от утвержденной инвестиционной программы (проекта)</w:t>
            </w:r>
          </w:p>
        </w:tc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B4" w:rsidRPr="00FF4B26" w:rsidRDefault="00853EB4" w:rsidP="00853EB4">
            <w:pPr>
              <w:jc w:val="both"/>
              <w:rPr>
                <w:rFonts w:eastAsiaTheme="minorHAnsi"/>
                <w:sz w:val="14"/>
                <w:szCs w:val="14"/>
                <w:lang w:eastAsia="en-US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B4" w:rsidRPr="00FF4B26" w:rsidRDefault="00853EB4" w:rsidP="00853EB4">
            <w:pPr>
              <w:jc w:val="both"/>
              <w:rPr>
                <w:rFonts w:eastAsiaTheme="minorHAnsi"/>
                <w:sz w:val="14"/>
                <w:szCs w:val="14"/>
                <w:lang w:eastAsia="en-US"/>
              </w:rPr>
            </w:pPr>
          </w:p>
        </w:tc>
      </w:tr>
      <w:tr w:rsidR="00853EB4" w:rsidRPr="00FF4B26" w:rsidTr="00E964A0">
        <w:trPr>
          <w:trHeight w:val="161"/>
          <w:tblCellSpacing w:w="0" w:type="auto"/>
        </w:trPr>
        <w:tc>
          <w:tcPr>
            <w:tcW w:w="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vAlign w:val="center"/>
          </w:tcPr>
          <w:p w:rsidR="00853EB4" w:rsidRPr="00FF4B26" w:rsidRDefault="00853EB4" w:rsidP="00853EB4">
            <w:pPr>
              <w:ind w:left="113" w:right="113"/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  <w:r w:rsidRPr="00FF4B26">
              <w:rPr>
                <w:rFonts w:eastAsiaTheme="minorHAnsi"/>
                <w:sz w:val="14"/>
                <w:szCs w:val="14"/>
                <w:lang w:eastAsia="en-US"/>
              </w:rPr>
              <w:t>Амортизация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vAlign w:val="center"/>
          </w:tcPr>
          <w:p w:rsidR="00853EB4" w:rsidRPr="00FF4B26" w:rsidRDefault="00853EB4" w:rsidP="00853EB4">
            <w:pPr>
              <w:ind w:left="113" w:right="113"/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  <w:r w:rsidRPr="00FF4B26">
              <w:rPr>
                <w:rFonts w:eastAsiaTheme="minorHAnsi"/>
                <w:sz w:val="14"/>
                <w:szCs w:val="14"/>
                <w:lang w:eastAsia="en-US"/>
              </w:rPr>
              <w:t>Прибыль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853EB4" w:rsidRPr="00FF4B26" w:rsidRDefault="00853EB4" w:rsidP="00853EB4">
            <w:pPr>
              <w:ind w:left="113" w:right="113"/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53EB4" w:rsidRPr="00FF4B26" w:rsidRDefault="00853EB4" w:rsidP="00853EB4">
            <w:pPr>
              <w:ind w:left="113" w:right="113"/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53EB4" w:rsidRPr="00FF4B26" w:rsidRDefault="00853EB4" w:rsidP="00853EB4">
            <w:pPr>
              <w:ind w:left="113" w:right="113"/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B4" w:rsidRPr="00FF4B26" w:rsidRDefault="00853EB4" w:rsidP="00853EB4">
            <w:pPr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B4" w:rsidRPr="00FF4B26" w:rsidRDefault="00853EB4" w:rsidP="00853EB4">
            <w:pPr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B4" w:rsidRPr="00FF4B26" w:rsidRDefault="00853EB4" w:rsidP="00853EB4">
            <w:pPr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</w:p>
        </w:tc>
        <w:tc>
          <w:tcPr>
            <w:tcW w:w="13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B4" w:rsidRPr="00FF4B26" w:rsidRDefault="00853EB4" w:rsidP="00853EB4">
            <w:pPr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</w:p>
        </w:tc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B4" w:rsidRPr="00FF4B26" w:rsidRDefault="00853EB4" w:rsidP="00853EB4">
            <w:pPr>
              <w:jc w:val="both"/>
              <w:rPr>
                <w:rFonts w:eastAsiaTheme="minorHAnsi"/>
                <w:sz w:val="14"/>
                <w:szCs w:val="14"/>
                <w:lang w:eastAsia="en-US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B4" w:rsidRPr="00FF4B26" w:rsidRDefault="00853EB4" w:rsidP="00853EB4">
            <w:pPr>
              <w:jc w:val="both"/>
              <w:rPr>
                <w:rFonts w:eastAsiaTheme="minorHAnsi"/>
                <w:sz w:val="14"/>
                <w:szCs w:val="14"/>
                <w:lang w:eastAsia="en-US"/>
              </w:rPr>
            </w:pPr>
          </w:p>
        </w:tc>
      </w:tr>
      <w:tr w:rsidR="00853EB4" w:rsidRPr="00FF4B26" w:rsidTr="00DA0CC6">
        <w:trPr>
          <w:trHeight w:val="1145"/>
          <w:tblCellSpacing w:w="0" w:type="auto"/>
        </w:trPr>
        <w:tc>
          <w:tcPr>
            <w:tcW w:w="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B4" w:rsidRPr="00FF4B26" w:rsidRDefault="00853EB4" w:rsidP="00853EB4">
            <w:pPr>
              <w:jc w:val="both"/>
              <w:rPr>
                <w:rFonts w:eastAsiaTheme="minorHAnsi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B4" w:rsidRPr="00FF4B26" w:rsidRDefault="00853EB4" w:rsidP="00853EB4">
            <w:pPr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B4" w:rsidRPr="00FF4B26" w:rsidRDefault="00853EB4" w:rsidP="00853EB4">
            <w:pPr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B4" w:rsidRPr="00FF4B26" w:rsidRDefault="00853EB4" w:rsidP="00853EB4">
            <w:pPr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B4" w:rsidRPr="00FF4B26" w:rsidRDefault="00853EB4" w:rsidP="00853EB4">
            <w:pPr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3EB4" w:rsidRPr="00FF4B26" w:rsidRDefault="00853EB4" w:rsidP="00853EB4">
            <w:pPr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  <w:r w:rsidRPr="00FF4B26">
              <w:rPr>
                <w:rFonts w:eastAsiaTheme="minorHAnsi"/>
                <w:sz w:val="14"/>
                <w:szCs w:val="14"/>
                <w:lang w:eastAsia="en-US"/>
              </w:rPr>
              <w:t>факт прошлого года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3EB4" w:rsidRPr="00FF4B26" w:rsidRDefault="00853EB4" w:rsidP="00853EB4">
            <w:pPr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  <w:r w:rsidRPr="00FF4B26">
              <w:rPr>
                <w:rFonts w:eastAsiaTheme="minorHAnsi"/>
                <w:sz w:val="14"/>
                <w:szCs w:val="14"/>
                <w:lang w:eastAsia="en-US"/>
              </w:rPr>
              <w:t>факт текущего года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3EB4" w:rsidRPr="00FF4B26" w:rsidRDefault="00853EB4" w:rsidP="00853EB4">
            <w:pPr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  <w:r w:rsidRPr="00FF4B26">
              <w:rPr>
                <w:rFonts w:eastAsiaTheme="minorHAnsi"/>
                <w:sz w:val="14"/>
                <w:szCs w:val="14"/>
                <w:lang w:eastAsia="en-US"/>
              </w:rPr>
              <w:t>факт прошлого года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3EB4" w:rsidRPr="00FF4B26" w:rsidRDefault="00853EB4" w:rsidP="00853EB4">
            <w:pPr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  <w:r w:rsidRPr="00FF4B26">
              <w:rPr>
                <w:rFonts w:eastAsiaTheme="minorHAnsi"/>
                <w:sz w:val="14"/>
                <w:szCs w:val="14"/>
                <w:lang w:eastAsia="en-US"/>
              </w:rPr>
              <w:t>факт текущего года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3EB4" w:rsidRPr="00FF4B26" w:rsidRDefault="00853EB4" w:rsidP="00853EB4">
            <w:pPr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  <w:r w:rsidRPr="00FF4B26">
              <w:rPr>
                <w:rFonts w:eastAsiaTheme="minorHAnsi"/>
                <w:sz w:val="14"/>
                <w:szCs w:val="14"/>
                <w:lang w:eastAsia="en-US"/>
              </w:rPr>
              <w:t>план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3EB4" w:rsidRPr="00FF4B26" w:rsidRDefault="00853EB4" w:rsidP="00853EB4">
            <w:pPr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  <w:r w:rsidRPr="00FF4B26">
              <w:rPr>
                <w:rFonts w:eastAsiaTheme="minorHAnsi"/>
                <w:sz w:val="14"/>
                <w:szCs w:val="14"/>
                <w:lang w:eastAsia="en-US"/>
              </w:rPr>
              <w:t>факт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3EB4" w:rsidRPr="00FF4B26" w:rsidRDefault="00853EB4" w:rsidP="00853EB4">
            <w:pPr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  <w:r w:rsidRPr="00FF4B26">
              <w:rPr>
                <w:rFonts w:eastAsiaTheme="minorHAnsi"/>
                <w:sz w:val="14"/>
                <w:szCs w:val="14"/>
                <w:lang w:eastAsia="en-US"/>
              </w:rPr>
              <w:t>факт прошлого года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3EB4" w:rsidRPr="00FF4B26" w:rsidRDefault="00853EB4" w:rsidP="00853EB4">
            <w:pPr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  <w:r w:rsidRPr="00FF4B26">
              <w:rPr>
                <w:rFonts w:eastAsiaTheme="minorHAnsi"/>
                <w:sz w:val="14"/>
                <w:szCs w:val="14"/>
                <w:lang w:eastAsia="en-US"/>
              </w:rPr>
              <w:t>факт текущего года</w:t>
            </w:r>
          </w:p>
        </w:tc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B4" w:rsidRPr="00FF4B26" w:rsidRDefault="00853EB4" w:rsidP="00853EB4">
            <w:pPr>
              <w:jc w:val="both"/>
              <w:rPr>
                <w:rFonts w:eastAsiaTheme="minorHAnsi"/>
                <w:sz w:val="14"/>
                <w:szCs w:val="14"/>
                <w:lang w:eastAsia="en-US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B4" w:rsidRPr="00FF4B26" w:rsidRDefault="00853EB4" w:rsidP="00853EB4">
            <w:pPr>
              <w:jc w:val="both"/>
              <w:rPr>
                <w:rFonts w:eastAsiaTheme="minorHAnsi"/>
                <w:sz w:val="14"/>
                <w:szCs w:val="14"/>
                <w:lang w:eastAsia="en-US"/>
              </w:rPr>
            </w:pPr>
          </w:p>
        </w:tc>
      </w:tr>
      <w:tr w:rsidR="00853EB4" w:rsidRPr="00FF4B26" w:rsidTr="00DA0CC6">
        <w:trPr>
          <w:trHeight w:val="30"/>
          <w:tblCellSpacing w:w="0" w:type="auto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3EB4" w:rsidRPr="00FF4B26" w:rsidRDefault="00853EB4" w:rsidP="008F4986">
            <w:pPr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  <w:r w:rsidRPr="00FF4B26">
              <w:rPr>
                <w:rFonts w:eastAsiaTheme="minorHAnsi"/>
                <w:sz w:val="14"/>
                <w:szCs w:val="14"/>
                <w:lang w:eastAsia="en-US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3EB4" w:rsidRPr="00FF4B26" w:rsidRDefault="00853EB4" w:rsidP="008F4986">
            <w:pPr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  <w:r w:rsidRPr="00FF4B26">
              <w:rPr>
                <w:rFonts w:eastAsiaTheme="minorHAnsi"/>
                <w:sz w:val="14"/>
                <w:szCs w:val="14"/>
                <w:lang w:eastAsia="en-US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B4" w:rsidRPr="00FF4B26" w:rsidRDefault="00853EB4" w:rsidP="008F4986">
            <w:pPr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3EB4" w:rsidRPr="00FF4B26" w:rsidRDefault="00853EB4" w:rsidP="008F4986">
            <w:pPr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  <w:r w:rsidRPr="00FF4B26">
              <w:rPr>
                <w:rFonts w:eastAsiaTheme="minorHAnsi"/>
                <w:sz w:val="14"/>
                <w:szCs w:val="14"/>
                <w:lang w:eastAsia="en-US"/>
              </w:rPr>
              <w:t>15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3EB4" w:rsidRPr="00FF4B26" w:rsidRDefault="00853EB4" w:rsidP="008F4986">
            <w:pPr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  <w:r w:rsidRPr="00FF4B26">
              <w:rPr>
                <w:rFonts w:eastAsiaTheme="minorHAnsi"/>
                <w:sz w:val="14"/>
                <w:szCs w:val="14"/>
                <w:lang w:eastAsia="en-US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3EB4" w:rsidRPr="00FF4B26" w:rsidRDefault="00853EB4" w:rsidP="008F4986">
            <w:pPr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  <w:r w:rsidRPr="00FF4B26">
              <w:rPr>
                <w:rFonts w:eastAsiaTheme="minorHAnsi"/>
                <w:sz w:val="14"/>
                <w:szCs w:val="14"/>
                <w:lang w:eastAsia="en-US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3EB4" w:rsidRPr="00FF4B26" w:rsidRDefault="00853EB4" w:rsidP="008F4986">
            <w:pPr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  <w:r w:rsidRPr="00FF4B26">
              <w:rPr>
                <w:rFonts w:eastAsiaTheme="minorHAnsi"/>
                <w:sz w:val="14"/>
                <w:szCs w:val="14"/>
                <w:lang w:eastAsia="en-US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3EB4" w:rsidRPr="00FF4B26" w:rsidRDefault="00853EB4" w:rsidP="008F4986">
            <w:pPr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  <w:r w:rsidRPr="00FF4B26">
              <w:rPr>
                <w:rFonts w:eastAsiaTheme="minorHAnsi"/>
                <w:sz w:val="14"/>
                <w:szCs w:val="14"/>
                <w:lang w:eastAsia="en-US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3EB4" w:rsidRPr="00FF4B26" w:rsidRDefault="00853EB4" w:rsidP="008F4986">
            <w:pPr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  <w:r w:rsidRPr="00FF4B26">
              <w:rPr>
                <w:rFonts w:eastAsiaTheme="minorHAnsi"/>
                <w:sz w:val="14"/>
                <w:szCs w:val="14"/>
                <w:lang w:eastAsia="en-US"/>
              </w:rPr>
              <w:t>20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3EB4" w:rsidRPr="00FF4B26" w:rsidRDefault="00853EB4" w:rsidP="008F4986">
            <w:pPr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  <w:r w:rsidRPr="00FF4B26">
              <w:rPr>
                <w:rFonts w:eastAsiaTheme="minorHAnsi"/>
                <w:sz w:val="14"/>
                <w:szCs w:val="14"/>
                <w:lang w:eastAsia="en-US"/>
              </w:rPr>
              <w:t>21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3EB4" w:rsidRPr="00FF4B26" w:rsidRDefault="00853EB4" w:rsidP="008F4986">
            <w:pPr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  <w:r w:rsidRPr="00FF4B26">
              <w:rPr>
                <w:rFonts w:eastAsiaTheme="minorHAnsi"/>
                <w:sz w:val="14"/>
                <w:szCs w:val="14"/>
                <w:lang w:eastAsia="en-US"/>
              </w:rPr>
              <w:t>22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3EB4" w:rsidRPr="00FF4B26" w:rsidRDefault="00853EB4" w:rsidP="008F4986">
            <w:pPr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  <w:r w:rsidRPr="00FF4B26">
              <w:rPr>
                <w:rFonts w:eastAsiaTheme="minorHAnsi"/>
                <w:sz w:val="14"/>
                <w:szCs w:val="14"/>
                <w:lang w:eastAsia="en-US"/>
              </w:rPr>
              <w:t>23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3EB4" w:rsidRPr="00FF4B26" w:rsidRDefault="00853EB4" w:rsidP="008F4986">
            <w:pPr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  <w:r w:rsidRPr="00FF4B26">
              <w:rPr>
                <w:rFonts w:eastAsiaTheme="minorHAnsi"/>
                <w:sz w:val="14"/>
                <w:szCs w:val="14"/>
                <w:lang w:eastAsia="en-US"/>
              </w:rPr>
              <w:t>24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3EB4" w:rsidRPr="00FF4B26" w:rsidRDefault="00853EB4" w:rsidP="008F4986">
            <w:pPr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  <w:r w:rsidRPr="00FF4B26">
              <w:rPr>
                <w:rFonts w:eastAsiaTheme="minorHAnsi"/>
                <w:sz w:val="14"/>
                <w:szCs w:val="14"/>
                <w:lang w:eastAsia="en-US"/>
              </w:rPr>
              <w:t>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3EB4" w:rsidRPr="00FF4B26" w:rsidRDefault="00853EB4" w:rsidP="008F4986">
            <w:pPr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  <w:r w:rsidRPr="00FF4B26">
              <w:rPr>
                <w:rFonts w:eastAsiaTheme="minorHAnsi"/>
                <w:sz w:val="14"/>
                <w:szCs w:val="14"/>
                <w:lang w:eastAsia="en-US"/>
              </w:rPr>
              <w:t>26</w:t>
            </w:r>
          </w:p>
        </w:tc>
      </w:tr>
      <w:tr w:rsidR="00853EB4" w:rsidRPr="00FF4B26" w:rsidTr="00AD4DD2">
        <w:trPr>
          <w:trHeight w:val="169"/>
          <w:tblCellSpacing w:w="0" w:type="auto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3EB4" w:rsidRPr="00FF4B26" w:rsidRDefault="00853EB4" w:rsidP="00853EB4">
            <w:pPr>
              <w:jc w:val="both"/>
              <w:rPr>
                <w:rFonts w:eastAsiaTheme="minorHAnsi"/>
                <w:sz w:val="14"/>
                <w:szCs w:val="14"/>
                <w:lang w:eastAsia="en-US"/>
              </w:rPr>
            </w:pPr>
            <w:r w:rsidRPr="00FF4B26">
              <w:rPr>
                <w:rFonts w:eastAsiaTheme="minorHAnsi"/>
                <w:sz w:val="14"/>
                <w:szCs w:val="14"/>
                <w:lang w:eastAsia="en-US"/>
              </w:rPr>
              <w:t>21850</w:t>
            </w:r>
            <w:r w:rsidRPr="00FF4B26">
              <w:rPr>
                <w:rFonts w:eastAsiaTheme="minorHAnsi"/>
                <w:sz w:val="14"/>
                <w:szCs w:val="14"/>
                <w:lang w:eastAsia="en-US"/>
              </w:rPr>
              <w:br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3EB4" w:rsidRPr="00FF4B26" w:rsidRDefault="00853EB4" w:rsidP="00853EB4">
            <w:pPr>
              <w:jc w:val="both"/>
              <w:rPr>
                <w:rFonts w:eastAsiaTheme="minorHAnsi"/>
                <w:sz w:val="14"/>
                <w:szCs w:val="14"/>
                <w:lang w:eastAsia="en-US"/>
              </w:rPr>
            </w:pPr>
            <w:r w:rsidRPr="00FF4B26">
              <w:rPr>
                <w:rFonts w:eastAsiaTheme="minorHAnsi"/>
                <w:sz w:val="14"/>
                <w:szCs w:val="14"/>
                <w:lang w:eastAsia="en-US"/>
              </w:rPr>
              <w:br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EB4" w:rsidRPr="00FF4B26" w:rsidRDefault="00853EB4" w:rsidP="00853EB4">
            <w:pPr>
              <w:jc w:val="both"/>
              <w:rPr>
                <w:rFonts w:eastAsiaTheme="minorHAnsi"/>
                <w:sz w:val="14"/>
                <w:szCs w:val="14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3EB4" w:rsidRPr="00FF4B26" w:rsidRDefault="00853EB4" w:rsidP="00853EB4">
            <w:pPr>
              <w:jc w:val="both"/>
              <w:rPr>
                <w:rFonts w:eastAsiaTheme="minorHAnsi"/>
                <w:sz w:val="14"/>
                <w:szCs w:val="14"/>
                <w:lang w:eastAsia="en-US"/>
              </w:rPr>
            </w:pPr>
            <w:r w:rsidRPr="00FF4B26">
              <w:rPr>
                <w:rFonts w:eastAsiaTheme="minorHAnsi"/>
                <w:sz w:val="14"/>
                <w:szCs w:val="14"/>
                <w:lang w:eastAsia="en-US"/>
              </w:rPr>
              <w:br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3EB4" w:rsidRPr="00FF4B26" w:rsidRDefault="00853EB4" w:rsidP="00853EB4">
            <w:pPr>
              <w:jc w:val="both"/>
              <w:rPr>
                <w:rFonts w:eastAsiaTheme="minorHAnsi"/>
                <w:sz w:val="14"/>
                <w:szCs w:val="14"/>
                <w:lang w:eastAsia="en-US"/>
              </w:rPr>
            </w:pPr>
            <w:r w:rsidRPr="00FF4B26">
              <w:rPr>
                <w:rFonts w:eastAsiaTheme="minorHAnsi"/>
                <w:sz w:val="14"/>
                <w:szCs w:val="14"/>
                <w:lang w:eastAsia="en-US"/>
              </w:rPr>
              <w:br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3EB4" w:rsidRPr="00FF4B26" w:rsidRDefault="00853EB4" w:rsidP="00853EB4">
            <w:pPr>
              <w:jc w:val="both"/>
              <w:rPr>
                <w:rFonts w:eastAsiaTheme="minorHAnsi"/>
                <w:sz w:val="14"/>
                <w:szCs w:val="14"/>
                <w:lang w:eastAsia="en-US"/>
              </w:rPr>
            </w:pPr>
            <w:r w:rsidRPr="00FF4B26">
              <w:rPr>
                <w:rFonts w:eastAsiaTheme="minorHAnsi"/>
                <w:sz w:val="14"/>
                <w:szCs w:val="14"/>
                <w:lang w:eastAsia="en-US"/>
              </w:rPr>
              <w:br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3EB4" w:rsidRPr="00FF4B26" w:rsidRDefault="00853EB4" w:rsidP="00853EB4">
            <w:pPr>
              <w:jc w:val="both"/>
              <w:rPr>
                <w:rFonts w:eastAsiaTheme="minorHAnsi"/>
                <w:sz w:val="14"/>
                <w:szCs w:val="14"/>
                <w:lang w:eastAsia="en-US"/>
              </w:rPr>
            </w:pPr>
            <w:r w:rsidRPr="00FF4B26">
              <w:rPr>
                <w:rFonts w:eastAsiaTheme="minorHAnsi"/>
                <w:sz w:val="14"/>
                <w:szCs w:val="14"/>
                <w:lang w:eastAsia="en-US"/>
              </w:rPr>
              <w:br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3EB4" w:rsidRPr="00FF4B26" w:rsidRDefault="00853EB4" w:rsidP="00853EB4">
            <w:pPr>
              <w:jc w:val="both"/>
              <w:rPr>
                <w:rFonts w:eastAsiaTheme="minorHAnsi"/>
                <w:sz w:val="14"/>
                <w:szCs w:val="14"/>
                <w:lang w:eastAsia="en-US"/>
              </w:rPr>
            </w:pPr>
            <w:r w:rsidRPr="00FF4B26">
              <w:rPr>
                <w:rFonts w:eastAsiaTheme="minorHAnsi"/>
                <w:sz w:val="14"/>
                <w:szCs w:val="14"/>
                <w:lang w:eastAsia="en-US"/>
              </w:rPr>
              <w:br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3EB4" w:rsidRPr="00FF4B26" w:rsidRDefault="00853EB4" w:rsidP="00853EB4">
            <w:pPr>
              <w:jc w:val="both"/>
              <w:rPr>
                <w:rFonts w:eastAsiaTheme="minorHAnsi"/>
                <w:sz w:val="14"/>
                <w:szCs w:val="14"/>
                <w:lang w:eastAsia="en-US"/>
              </w:rPr>
            </w:pPr>
            <w:r w:rsidRPr="00FF4B26">
              <w:rPr>
                <w:rFonts w:eastAsiaTheme="minorHAnsi"/>
                <w:sz w:val="14"/>
                <w:szCs w:val="14"/>
                <w:lang w:eastAsia="en-US"/>
              </w:rPr>
              <w:br/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3EB4" w:rsidRPr="00FF4B26" w:rsidRDefault="00853EB4" w:rsidP="00853EB4">
            <w:pPr>
              <w:jc w:val="both"/>
              <w:rPr>
                <w:rFonts w:eastAsiaTheme="minorHAnsi"/>
                <w:sz w:val="14"/>
                <w:szCs w:val="14"/>
                <w:lang w:eastAsia="en-US"/>
              </w:rPr>
            </w:pPr>
            <w:r w:rsidRPr="00FF4B26">
              <w:rPr>
                <w:rFonts w:eastAsiaTheme="minorHAnsi"/>
                <w:sz w:val="14"/>
                <w:szCs w:val="14"/>
                <w:lang w:eastAsia="en-US"/>
              </w:rPr>
              <w:br/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3EB4" w:rsidRPr="00FF4B26" w:rsidRDefault="00853EB4" w:rsidP="00853EB4">
            <w:pPr>
              <w:jc w:val="both"/>
              <w:rPr>
                <w:rFonts w:eastAsiaTheme="minorHAnsi"/>
                <w:sz w:val="14"/>
                <w:szCs w:val="14"/>
                <w:lang w:eastAsia="en-US"/>
              </w:rPr>
            </w:pPr>
            <w:r w:rsidRPr="00FF4B26">
              <w:rPr>
                <w:rFonts w:eastAsiaTheme="minorHAnsi"/>
                <w:sz w:val="14"/>
                <w:szCs w:val="14"/>
                <w:lang w:eastAsia="en-US"/>
              </w:rPr>
              <w:br/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3EB4" w:rsidRPr="00FF4B26" w:rsidRDefault="00853EB4" w:rsidP="00853EB4">
            <w:pPr>
              <w:jc w:val="both"/>
              <w:rPr>
                <w:rFonts w:eastAsiaTheme="minorHAnsi"/>
                <w:sz w:val="14"/>
                <w:szCs w:val="14"/>
                <w:lang w:eastAsia="en-US"/>
              </w:rPr>
            </w:pPr>
            <w:r w:rsidRPr="00FF4B26">
              <w:rPr>
                <w:rFonts w:eastAsiaTheme="minorHAnsi"/>
                <w:sz w:val="14"/>
                <w:szCs w:val="14"/>
                <w:lang w:eastAsia="en-US"/>
              </w:rPr>
              <w:br/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3EB4" w:rsidRPr="00FF4B26" w:rsidRDefault="00853EB4" w:rsidP="00853EB4">
            <w:pPr>
              <w:jc w:val="both"/>
              <w:rPr>
                <w:rFonts w:eastAsiaTheme="minorHAnsi"/>
                <w:sz w:val="14"/>
                <w:szCs w:val="14"/>
                <w:lang w:eastAsia="en-US"/>
              </w:rPr>
            </w:pPr>
            <w:r w:rsidRPr="00FF4B26">
              <w:rPr>
                <w:rFonts w:eastAsiaTheme="minorHAnsi"/>
                <w:sz w:val="14"/>
                <w:szCs w:val="14"/>
                <w:lang w:eastAsia="en-US"/>
              </w:rPr>
              <w:br/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3EB4" w:rsidRPr="00FF4B26" w:rsidRDefault="00853EB4" w:rsidP="00853EB4">
            <w:pPr>
              <w:jc w:val="both"/>
              <w:rPr>
                <w:rFonts w:eastAsiaTheme="minorHAnsi"/>
                <w:sz w:val="14"/>
                <w:szCs w:val="14"/>
                <w:lang w:eastAsia="en-US"/>
              </w:rPr>
            </w:pPr>
            <w:r w:rsidRPr="00FF4B26">
              <w:rPr>
                <w:rFonts w:eastAsiaTheme="minorHAnsi"/>
                <w:sz w:val="14"/>
                <w:szCs w:val="14"/>
                <w:lang w:eastAsia="en-US"/>
              </w:rPr>
              <w:t>Исполнено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3EB4" w:rsidRPr="00FF4B26" w:rsidRDefault="00853EB4" w:rsidP="00853EB4">
            <w:pPr>
              <w:jc w:val="both"/>
              <w:rPr>
                <w:rFonts w:eastAsiaTheme="minorHAnsi"/>
                <w:sz w:val="14"/>
                <w:szCs w:val="14"/>
                <w:lang w:eastAsia="en-US"/>
              </w:rPr>
            </w:pPr>
            <w:r w:rsidRPr="00FF4B26">
              <w:rPr>
                <w:rFonts w:eastAsiaTheme="minorHAnsi"/>
                <w:sz w:val="14"/>
                <w:szCs w:val="14"/>
                <w:lang w:eastAsia="en-US"/>
              </w:rPr>
              <w:br/>
            </w:r>
          </w:p>
        </w:tc>
      </w:tr>
      <w:tr w:rsidR="00853EB4" w:rsidRPr="00FF4B26" w:rsidTr="00AD4DD2">
        <w:trPr>
          <w:trHeight w:val="359"/>
          <w:tblCellSpacing w:w="0" w:type="auto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3EB4" w:rsidRPr="00FF4B26" w:rsidRDefault="00853EB4" w:rsidP="00853EB4">
            <w:pPr>
              <w:jc w:val="both"/>
              <w:rPr>
                <w:rFonts w:eastAsiaTheme="minorHAnsi"/>
                <w:sz w:val="14"/>
                <w:szCs w:val="14"/>
                <w:lang w:eastAsia="en-US"/>
              </w:rPr>
            </w:pPr>
            <w:r w:rsidRPr="00FF4B26">
              <w:rPr>
                <w:rFonts w:eastAsiaTheme="minorHAnsi"/>
                <w:sz w:val="14"/>
                <w:szCs w:val="14"/>
                <w:lang w:eastAsia="en-US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3EB4" w:rsidRPr="00FF4B26" w:rsidRDefault="00853EB4" w:rsidP="00853EB4">
            <w:pPr>
              <w:jc w:val="both"/>
              <w:rPr>
                <w:rFonts w:eastAsiaTheme="minorHAnsi"/>
                <w:sz w:val="14"/>
                <w:szCs w:val="1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EB4" w:rsidRPr="00FF4B26" w:rsidRDefault="00853EB4" w:rsidP="00853EB4">
            <w:pPr>
              <w:jc w:val="both"/>
              <w:rPr>
                <w:rFonts w:eastAsiaTheme="minorHAnsi"/>
                <w:sz w:val="14"/>
                <w:szCs w:val="14"/>
                <w:lang w:eastAsia="en-US"/>
              </w:rPr>
            </w:pPr>
            <w:r w:rsidRPr="00FF4B26">
              <w:rPr>
                <w:rFonts w:eastAsiaTheme="minorHAnsi"/>
                <w:sz w:val="14"/>
                <w:szCs w:val="14"/>
                <w:lang w:eastAsia="en-US"/>
              </w:rPr>
              <w:t>169,3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3EB4" w:rsidRPr="00FF4B26" w:rsidRDefault="00853EB4" w:rsidP="00853EB4">
            <w:pPr>
              <w:jc w:val="both"/>
              <w:rPr>
                <w:rFonts w:eastAsiaTheme="minorHAnsi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3EB4" w:rsidRPr="00FF4B26" w:rsidRDefault="00853EB4" w:rsidP="00853EB4">
            <w:pPr>
              <w:jc w:val="both"/>
              <w:rPr>
                <w:rFonts w:eastAsiaTheme="minorHAnsi"/>
                <w:sz w:val="14"/>
                <w:szCs w:val="1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3EB4" w:rsidRPr="00FF4B26" w:rsidRDefault="00853EB4" w:rsidP="00853EB4">
            <w:pPr>
              <w:jc w:val="both"/>
              <w:rPr>
                <w:rFonts w:eastAsiaTheme="minorHAnsi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3EB4" w:rsidRPr="00FF4B26" w:rsidRDefault="00853EB4" w:rsidP="00853EB4">
            <w:pPr>
              <w:jc w:val="both"/>
              <w:rPr>
                <w:rFonts w:eastAsiaTheme="minorHAnsi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3EB4" w:rsidRPr="00FF4B26" w:rsidRDefault="00853EB4" w:rsidP="00853EB4">
            <w:pPr>
              <w:jc w:val="both"/>
              <w:rPr>
                <w:rFonts w:eastAsiaTheme="minorHAnsi"/>
                <w:sz w:val="14"/>
                <w:szCs w:val="1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3EB4" w:rsidRPr="00FF4B26" w:rsidRDefault="00853EB4" w:rsidP="00853EB4">
            <w:pPr>
              <w:jc w:val="both"/>
              <w:rPr>
                <w:rFonts w:eastAsiaTheme="minorHAnsi"/>
                <w:sz w:val="14"/>
                <w:szCs w:val="14"/>
                <w:lang w:eastAsia="en-US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3EB4" w:rsidRPr="00FF4B26" w:rsidRDefault="00853EB4" w:rsidP="00853EB4">
            <w:pPr>
              <w:jc w:val="both"/>
              <w:rPr>
                <w:rFonts w:eastAsiaTheme="minorHAnsi"/>
                <w:sz w:val="14"/>
                <w:szCs w:val="14"/>
                <w:lang w:eastAsia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3EB4" w:rsidRPr="00FF4B26" w:rsidRDefault="00853EB4" w:rsidP="00853EB4">
            <w:pPr>
              <w:jc w:val="both"/>
              <w:rPr>
                <w:rFonts w:eastAsiaTheme="minorHAnsi"/>
                <w:sz w:val="14"/>
                <w:szCs w:val="14"/>
                <w:lang w:eastAsia="en-US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3EB4" w:rsidRPr="00FF4B26" w:rsidRDefault="00853EB4" w:rsidP="00853EB4">
            <w:pPr>
              <w:jc w:val="both"/>
              <w:rPr>
                <w:rFonts w:eastAsiaTheme="minorHAnsi"/>
                <w:sz w:val="14"/>
                <w:szCs w:val="14"/>
                <w:lang w:eastAsia="en-US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3EB4" w:rsidRPr="00FF4B26" w:rsidRDefault="00853EB4" w:rsidP="00853EB4">
            <w:pPr>
              <w:jc w:val="both"/>
              <w:rPr>
                <w:rFonts w:eastAsiaTheme="minorHAnsi"/>
                <w:sz w:val="14"/>
                <w:szCs w:val="14"/>
                <w:lang w:eastAsia="en-US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3EB4" w:rsidRPr="00FF4B26" w:rsidRDefault="00853EB4" w:rsidP="00853EB4">
            <w:pPr>
              <w:jc w:val="both"/>
              <w:rPr>
                <w:rFonts w:eastAsiaTheme="minorHAnsi"/>
                <w:sz w:val="14"/>
                <w:szCs w:val="14"/>
                <w:lang w:eastAsia="en-US"/>
              </w:rPr>
            </w:pPr>
          </w:p>
          <w:p w:rsidR="00853EB4" w:rsidRPr="00FF4B26" w:rsidRDefault="00853EB4" w:rsidP="00853EB4">
            <w:pPr>
              <w:jc w:val="both"/>
              <w:rPr>
                <w:rFonts w:eastAsiaTheme="minorHAnsi"/>
                <w:sz w:val="14"/>
                <w:szCs w:val="14"/>
                <w:lang w:eastAsia="en-US"/>
              </w:rPr>
            </w:pPr>
            <w:r w:rsidRPr="00FF4B26">
              <w:rPr>
                <w:rFonts w:eastAsiaTheme="minorHAnsi"/>
                <w:sz w:val="14"/>
                <w:szCs w:val="14"/>
                <w:lang w:eastAsia="en-US"/>
              </w:rPr>
              <w:t>Исполнено</w:t>
            </w:r>
          </w:p>
          <w:p w:rsidR="00853EB4" w:rsidRPr="00FF4B26" w:rsidRDefault="00853EB4" w:rsidP="00853EB4">
            <w:pPr>
              <w:jc w:val="both"/>
              <w:rPr>
                <w:rFonts w:eastAsiaTheme="minorHAnsi"/>
                <w:sz w:val="14"/>
                <w:szCs w:val="14"/>
                <w:lang w:eastAsia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3EB4" w:rsidRPr="00FF4B26" w:rsidRDefault="00853EB4" w:rsidP="00853EB4">
            <w:pPr>
              <w:jc w:val="both"/>
              <w:rPr>
                <w:rFonts w:eastAsiaTheme="minorHAnsi"/>
                <w:sz w:val="14"/>
                <w:szCs w:val="14"/>
                <w:lang w:eastAsia="en-US"/>
              </w:rPr>
            </w:pPr>
          </w:p>
        </w:tc>
      </w:tr>
    </w:tbl>
    <w:p w:rsidR="00AD4DD2" w:rsidRDefault="00AD4DD2" w:rsidP="00AD4DD2">
      <w:pPr>
        <w:rPr>
          <w:rFonts w:eastAsiaTheme="minorHAnsi"/>
          <w:b/>
          <w:sz w:val="14"/>
          <w:szCs w:val="14"/>
          <w:lang w:eastAsia="en-US"/>
        </w:rPr>
      </w:pPr>
    </w:p>
    <w:p w:rsidR="00663838" w:rsidRDefault="00663838" w:rsidP="00AD4DD2">
      <w:pPr>
        <w:ind w:left="5664" w:firstLine="708"/>
        <w:rPr>
          <w:rFonts w:eastAsiaTheme="minorHAnsi"/>
          <w:sz w:val="14"/>
          <w:szCs w:val="14"/>
          <w:lang w:eastAsia="en-US"/>
        </w:rPr>
      </w:pPr>
      <w:r w:rsidRPr="00FF4B26">
        <w:rPr>
          <w:rFonts w:eastAsiaTheme="minorHAnsi"/>
          <w:sz w:val="14"/>
          <w:szCs w:val="14"/>
          <w:lang w:eastAsia="en-US"/>
        </w:rPr>
        <w:t xml:space="preserve"> Приложению 13</w:t>
      </w:r>
    </w:p>
    <w:p w:rsidR="00AD4DD2" w:rsidRDefault="00AD4DD2" w:rsidP="00AD4DD2">
      <w:pPr>
        <w:ind w:left="5664"/>
        <w:jc w:val="center"/>
        <w:rPr>
          <w:rFonts w:eastAsiaTheme="minorHAnsi"/>
          <w:sz w:val="14"/>
          <w:szCs w:val="14"/>
          <w:lang w:eastAsia="en-US"/>
        </w:rPr>
      </w:pPr>
      <w:r>
        <w:rPr>
          <w:rFonts w:eastAsiaTheme="minorHAnsi"/>
          <w:sz w:val="14"/>
          <w:szCs w:val="14"/>
          <w:lang w:val="kk-KZ" w:eastAsia="en-US"/>
        </w:rPr>
        <w:t xml:space="preserve">       </w:t>
      </w:r>
      <w:r w:rsidRPr="00FF4B26">
        <w:rPr>
          <w:rFonts w:eastAsiaTheme="minorHAnsi"/>
          <w:sz w:val="14"/>
          <w:szCs w:val="14"/>
          <w:lang w:eastAsia="en-US"/>
        </w:rPr>
        <w:t>к Правилам осуществления</w:t>
      </w:r>
      <w:r>
        <w:rPr>
          <w:rFonts w:eastAsiaTheme="minorHAnsi"/>
          <w:sz w:val="14"/>
          <w:szCs w:val="14"/>
          <w:lang w:val="kk-KZ" w:eastAsia="en-US"/>
        </w:rPr>
        <w:t xml:space="preserve"> </w:t>
      </w:r>
      <w:r w:rsidRPr="00FF4B26">
        <w:rPr>
          <w:rFonts w:eastAsiaTheme="minorHAnsi"/>
          <w:sz w:val="14"/>
          <w:szCs w:val="14"/>
          <w:lang w:eastAsia="en-US"/>
        </w:rPr>
        <w:t xml:space="preserve">деятельности </w:t>
      </w:r>
    </w:p>
    <w:p w:rsidR="00AD4DD2" w:rsidRPr="00FF4B26" w:rsidRDefault="00AD4DD2" w:rsidP="00AD4DD2">
      <w:pPr>
        <w:ind w:left="2832" w:firstLine="708"/>
        <w:rPr>
          <w:rFonts w:eastAsiaTheme="minorHAnsi"/>
          <w:sz w:val="14"/>
          <w:szCs w:val="14"/>
          <w:lang w:eastAsia="en-US"/>
        </w:rPr>
      </w:pPr>
      <w:r>
        <w:rPr>
          <w:rFonts w:eastAsiaTheme="minorHAnsi"/>
          <w:sz w:val="14"/>
          <w:szCs w:val="14"/>
          <w:lang w:val="kk-KZ" w:eastAsia="en-US"/>
        </w:rPr>
        <w:t xml:space="preserve">                                                                   </w:t>
      </w:r>
      <w:r>
        <w:rPr>
          <w:rFonts w:eastAsiaTheme="minorHAnsi"/>
          <w:sz w:val="14"/>
          <w:szCs w:val="14"/>
          <w:lang w:val="kk-KZ" w:eastAsia="en-US"/>
        </w:rPr>
        <w:tab/>
      </w:r>
      <w:r w:rsidRPr="00FF4B26">
        <w:rPr>
          <w:rFonts w:eastAsiaTheme="minorHAnsi"/>
          <w:sz w:val="14"/>
          <w:szCs w:val="14"/>
          <w:lang w:eastAsia="en-US"/>
        </w:rPr>
        <w:t>субъектами</w:t>
      </w:r>
      <w:r>
        <w:rPr>
          <w:rFonts w:eastAsiaTheme="minorHAnsi"/>
          <w:sz w:val="14"/>
          <w:szCs w:val="14"/>
          <w:lang w:val="kk-KZ" w:eastAsia="en-US"/>
        </w:rPr>
        <w:t xml:space="preserve"> </w:t>
      </w:r>
      <w:r w:rsidRPr="00FF4B26">
        <w:rPr>
          <w:rFonts w:eastAsiaTheme="minorHAnsi"/>
          <w:sz w:val="14"/>
          <w:szCs w:val="14"/>
          <w:lang w:eastAsia="en-US"/>
        </w:rPr>
        <w:t>естественных монополий</w:t>
      </w:r>
    </w:p>
    <w:p w:rsidR="00AD4DD2" w:rsidRPr="00FF4B26" w:rsidRDefault="00AD4DD2" w:rsidP="00AD4DD2">
      <w:pPr>
        <w:jc w:val="center"/>
        <w:rPr>
          <w:rFonts w:eastAsiaTheme="minorHAnsi"/>
          <w:sz w:val="14"/>
          <w:szCs w:val="14"/>
          <w:lang w:eastAsia="en-US"/>
        </w:rPr>
      </w:pPr>
      <w:r>
        <w:rPr>
          <w:rFonts w:eastAsiaTheme="minorHAnsi"/>
          <w:sz w:val="14"/>
          <w:szCs w:val="14"/>
          <w:lang w:eastAsia="en-US"/>
        </w:rPr>
        <w:t xml:space="preserve">                       </w:t>
      </w:r>
      <w:r>
        <w:rPr>
          <w:rFonts w:eastAsiaTheme="minorHAnsi"/>
          <w:sz w:val="14"/>
          <w:szCs w:val="14"/>
          <w:lang w:eastAsia="en-US"/>
        </w:rPr>
        <w:tab/>
      </w:r>
      <w:r>
        <w:rPr>
          <w:rFonts w:eastAsiaTheme="minorHAnsi"/>
          <w:sz w:val="14"/>
          <w:szCs w:val="14"/>
          <w:lang w:eastAsia="en-US"/>
        </w:rPr>
        <w:tab/>
      </w:r>
      <w:r>
        <w:rPr>
          <w:rFonts w:eastAsiaTheme="minorHAnsi"/>
          <w:sz w:val="14"/>
          <w:szCs w:val="14"/>
          <w:lang w:eastAsia="en-US"/>
        </w:rPr>
        <w:tab/>
      </w:r>
      <w:r>
        <w:rPr>
          <w:rFonts w:eastAsiaTheme="minorHAnsi"/>
          <w:sz w:val="14"/>
          <w:szCs w:val="14"/>
          <w:lang w:eastAsia="en-US"/>
        </w:rPr>
        <w:tab/>
        <w:t xml:space="preserve">      </w:t>
      </w:r>
      <w:r w:rsidRPr="00FF4B26">
        <w:rPr>
          <w:rFonts w:eastAsiaTheme="minorHAnsi"/>
          <w:sz w:val="14"/>
          <w:szCs w:val="14"/>
          <w:lang w:eastAsia="en-US"/>
        </w:rPr>
        <w:t>форма</w:t>
      </w:r>
    </w:p>
    <w:p w:rsidR="00AD4DD2" w:rsidRPr="00FF4B26" w:rsidRDefault="00AD4DD2" w:rsidP="00AD4DD2">
      <w:pPr>
        <w:ind w:left="5664" w:firstLine="708"/>
        <w:rPr>
          <w:rFonts w:eastAsiaTheme="minorHAnsi"/>
          <w:sz w:val="14"/>
          <w:szCs w:val="14"/>
          <w:lang w:eastAsia="en-US"/>
        </w:rPr>
      </w:pPr>
    </w:p>
    <w:p w:rsidR="009731D6" w:rsidRPr="00DD24D1" w:rsidRDefault="00663838" w:rsidP="00DD24D1">
      <w:pPr>
        <w:jc w:val="center"/>
        <w:rPr>
          <w:rFonts w:eastAsiaTheme="minorHAnsi"/>
          <w:sz w:val="14"/>
          <w:szCs w:val="14"/>
          <w:lang w:eastAsia="en-US"/>
        </w:rPr>
      </w:pPr>
      <w:r w:rsidRPr="00FF4B26">
        <w:rPr>
          <w:rFonts w:eastAsiaTheme="minorHAnsi"/>
          <w:sz w:val="14"/>
          <w:szCs w:val="14"/>
          <w:lang w:eastAsia="en-US"/>
        </w:rPr>
        <w:tab/>
      </w:r>
      <w:r w:rsidRPr="00FF4B26">
        <w:rPr>
          <w:rFonts w:eastAsiaTheme="minorHAnsi"/>
          <w:sz w:val="14"/>
          <w:szCs w:val="14"/>
          <w:lang w:eastAsia="en-US"/>
        </w:rPr>
        <w:tab/>
      </w:r>
      <w:r w:rsidRPr="00FF4B26">
        <w:rPr>
          <w:rFonts w:eastAsiaTheme="minorHAnsi"/>
          <w:sz w:val="14"/>
          <w:szCs w:val="14"/>
          <w:lang w:eastAsia="en-US"/>
        </w:rPr>
        <w:tab/>
      </w:r>
      <w:r w:rsidRPr="00FF4B26">
        <w:rPr>
          <w:rFonts w:eastAsiaTheme="minorHAnsi"/>
          <w:sz w:val="14"/>
          <w:szCs w:val="14"/>
          <w:lang w:eastAsia="en-US"/>
        </w:rPr>
        <w:tab/>
      </w:r>
      <w:r w:rsidRPr="00FF4B26">
        <w:rPr>
          <w:rFonts w:eastAsiaTheme="minorHAnsi"/>
          <w:sz w:val="14"/>
          <w:szCs w:val="14"/>
          <w:lang w:eastAsia="en-US"/>
        </w:rPr>
        <w:tab/>
      </w:r>
      <w:r w:rsidRPr="00FF4B26">
        <w:rPr>
          <w:rFonts w:eastAsiaTheme="minorHAnsi"/>
          <w:sz w:val="14"/>
          <w:szCs w:val="14"/>
          <w:lang w:eastAsia="en-US"/>
        </w:rPr>
        <w:tab/>
        <w:t xml:space="preserve">   </w:t>
      </w:r>
      <w:r w:rsidRPr="00FF4B26">
        <w:rPr>
          <w:rFonts w:eastAsiaTheme="minorHAnsi"/>
          <w:sz w:val="14"/>
          <w:szCs w:val="14"/>
          <w:lang w:eastAsia="en-US"/>
        </w:rPr>
        <w:tab/>
      </w:r>
      <w:r w:rsidRPr="00FF4B26">
        <w:rPr>
          <w:rFonts w:eastAsiaTheme="minorHAnsi"/>
          <w:sz w:val="14"/>
          <w:szCs w:val="14"/>
          <w:lang w:eastAsia="en-US"/>
        </w:rPr>
        <w:tab/>
        <w:t xml:space="preserve">  </w:t>
      </w:r>
      <w:r w:rsidRPr="00FF4B26">
        <w:rPr>
          <w:rFonts w:eastAsiaTheme="minorHAnsi"/>
          <w:sz w:val="14"/>
          <w:szCs w:val="14"/>
          <w:lang w:eastAsia="en-US"/>
        </w:rPr>
        <w:tab/>
      </w:r>
      <w:r w:rsidRPr="00FF4B26">
        <w:rPr>
          <w:rFonts w:eastAsiaTheme="minorHAnsi"/>
          <w:sz w:val="14"/>
          <w:szCs w:val="14"/>
          <w:lang w:eastAsia="en-US"/>
        </w:rPr>
        <w:tab/>
      </w:r>
    </w:p>
    <w:p w:rsidR="009731D6" w:rsidRPr="00FF4B26" w:rsidRDefault="009731D6" w:rsidP="009731D6">
      <w:pPr>
        <w:jc w:val="center"/>
        <w:rPr>
          <w:rFonts w:eastAsiaTheme="minorHAnsi"/>
          <w:b/>
          <w:sz w:val="14"/>
          <w:szCs w:val="14"/>
          <w:lang w:eastAsia="en-US"/>
        </w:rPr>
      </w:pPr>
      <w:r w:rsidRPr="00FF4B26">
        <w:rPr>
          <w:rFonts w:eastAsiaTheme="minorHAnsi"/>
          <w:b/>
          <w:sz w:val="14"/>
          <w:szCs w:val="14"/>
          <w:lang w:eastAsia="en-US"/>
        </w:rPr>
        <w:t>Об исполнении утвержденных тарифных смет</w:t>
      </w:r>
    </w:p>
    <w:p w:rsidR="009731D6" w:rsidRPr="00FF4B26" w:rsidRDefault="009731D6" w:rsidP="009731D6">
      <w:pPr>
        <w:jc w:val="center"/>
        <w:rPr>
          <w:rFonts w:eastAsiaTheme="minorHAnsi"/>
          <w:b/>
          <w:sz w:val="14"/>
          <w:szCs w:val="14"/>
          <w:lang w:eastAsia="en-US"/>
        </w:rPr>
      </w:pPr>
      <w:r w:rsidRPr="00FF4B26">
        <w:rPr>
          <w:rFonts w:eastAsiaTheme="minorHAnsi"/>
          <w:b/>
          <w:sz w:val="14"/>
          <w:szCs w:val="14"/>
          <w:lang w:eastAsia="en-US"/>
        </w:rPr>
        <w:t xml:space="preserve">АО «Международный аэропорт </w:t>
      </w:r>
      <w:proofErr w:type="spellStart"/>
      <w:r w:rsidRPr="00FF4B26">
        <w:rPr>
          <w:rFonts w:eastAsiaTheme="minorHAnsi"/>
          <w:b/>
          <w:sz w:val="14"/>
          <w:szCs w:val="14"/>
          <w:lang w:eastAsia="en-US"/>
        </w:rPr>
        <w:t>Хиуаз</w:t>
      </w:r>
      <w:proofErr w:type="spellEnd"/>
      <w:r w:rsidRPr="00FF4B26">
        <w:rPr>
          <w:rFonts w:eastAsiaTheme="minorHAnsi"/>
          <w:b/>
          <w:sz w:val="14"/>
          <w:szCs w:val="14"/>
          <w:lang w:eastAsia="en-US"/>
        </w:rPr>
        <w:t xml:space="preserve"> </w:t>
      </w:r>
      <w:proofErr w:type="spellStart"/>
      <w:r w:rsidRPr="00FF4B26">
        <w:rPr>
          <w:rFonts w:eastAsiaTheme="minorHAnsi"/>
          <w:b/>
          <w:sz w:val="14"/>
          <w:szCs w:val="14"/>
          <w:lang w:eastAsia="en-US"/>
        </w:rPr>
        <w:t>Доспанова</w:t>
      </w:r>
      <w:proofErr w:type="spellEnd"/>
      <w:r w:rsidRPr="00FF4B26">
        <w:rPr>
          <w:rFonts w:eastAsiaTheme="minorHAnsi"/>
          <w:b/>
          <w:sz w:val="14"/>
          <w:szCs w:val="14"/>
          <w:lang w:eastAsia="en-US"/>
        </w:rPr>
        <w:t>»</w:t>
      </w:r>
    </w:p>
    <w:p w:rsidR="009731D6" w:rsidRPr="00FF4B26" w:rsidRDefault="009731D6" w:rsidP="009731D6">
      <w:pPr>
        <w:jc w:val="center"/>
        <w:rPr>
          <w:rFonts w:eastAsiaTheme="minorHAnsi"/>
          <w:b/>
          <w:sz w:val="14"/>
          <w:szCs w:val="14"/>
          <w:lang w:eastAsia="en-US"/>
        </w:rPr>
      </w:pPr>
      <w:r w:rsidRPr="00FF4B26">
        <w:rPr>
          <w:rFonts w:eastAsiaTheme="minorHAnsi"/>
          <w:b/>
          <w:sz w:val="14"/>
          <w:szCs w:val="14"/>
          <w:lang w:eastAsia="en-US"/>
        </w:rPr>
        <w:t>по итогу 2020 года:</w:t>
      </w:r>
    </w:p>
    <w:p w:rsidR="009731D6" w:rsidRPr="00FF4B26" w:rsidRDefault="009731D6" w:rsidP="009731D6">
      <w:pPr>
        <w:jc w:val="center"/>
        <w:rPr>
          <w:rFonts w:eastAsiaTheme="minorHAnsi"/>
          <w:b/>
          <w:sz w:val="14"/>
          <w:szCs w:val="14"/>
          <w:lang w:eastAsia="en-US"/>
        </w:rPr>
      </w:pPr>
    </w:p>
    <w:p w:rsidR="009731D6" w:rsidRPr="00FF4B26" w:rsidRDefault="009731D6" w:rsidP="009731D6">
      <w:pPr>
        <w:jc w:val="center"/>
        <w:rPr>
          <w:rFonts w:eastAsiaTheme="minorHAnsi"/>
          <w:sz w:val="14"/>
          <w:szCs w:val="14"/>
          <w:u w:val="single"/>
          <w:lang w:eastAsia="en-US"/>
        </w:rPr>
      </w:pPr>
      <w:r w:rsidRPr="00FF4B26">
        <w:rPr>
          <w:rFonts w:eastAsiaTheme="minorHAnsi"/>
          <w:sz w:val="14"/>
          <w:szCs w:val="14"/>
          <w:lang w:eastAsia="en-US"/>
        </w:rPr>
        <w:t xml:space="preserve">по услуге </w:t>
      </w:r>
      <w:r w:rsidRPr="00FF4B26">
        <w:rPr>
          <w:rFonts w:eastAsiaTheme="minorHAnsi"/>
          <w:sz w:val="14"/>
          <w:szCs w:val="14"/>
          <w:u w:val="single"/>
          <w:lang w:eastAsia="en-US"/>
        </w:rPr>
        <w:t>«Обеспечение взлета и посадки ВС»</w:t>
      </w:r>
    </w:p>
    <w:p w:rsidR="009731D6" w:rsidRPr="00FF4B26" w:rsidRDefault="009731D6" w:rsidP="009731D6">
      <w:pPr>
        <w:jc w:val="center"/>
        <w:rPr>
          <w:rFonts w:eastAsiaTheme="minorHAnsi"/>
          <w:b/>
          <w:sz w:val="14"/>
          <w:szCs w:val="14"/>
          <w:lang w:eastAsia="en-US"/>
        </w:rPr>
      </w:pPr>
    </w:p>
    <w:p w:rsidR="009731D6" w:rsidRPr="00FF4B26" w:rsidRDefault="009731D6" w:rsidP="009731D6">
      <w:pPr>
        <w:jc w:val="both"/>
        <w:rPr>
          <w:rFonts w:eastAsiaTheme="minorHAnsi"/>
          <w:sz w:val="14"/>
          <w:szCs w:val="14"/>
          <w:lang w:eastAsia="en-US"/>
        </w:rPr>
      </w:pPr>
    </w:p>
    <w:tbl>
      <w:tblPr>
        <w:tblW w:w="10060" w:type="dxa"/>
        <w:tblLayout w:type="fixed"/>
        <w:tblLook w:val="04A0" w:firstRow="1" w:lastRow="0" w:firstColumn="1" w:lastColumn="0" w:noHBand="0" w:noVBand="1"/>
      </w:tblPr>
      <w:tblGrid>
        <w:gridCol w:w="562"/>
        <w:gridCol w:w="2127"/>
        <w:gridCol w:w="850"/>
        <w:gridCol w:w="1276"/>
        <w:gridCol w:w="1276"/>
        <w:gridCol w:w="567"/>
        <w:gridCol w:w="3402"/>
      </w:tblGrid>
      <w:tr w:rsidR="003C6874" w:rsidRPr="00FF4B26" w:rsidTr="005C359F">
        <w:trPr>
          <w:trHeight w:val="72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C3F" w:rsidRPr="00FF4B26" w:rsidRDefault="00720C3F" w:rsidP="00615D86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№</w:t>
            </w:r>
          </w:p>
          <w:p w:rsidR="00720C3F" w:rsidRPr="00FF4B26" w:rsidRDefault="00720C3F" w:rsidP="00615D86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п/п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C3F" w:rsidRPr="00FF4B26" w:rsidRDefault="00720C3F" w:rsidP="00615D86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Наименование показателей тарифной сметы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C3F" w:rsidRPr="00FF4B26" w:rsidRDefault="00720C3F" w:rsidP="00615D86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C3F" w:rsidRPr="00FF4B26" w:rsidRDefault="00720C3F" w:rsidP="00615D86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Предусмотрено в утвержденной тарифной смете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C3F" w:rsidRPr="00FF4B26" w:rsidRDefault="00720C3F" w:rsidP="00615D86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Фактически сложившиеся показатели тарифной сметы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C3F" w:rsidRPr="00FF4B26" w:rsidRDefault="00720C3F" w:rsidP="005C359F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proofErr w:type="spellStart"/>
            <w:r w:rsidRPr="00FF4B26">
              <w:rPr>
                <w:rFonts w:eastAsia="Calibri"/>
                <w:sz w:val="14"/>
                <w:szCs w:val="14"/>
                <w:lang w:eastAsia="en-US"/>
              </w:rPr>
              <w:t>Откл</w:t>
            </w:r>
            <w:proofErr w:type="spellEnd"/>
            <w:r w:rsidR="005C359F">
              <w:rPr>
                <w:rFonts w:eastAsia="Calibri"/>
                <w:sz w:val="14"/>
                <w:szCs w:val="14"/>
                <w:lang w:eastAsia="en-US"/>
              </w:rPr>
              <w:t>.</w:t>
            </w:r>
            <w:r w:rsidRPr="00FF4B26">
              <w:rPr>
                <w:rFonts w:eastAsia="Calibri"/>
                <w:sz w:val="14"/>
                <w:szCs w:val="14"/>
                <w:lang w:eastAsia="en-US"/>
              </w:rPr>
              <w:t>, в %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C3F" w:rsidRPr="00FF4B26" w:rsidRDefault="00720C3F" w:rsidP="00615D86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Причины отклонения</w:t>
            </w:r>
          </w:p>
        </w:tc>
      </w:tr>
      <w:tr w:rsidR="003C6874" w:rsidRPr="00FF4B26" w:rsidTr="005C359F">
        <w:trPr>
          <w:trHeight w:val="15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C3F" w:rsidRPr="00FF4B26" w:rsidRDefault="00720C3F" w:rsidP="007A33F5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C3F" w:rsidRPr="00FF4B26" w:rsidRDefault="00720C3F" w:rsidP="007A33F5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C3F" w:rsidRPr="00FF4B26" w:rsidRDefault="00720C3F" w:rsidP="007A33F5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C3F" w:rsidRPr="00FF4B26" w:rsidRDefault="00720C3F" w:rsidP="007A33F5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C3F" w:rsidRPr="00FF4B26" w:rsidRDefault="00720C3F" w:rsidP="007A33F5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C3F" w:rsidRPr="00FF4B26" w:rsidRDefault="00720C3F" w:rsidP="007A33F5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C3F" w:rsidRPr="00FF4B26" w:rsidRDefault="00720C3F" w:rsidP="007A33F5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7</w:t>
            </w:r>
          </w:p>
        </w:tc>
      </w:tr>
      <w:tr w:rsidR="003C6874" w:rsidRPr="00FF4B26" w:rsidTr="004F6E86">
        <w:trPr>
          <w:trHeight w:val="52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C3F" w:rsidRPr="00FF4B26" w:rsidRDefault="00720C3F" w:rsidP="003861C8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C3F" w:rsidRPr="00FF4B26" w:rsidRDefault="00720C3F" w:rsidP="003861C8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 xml:space="preserve">Затраты на производство товаров и предоставление услуг, всего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C3F" w:rsidRPr="00FF4B26" w:rsidRDefault="00720C3F" w:rsidP="003861C8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proofErr w:type="spellStart"/>
            <w:r w:rsidRPr="00FF4B26">
              <w:rPr>
                <w:rFonts w:eastAsia="Calibri"/>
                <w:sz w:val="14"/>
                <w:szCs w:val="14"/>
                <w:lang w:eastAsia="en-US"/>
              </w:rPr>
              <w:t>тыс.тенге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C3F" w:rsidRPr="00FF4B26" w:rsidRDefault="00720C3F" w:rsidP="00AA3713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248 177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C3F" w:rsidRPr="00FF4B26" w:rsidRDefault="00720C3F" w:rsidP="00AA3713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326 236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C3F" w:rsidRPr="00FF4B26" w:rsidRDefault="00720C3F" w:rsidP="00AA3713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131,5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C3F" w:rsidRPr="00FF4B26" w:rsidRDefault="00720C3F" w:rsidP="007A33F5">
            <w:pPr>
              <w:jc w:val="both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 xml:space="preserve">Рост </w:t>
            </w:r>
            <w:proofErr w:type="spellStart"/>
            <w:r w:rsidRPr="00FF4B26">
              <w:rPr>
                <w:rFonts w:eastAsia="Calibri"/>
                <w:sz w:val="14"/>
                <w:szCs w:val="14"/>
                <w:lang w:eastAsia="en-US"/>
              </w:rPr>
              <w:t>производственно</w:t>
            </w:r>
            <w:proofErr w:type="spellEnd"/>
            <w:r w:rsidRPr="00FF4B26">
              <w:rPr>
                <w:rFonts w:eastAsia="Calibri"/>
                <w:sz w:val="14"/>
                <w:szCs w:val="14"/>
                <w:lang w:eastAsia="en-US"/>
              </w:rPr>
              <w:t xml:space="preserve"> - необходимых затрат для бесперебойного функционирования стратегического объекта  аэропорта Атырау.</w:t>
            </w:r>
          </w:p>
        </w:tc>
      </w:tr>
      <w:tr w:rsidR="003C6874" w:rsidRPr="00FF4B26" w:rsidTr="005C359F">
        <w:trPr>
          <w:trHeight w:val="273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C3F" w:rsidRPr="00FF4B26" w:rsidRDefault="00720C3F" w:rsidP="003861C8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1.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C3F" w:rsidRPr="00FF4B26" w:rsidRDefault="00720C3F" w:rsidP="003861C8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Материальные затраты: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C3F" w:rsidRPr="00FF4B26" w:rsidRDefault="00720C3F" w:rsidP="003861C8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proofErr w:type="spellStart"/>
            <w:r w:rsidRPr="00FF4B26">
              <w:rPr>
                <w:rFonts w:eastAsia="Calibri"/>
                <w:sz w:val="14"/>
                <w:szCs w:val="14"/>
                <w:lang w:eastAsia="en-US"/>
              </w:rPr>
              <w:t>тыс.тенге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C3F" w:rsidRPr="00FF4B26" w:rsidRDefault="00720C3F" w:rsidP="00AA3713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23 114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C3F" w:rsidRPr="00FF4B26" w:rsidRDefault="00720C3F" w:rsidP="00AA3713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31 400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C3F" w:rsidRPr="00FF4B26" w:rsidRDefault="00720C3F" w:rsidP="00AA3713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135,8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C3F" w:rsidRPr="00FF4B26" w:rsidRDefault="00720C3F" w:rsidP="007A33F5">
            <w:pPr>
              <w:jc w:val="both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 </w:t>
            </w:r>
          </w:p>
        </w:tc>
      </w:tr>
      <w:tr w:rsidR="003C6874" w:rsidRPr="00FF4B26" w:rsidTr="005C359F">
        <w:trPr>
          <w:trHeight w:val="221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C3F" w:rsidRPr="00FF4B26" w:rsidRDefault="00720C3F" w:rsidP="003861C8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1.1.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C3F" w:rsidRPr="00FF4B26" w:rsidRDefault="00720C3F" w:rsidP="003861C8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Авиа ГСМ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C3F" w:rsidRPr="00FF4B26" w:rsidRDefault="00720C3F" w:rsidP="003861C8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C3F" w:rsidRPr="00FF4B26" w:rsidRDefault="00720C3F" w:rsidP="00AA3713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C3F" w:rsidRPr="00FF4B26" w:rsidRDefault="00720C3F" w:rsidP="00AA3713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289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C3F" w:rsidRPr="00FF4B26" w:rsidRDefault="00720C3F" w:rsidP="00AA3713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96,2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C3F" w:rsidRPr="00FF4B26" w:rsidRDefault="00720C3F" w:rsidP="007A33F5">
            <w:pPr>
              <w:jc w:val="both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Исполнено</w:t>
            </w:r>
          </w:p>
        </w:tc>
      </w:tr>
      <w:tr w:rsidR="003C6874" w:rsidRPr="00FF4B26" w:rsidTr="005C359F">
        <w:trPr>
          <w:trHeight w:val="42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C3F" w:rsidRPr="00FF4B26" w:rsidRDefault="00720C3F" w:rsidP="003861C8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1.2.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C3F" w:rsidRPr="00FF4B26" w:rsidRDefault="00720C3F" w:rsidP="003861C8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Авто ГСМ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C3F" w:rsidRPr="00FF4B26" w:rsidRDefault="00720C3F" w:rsidP="003861C8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C3F" w:rsidRPr="00FF4B26" w:rsidRDefault="00720C3F" w:rsidP="00AA3713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5 241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C3F" w:rsidRPr="00FF4B26" w:rsidRDefault="00720C3F" w:rsidP="00AA3713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6 831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C3F" w:rsidRPr="00FF4B26" w:rsidRDefault="00720C3F" w:rsidP="00AA3713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130,3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C3F" w:rsidRPr="00FF4B26" w:rsidRDefault="00720C3F" w:rsidP="007A33F5">
            <w:pPr>
              <w:jc w:val="both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Увеличение расходов по данной статье связано с ростом цен на ГСМ по сравнению с утвержденной суммой.</w:t>
            </w:r>
          </w:p>
        </w:tc>
      </w:tr>
      <w:tr w:rsidR="003C6874" w:rsidRPr="00FF4B26" w:rsidTr="005D086B">
        <w:trPr>
          <w:trHeight w:val="85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C3F" w:rsidRPr="00FF4B26" w:rsidRDefault="00720C3F" w:rsidP="003861C8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lastRenderedPageBreak/>
              <w:t>1.3.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C3F" w:rsidRPr="00FF4B26" w:rsidRDefault="00720C3F" w:rsidP="003861C8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Материалы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C3F" w:rsidRPr="00FF4B26" w:rsidRDefault="00720C3F" w:rsidP="003861C8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C3F" w:rsidRPr="00FF4B26" w:rsidRDefault="00720C3F" w:rsidP="00AA3713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17 573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C3F" w:rsidRPr="00FF4B26" w:rsidRDefault="00720C3F" w:rsidP="00AA3713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24 281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C3F" w:rsidRPr="00FF4B26" w:rsidRDefault="00720C3F" w:rsidP="00AA3713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138,2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C3F" w:rsidRPr="00FF4B26" w:rsidRDefault="00720C3F" w:rsidP="007A33F5">
            <w:pPr>
              <w:jc w:val="both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Увеличение расходов по данной статье связано: 1) с увеличением затрат на антигололедный реагент в связи с погодными условиями; 2) с ростом цен на материалы; 3) с закупом материалов, необходимых для ремонтных работ ИВПП; 4) с приобретением СИЗ ( спецодежда летняя и зимняя)</w:t>
            </w:r>
          </w:p>
        </w:tc>
      </w:tr>
      <w:tr w:rsidR="003C6874" w:rsidRPr="00FF4B26" w:rsidTr="005C359F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C3F" w:rsidRPr="00FF4B26" w:rsidRDefault="00720C3F" w:rsidP="003861C8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2.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C3F" w:rsidRPr="00FF4B26" w:rsidRDefault="00720C3F" w:rsidP="003861C8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 xml:space="preserve">Расходы на оплату труда, всего, в </w:t>
            </w:r>
            <w:proofErr w:type="spellStart"/>
            <w:r w:rsidRPr="00FF4B26">
              <w:rPr>
                <w:rFonts w:eastAsia="Calibri"/>
                <w:sz w:val="14"/>
                <w:szCs w:val="14"/>
                <w:lang w:eastAsia="en-US"/>
              </w:rPr>
              <w:t>т.ч</w:t>
            </w:r>
            <w:proofErr w:type="spellEnd"/>
            <w:r w:rsidRPr="00FF4B26">
              <w:rPr>
                <w:rFonts w:eastAsia="Calibri"/>
                <w:sz w:val="14"/>
                <w:szCs w:val="14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C3F" w:rsidRPr="00FF4B26" w:rsidRDefault="00720C3F" w:rsidP="003861C8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C3F" w:rsidRPr="00FF4B26" w:rsidRDefault="00720C3F" w:rsidP="00AA3713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124 455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C3F" w:rsidRPr="00FF4B26" w:rsidRDefault="00720C3F" w:rsidP="00AA3713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140 731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C3F" w:rsidRPr="00FF4B26" w:rsidRDefault="00720C3F" w:rsidP="00AA3713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113,1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C3F" w:rsidRPr="00FF4B26" w:rsidRDefault="00720C3F" w:rsidP="007A33F5">
            <w:pPr>
              <w:jc w:val="both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 </w:t>
            </w:r>
          </w:p>
        </w:tc>
      </w:tr>
      <w:tr w:rsidR="003C6874" w:rsidRPr="00FF4B26" w:rsidTr="005C359F">
        <w:trPr>
          <w:trHeight w:val="5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C3F" w:rsidRPr="00FF4B26" w:rsidRDefault="00720C3F" w:rsidP="003861C8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2.1.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C3F" w:rsidRPr="00FF4B26" w:rsidRDefault="00720C3F" w:rsidP="003861C8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Расходы на оплату труда производственного персонала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C3F" w:rsidRPr="00FF4B26" w:rsidRDefault="00720C3F" w:rsidP="003861C8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C3F" w:rsidRPr="00FF4B26" w:rsidRDefault="00720C3F" w:rsidP="00AA3713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113 244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C3F" w:rsidRPr="00FF4B26" w:rsidRDefault="00720C3F" w:rsidP="00AA3713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128 944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C3F" w:rsidRPr="00FF4B26" w:rsidRDefault="00720C3F" w:rsidP="00AA3713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113,9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C3F" w:rsidRPr="00FF4B26" w:rsidRDefault="00720C3F" w:rsidP="007A33F5">
            <w:pPr>
              <w:jc w:val="both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 xml:space="preserve">В связи с повышением заработной платы производственного персонала по сравнению с утвержденной суммой в тарифной смете.  </w:t>
            </w:r>
          </w:p>
        </w:tc>
      </w:tr>
      <w:tr w:rsidR="003C6874" w:rsidRPr="00FF4B26" w:rsidTr="005C359F">
        <w:trPr>
          <w:trHeight w:val="17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C3F" w:rsidRPr="00FF4B26" w:rsidRDefault="00720C3F" w:rsidP="003861C8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2.2.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C3F" w:rsidRPr="00FF4B26" w:rsidRDefault="00720C3F" w:rsidP="003861C8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Социальные отчисления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C3F" w:rsidRPr="00FF4B26" w:rsidRDefault="00720C3F" w:rsidP="003861C8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C3F" w:rsidRPr="00FF4B26" w:rsidRDefault="00720C3F" w:rsidP="00AA3713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11 211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C3F" w:rsidRPr="00FF4B26" w:rsidRDefault="00720C3F" w:rsidP="00AA3713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11 786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C3F" w:rsidRPr="00FF4B26" w:rsidRDefault="00720C3F" w:rsidP="00AA3713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105,1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C3F" w:rsidRPr="00FF4B26" w:rsidRDefault="00720C3F" w:rsidP="007A33F5">
            <w:pPr>
              <w:jc w:val="both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Исполнено</w:t>
            </w:r>
          </w:p>
        </w:tc>
      </w:tr>
      <w:tr w:rsidR="003C6874" w:rsidRPr="00FF4B26" w:rsidTr="005C359F">
        <w:trPr>
          <w:trHeight w:val="68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C3F" w:rsidRPr="00FF4B26" w:rsidRDefault="00720C3F" w:rsidP="003861C8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3.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C3F" w:rsidRPr="00FF4B26" w:rsidRDefault="00720C3F" w:rsidP="003861C8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Амортизация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C3F" w:rsidRPr="00FF4B26" w:rsidRDefault="00720C3F" w:rsidP="003861C8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C3F" w:rsidRPr="00FF4B26" w:rsidRDefault="00720C3F" w:rsidP="00AA3713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81 102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C3F" w:rsidRPr="00FF4B26" w:rsidRDefault="00720C3F" w:rsidP="00AA3713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118 476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C3F" w:rsidRPr="00FF4B26" w:rsidRDefault="00720C3F" w:rsidP="00AA3713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146,1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C3F" w:rsidRPr="00FF4B26" w:rsidRDefault="00720C3F" w:rsidP="007A33F5">
            <w:pPr>
              <w:jc w:val="both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Увеличение расходов по данной статье связано с переоценкой основных средств, а также приобретением  основных средств с момента утверждение.</w:t>
            </w:r>
          </w:p>
        </w:tc>
      </w:tr>
      <w:tr w:rsidR="003C6874" w:rsidRPr="00FF4B26" w:rsidTr="005C359F">
        <w:trPr>
          <w:trHeight w:val="11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C3F" w:rsidRPr="00FF4B26" w:rsidRDefault="00720C3F" w:rsidP="003861C8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4.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C3F" w:rsidRPr="00FF4B26" w:rsidRDefault="00720C3F" w:rsidP="003861C8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Прочие затраты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C3F" w:rsidRPr="00FF4B26" w:rsidRDefault="00720C3F" w:rsidP="003861C8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C3F" w:rsidRPr="00FF4B26" w:rsidRDefault="00720C3F" w:rsidP="00AA3713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19 506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C3F" w:rsidRPr="00FF4B26" w:rsidRDefault="00720C3F" w:rsidP="00AA3713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35 629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C3F" w:rsidRPr="00FF4B26" w:rsidRDefault="00720C3F" w:rsidP="00AA3713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182,7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C3F" w:rsidRPr="00FF4B26" w:rsidRDefault="00720C3F" w:rsidP="007A33F5">
            <w:pPr>
              <w:jc w:val="both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 </w:t>
            </w:r>
          </w:p>
        </w:tc>
      </w:tr>
      <w:tr w:rsidR="003C6874" w:rsidRPr="00FF4B26" w:rsidTr="004F6E86">
        <w:trPr>
          <w:trHeight w:val="235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C3F" w:rsidRPr="00FF4B26" w:rsidRDefault="00720C3F" w:rsidP="003861C8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4.1.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C3F" w:rsidRPr="00FF4B26" w:rsidRDefault="00720C3F" w:rsidP="003861C8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Услуги сторонних организаций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C3F" w:rsidRPr="00FF4B26" w:rsidRDefault="00720C3F" w:rsidP="003861C8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C3F" w:rsidRPr="00FF4B26" w:rsidRDefault="00720C3F" w:rsidP="00AA3713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19 487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C3F" w:rsidRPr="00FF4B26" w:rsidRDefault="00720C3F" w:rsidP="00AA3713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35 507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C3F" w:rsidRPr="00FF4B26" w:rsidRDefault="00720C3F" w:rsidP="00AA3713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182,2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C3F" w:rsidRPr="00FF4B26" w:rsidRDefault="00720C3F" w:rsidP="007A33F5">
            <w:pPr>
              <w:jc w:val="both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Увеличение расходов по данной статье связано с закупом по проведению работ по замене аэродромных плит и проведению ямочного ремонта согласно договора ТОО "ДОС-7" №1-317 от 18.11.2020г., услуг по облету светосигнального оборудования согласно договора ТОО "</w:t>
            </w:r>
            <w:proofErr w:type="spellStart"/>
            <w:r w:rsidRPr="00FF4B26">
              <w:rPr>
                <w:rFonts w:eastAsia="Calibri"/>
                <w:sz w:val="14"/>
                <w:szCs w:val="14"/>
                <w:lang w:eastAsia="en-US"/>
              </w:rPr>
              <w:t>Tsanami</w:t>
            </w:r>
            <w:proofErr w:type="spellEnd"/>
            <w:r w:rsidRPr="00FF4B26">
              <w:rPr>
                <w:rFonts w:eastAsia="Calibri"/>
                <w:sz w:val="14"/>
                <w:szCs w:val="14"/>
                <w:lang w:eastAsia="en-US"/>
              </w:rPr>
              <w:t>"  №1-287 от 10.08.2020г., услуг по обслуживанию двух дизель-генераторов с заменой запасных частей согласно договора ТОО "</w:t>
            </w:r>
            <w:proofErr w:type="spellStart"/>
            <w:r w:rsidRPr="00FF4B26">
              <w:rPr>
                <w:rFonts w:eastAsia="Calibri"/>
                <w:sz w:val="14"/>
                <w:szCs w:val="14"/>
                <w:lang w:eastAsia="en-US"/>
              </w:rPr>
              <w:t>Genstart</w:t>
            </w:r>
            <w:proofErr w:type="spellEnd"/>
            <w:r w:rsidRPr="00FF4B26">
              <w:rPr>
                <w:rFonts w:eastAsia="Calibri"/>
                <w:sz w:val="14"/>
                <w:szCs w:val="14"/>
                <w:lang w:eastAsia="en-US"/>
              </w:rPr>
              <w:t>" №1-50 от 13.02.2020г., эколого-орнитологического обследования аэродрома согласно договора  ТОО "Центр авиационной орнитологии" №1-71 от 02.03.2020г., облета светосигнального оборудования согласно договора ТОО "AEROPRAKT.KZ" №1-214 от 10.08.2020г.</w:t>
            </w:r>
          </w:p>
        </w:tc>
      </w:tr>
      <w:tr w:rsidR="003C6874" w:rsidRPr="00FF4B26" w:rsidTr="005C359F">
        <w:trPr>
          <w:trHeight w:val="55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C3F" w:rsidRPr="00FF4B26" w:rsidRDefault="00720C3F" w:rsidP="003861C8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4.2.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C3F" w:rsidRPr="00FF4B26" w:rsidRDefault="00720C3F" w:rsidP="003861C8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Командировочные 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C3F" w:rsidRPr="00FF4B26" w:rsidRDefault="00720C3F" w:rsidP="003861C8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C3F" w:rsidRPr="00FF4B26" w:rsidRDefault="00720C3F" w:rsidP="00AA3713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C3F" w:rsidRPr="00FF4B26" w:rsidRDefault="00720C3F" w:rsidP="00AA3713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122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C3F" w:rsidRPr="00FF4B26" w:rsidRDefault="00720C3F" w:rsidP="00AA3713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524,2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C3F" w:rsidRPr="00FF4B26" w:rsidRDefault="00720C3F" w:rsidP="007A33F5">
            <w:pPr>
              <w:jc w:val="both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 xml:space="preserve">Увеличение расходов связано с тем, что утвержденная сумма была значительно снижена заявленной и с производственной необходимостью </w:t>
            </w:r>
          </w:p>
        </w:tc>
      </w:tr>
      <w:tr w:rsidR="003C6874" w:rsidRPr="00FF4B26" w:rsidTr="005C359F">
        <w:trPr>
          <w:trHeight w:val="19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C3F" w:rsidRPr="00FF4B26" w:rsidRDefault="00720C3F" w:rsidP="003861C8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II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C3F" w:rsidRPr="00FF4B26" w:rsidRDefault="00720C3F" w:rsidP="003861C8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Расходы периода - 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C3F" w:rsidRPr="00FF4B26" w:rsidRDefault="00720C3F" w:rsidP="003861C8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C3F" w:rsidRPr="00FF4B26" w:rsidRDefault="00720C3F" w:rsidP="00AA3713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82 163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C3F" w:rsidRPr="00FF4B26" w:rsidRDefault="00720C3F" w:rsidP="00AA3713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73 361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C3F" w:rsidRPr="00FF4B26" w:rsidRDefault="00720C3F" w:rsidP="00AA3713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89,3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C3F" w:rsidRPr="00FF4B26" w:rsidRDefault="00720C3F" w:rsidP="007A33F5">
            <w:pPr>
              <w:jc w:val="both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 </w:t>
            </w:r>
          </w:p>
        </w:tc>
      </w:tr>
      <w:tr w:rsidR="003C6874" w:rsidRPr="00FF4B26" w:rsidTr="005C359F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C3F" w:rsidRPr="00FF4B26" w:rsidRDefault="00720C3F" w:rsidP="003861C8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5.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C3F" w:rsidRPr="00FF4B26" w:rsidRDefault="00720C3F" w:rsidP="003861C8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Общие и административные расходы, всего в том числе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C3F" w:rsidRPr="00FF4B26" w:rsidRDefault="00720C3F" w:rsidP="003861C8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C3F" w:rsidRPr="00FF4B26" w:rsidRDefault="00720C3F" w:rsidP="00AA3713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70 562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C3F" w:rsidRPr="00FF4B26" w:rsidRDefault="00720C3F" w:rsidP="00AA3713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73 361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C3F" w:rsidRPr="00FF4B26" w:rsidRDefault="00720C3F" w:rsidP="00AA3713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104,0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C3F" w:rsidRPr="00FF4B26" w:rsidRDefault="00720C3F" w:rsidP="007A33F5">
            <w:pPr>
              <w:jc w:val="both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 </w:t>
            </w:r>
          </w:p>
        </w:tc>
      </w:tr>
      <w:tr w:rsidR="003C6874" w:rsidRPr="00FF4B26" w:rsidTr="005C359F">
        <w:trPr>
          <w:trHeight w:val="303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C3F" w:rsidRPr="00FF4B26" w:rsidRDefault="00720C3F" w:rsidP="003861C8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5.1.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C3F" w:rsidRPr="00FF4B26" w:rsidRDefault="00720C3F" w:rsidP="003861C8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Расходы на оплату труда персонала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C3F" w:rsidRPr="00FF4B26" w:rsidRDefault="00720C3F" w:rsidP="003861C8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C3F" w:rsidRPr="00FF4B26" w:rsidRDefault="00720C3F" w:rsidP="00AA3713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34 818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C3F" w:rsidRPr="00FF4B26" w:rsidRDefault="00720C3F" w:rsidP="00AA3713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39 119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C3F" w:rsidRPr="00FF4B26" w:rsidRDefault="00720C3F" w:rsidP="00AA3713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112,4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C3F" w:rsidRPr="00FF4B26" w:rsidRDefault="00720C3F" w:rsidP="007A33F5">
            <w:pPr>
              <w:jc w:val="both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 xml:space="preserve">В связи с повышением заработной платы заработной платы по сравнению с утвержденной суммой </w:t>
            </w:r>
          </w:p>
        </w:tc>
      </w:tr>
      <w:tr w:rsidR="003C6874" w:rsidRPr="00FF4B26" w:rsidTr="005C359F">
        <w:trPr>
          <w:trHeight w:val="171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C3F" w:rsidRPr="00FF4B26" w:rsidRDefault="00720C3F" w:rsidP="003861C8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5.2.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C3F" w:rsidRPr="00FF4B26" w:rsidRDefault="00720C3F" w:rsidP="003861C8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Социальные отчисления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C3F" w:rsidRPr="00FF4B26" w:rsidRDefault="00720C3F" w:rsidP="003861C8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C3F" w:rsidRPr="00FF4B26" w:rsidRDefault="00720C3F" w:rsidP="00AA3713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3 447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C3F" w:rsidRPr="00FF4B26" w:rsidRDefault="00720C3F" w:rsidP="00AA3713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3 468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C3F" w:rsidRPr="00FF4B26" w:rsidRDefault="00720C3F" w:rsidP="00AA3713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100,6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C3F" w:rsidRPr="00FF4B26" w:rsidRDefault="00720C3F" w:rsidP="007A33F5">
            <w:pPr>
              <w:jc w:val="both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Исполнено</w:t>
            </w:r>
          </w:p>
        </w:tc>
      </w:tr>
      <w:tr w:rsidR="003C6874" w:rsidRPr="00FF4B26" w:rsidTr="005C359F">
        <w:trPr>
          <w:trHeight w:val="1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C3F" w:rsidRPr="00FF4B26" w:rsidRDefault="00720C3F" w:rsidP="003861C8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5.3.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C3F" w:rsidRPr="00FF4B26" w:rsidRDefault="00720C3F" w:rsidP="003861C8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 xml:space="preserve">Амортизация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C3F" w:rsidRPr="00FF4B26" w:rsidRDefault="00720C3F" w:rsidP="003861C8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C3F" w:rsidRPr="00FF4B26" w:rsidRDefault="00720C3F" w:rsidP="00AA3713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1 262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C3F" w:rsidRPr="00FF4B26" w:rsidRDefault="00720C3F" w:rsidP="00AA3713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1 312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C3F" w:rsidRPr="00FF4B26" w:rsidRDefault="00720C3F" w:rsidP="00AA3713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104,0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C3F" w:rsidRPr="00FF4B26" w:rsidRDefault="00720C3F" w:rsidP="007A33F5">
            <w:pPr>
              <w:jc w:val="both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Исполнено</w:t>
            </w:r>
          </w:p>
        </w:tc>
      </w:tr>
      <w:tr w:rsidR="003C6874" w:rsidRPr="00FF4B26" w:rsidTr="005C359F">
        <w:trPr>
          <w:trHeight w:val="20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C3F" w:rsidRPr="00FF4B26" w:rsidRDefault="00720C3F" w:rsidP="003861C8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5.4.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C3F" w:rsidRPr="00FF4B26" w:rsidRDefault="00720C3F" w:rsidP="003861C8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Услуги сторонних организаций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C3F" w:rsidRPr="00FF4B26" w:rsidRDefault="00720C3F" w:rsidP="003861C8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C3F" w:rsidRPr="00FF4B26" w:rsidRDefault="00720C3F" w:rsidP="00AA3713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8 685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C3F" w:rsidRPr="00FF4B26" w:rsidRDefault="00720C3F" w:rsidP="00AA3713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8 251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C3F" w:rsidRPr="00FF4B26" w:rsidRDefault="00720C3F" w:rsidP="00AA3713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95,0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C3F" w:rsidRPr="00FF4B26" w:rsidRDefault="00720C3F" w:rsidP="007A33F5">
            <w:pPr>
              <w:jc w:val="both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Исполнено</w:t>
            </w:r>
          </w:p>
        </w:tc>
      </w:tr>
      <w:tr w:rsidR="003C6874" w:rsidRPr="00FF4B26" w:rsidTr="005C359F">
        <w:trPr>
          <w:trHeight w:val="4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C3F" w:rsidRPr="00FF4B26" w:rsidRDefault="00720C3F" w:rsidP="003861C8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5.5.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C3F" w:rsidRPr="00FF4B26" w:rsidRDefault="00720C3F" w:rsidP="003861C8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Командировочные 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C3F" w:rsidRPr="00FF4B26" w:rsidRDefault="00720C3F" w:rsidP="003861C8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C3F" w:rsidRPr="00FF4B26" w:rsidRDefault="00720C3F" w:rsidP="00AA3713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1 439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C3F" w:rsidRPr="00FF4B26" w:rsidRDefault="00720C3F" w:rsidP="00AA3713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986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C3F" w:rsidRPr="00FF4B26" w:rsidRDefault="00720C3F" w:rsidP="00AA3713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68,5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C3F" w:rsidRPr="00FF4B26" w:rsidRDefault="00720C3F" w:rsidP="007A33F5">
            <w:pPr>
              <w:jc w:val="both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Неисполнение по данной статье из-за введенного режима ЧП в РК и последующих карантинных мер в Республики Казахстан</w:t>
            </w:r>
          </w:p>
        </w:tc>
      </w:tr>
      <w:tr w:rsidR="003C6874" w:rsidRPr="00FF4B26" w:rsidTr="005C359F">
        <w:trPr>
          <w:trHeight w:val="183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C3F" w:rsidRPr="00FF4B26" w:rsidRDefault="00720C3F" w:rsidP="003861C8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5.6.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C3F" w:rsidRPr="00FF4B26" w:rsidRDefault="00720C3F" w:rsidP="003861C8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Налоговые платежи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C3F" w:rsidRPr="00FF4B26" w:rsidRDefault="00720C3F" w:rsidP="003861C8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C3F" w:rsidRPr="00FF4B26" w:rsidRDefault="00720C3F" w:rsidP="00AA3713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15 022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C3F" w:rsidRPr="00FF4B26" w:rsidRDefault="00720C3F" w:rsidP="00AA3713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14 421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C3F" w:rsidRPr="00FF4B26" w:rsidRDefault="00720C3F" w:rsidP="00AA3713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96,0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C3F" w:rsidRPr="00FF4B26" w:rsidRDefault="00720C3F" w:rsidP="007A33F5">
            <w:pPr>
              <w:jc w:val="both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Исполнено</w:t>
            </w:r>
          </w:p>
        </w:tc>
      </w:tr>
      <w:tr w:rsidR="003C6874" w:rsidRPr="00FF4B26" w:rsidTr="005C359F">
        <w:trPr>
          <w:trHeight w:val="14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C3F" w:rsidRPr="00FF4B26" w:rsidRDefault="00720C3F" w:rsidP="003861C8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5.7.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C3F" w:rsidRPr="00FF4B26" w:rsidRDefault="00720C3F" w:rsidP="003861C8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Подписка и литература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C3F" w:rsidRPr="00FF4B26" w:rsidRDefault="00720C3F" w:rsidP="003861C8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C3F" w:rsidRPr="00FF4B26" w:rsidRDefault="00720C3F" w:rsidP="00AA3713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393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C3F" w:rsidRPr="00FF4B26" w:rsidRDefault="00720C3F" w:rsidP="00AA3713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409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C3F" w:rsidRPr="00FF4B26" w:rsidRDefault="00720C3F" w:rsidP="00AA3713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104,0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C3F" w:rsidRPr="00FF4B26" w:rsidRDefault="00720C3F" w:rsidP="007A33F5">
            <w:pPr>
              <w:jc w:val="both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Исполнено</w:t>
            </w:r>
          </w:p>
        </w:tc>
      </w:tr>
      <w:tr w:rsidR="003C6874" w:rsidRPr="00FF4B26" w:rsidTr="005C359F">
        <w:trPr>
          <w:trHeight w:val="52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C3F" w:rsidRPr="00FF4B26" w:rsidRDefault="00720C3F" w:rsidP="003861C8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5.8.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C3F" w:rsidRPr="00FF4B26" w:rsidRDefault="00720C3F" w:rsidP="003861C8">
            <w:pPr>
              <w:rPr>
                <w:rFonts w:eastAsia="Calibri"/>
                <w:sz w:val="14"/>
                <w:szCs w:val="14"/>
                <w:lang w:eastAsia="en-US"/>
              </w:rPr>
            </w:pPr>
            <w:proofErr w:type="spellStart"/>
            <w:r w:rsidRPr="00FF4B26">
              <w:rPr>
                <w:rFonts w:eastAsia="Calibri"/>
                <w:sz w:val="14"/>
                <w:szCs w:val="14"/>
                <w:lang w:eastAsia="en-US"/>
              </w:rPr>
              <w:t>Канц</w:t>
            </w:r>
            <w:proofErr w:type="spellEnd"/>
            <w:r w:rsidRPr="00FF4B26">
              <w:rPr>
                <w:rFonts w:eastAsia="Calibri"/>
                <w:sz w:val="14"/>
                <w:szCs w:val="14"/>
                <w:lang w:eastAsia="en-US"/>
              </w:rPr>
              <w:t xml:space="preserve"> товары (материалы)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C3F" w:rsidRPr="00FF4B26" w:rsidRDefault="00720C3F" w:rsidP="003861C8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C3F" w:rsidRPr="00FF4B26" w:rsidRDefault="00720C3F" w:rsidP="00AA3713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1 321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C3F" w:rsidRPr="00FF4B26" w:rsidRDefault="00720C3F" w:rsidP="00AA3713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1 184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C3F" w:rsidRPr="00FF4B26" w:rsidRDefault="00720C3F" w:rsidP="00AA3713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89,7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C3F" w:rsidRPr="00FF4B26" w:rsidRDefault="00720C3F" w:rsidP="007A33F5">
            <w:pPr>
              <w:jc w:val="both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Уменьшение расходов за счет сокращения объема по причинам, не зависящим от субъекта естественной монополии в соответствии  пункта 3) статьи 26) глава 4 Закона " О естественных монополиях"</w:t>
            </w:r>
          </w:p>
        </w:tc>
      </w:tr>
      <w:tr w:rsidR="003C6874" w:rsidRPr="00FF4B26" w:rsidTr="005C359F">
        <w:trPr>
          <w:trHeight w:val="13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C3F" w:rsidRPr="00FF4B26" w:rsidRDefault="00720C3F" w:rsidP="003861C8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5.9.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C3F" w:rsidRPr="00FF4B26" w:rsidRDefault="00720C3F" w:rsidP="003861C8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Топливо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C3F" w:rsidRPr="00FF4B26" w:rsidRDefault="00720C3F" w:rsidP="003861C8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C3F" w:rsidRPr="00FF4B26" w:rsidRDefault="00720C3F" w:rsidP="00AA3713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1 003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C3F" w:rsidRPr="00FF4B26" w:rsidRDefault="00720C3F" w:rsidP="00AA3713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953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C3F" w:rsidRPr="00FF4B26" w:rsidRDefault="00720C3F" w:rsidP="00AA3713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95,0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C3F" w:rsidRPr="00FF4B26" w:rsidRDefault="00720C3F" w:rsidP="007A33F5">
            <w:pPr>
              <w:jc w:val="both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Исполнено</w:t>
            </w:r>
          </w:p>
        </w:tc>
      </w:tr>
      <w:tr w:rsidR="003C6874" w:rsidRPr="00FF4B26" w:rsidTr="005C359F">
        <w:trPr>
          <w:trHeight w:val="11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C3F" w:rsidRPr="00FF4B26" w:rsidRDefault="00720C3F" w:rsidP="003861C8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5.10.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C3F" w:rsidRPr="00FF4B26" w:rsidRDefault="00720C3F" w:rsidP="003861C8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Сервисное обслуживание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C3F" w:rsidRPr="00FF4B26" w:rsidRDefault="00720C3F" w:rsidP="003861C8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C3F" w:rsidRPr="00FF4B26" w:rsidRDefault="00720C3F" w:rsidP="00AA3713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2 500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C3F" w:rsidRPr="00FF4B26" w:rsidRDefault="00720C3F" w:rsidP="00AA3713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2 598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C3F" w:rsidRPr="00FF4B26" w:rsidRDefault="00720C3F" w:rsidP="00AA3713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103,9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C3F" w:rsidRPr="00FF4B26" w:rsidRDefault="00720C3F" w:rsidP="007A33F5">
            <w:pPr>
              <w:jc w:val="both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Исполнено</w:t>
            </w:r>
          </w:p>
        </w:tc>
      </w:tr>
      <w:tr w:rsidR="003C6874" w:rsidRPr="00FF4B26" w:rsidTr="005C359F">
        <w:trPr>
          <w:trHeight w:val="17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C3F" w:rsidRPr="00FF4B26" w:rsidRDefault="00720C3F" w:rsidP="003861C8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5.11.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C3F" w:rsidRPr="00FF4B26" w:rsidRDefault="00720C3F" w:rsidP="003861C8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За техосмотр автомашин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C3F" w:rsidRPr="00FF4B26" w:rsidRDefault="00720C3F" w:rsidP="003861C8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C3F" w:rsidRPr="00FF4B26" w:rsidRDefault="00720C3F" w:rsidP="00AA3713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0,56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C3F" w:rsidRPr="00FF4B26" w:rsidRDefault="00720C3F" w:rsidP="00AA3713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C3F" w:rsidRPr="00FF4B26" w:rsidRDefault="00720C3F" w:rsidP="00AA3713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104,0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C3F" w:rsidRPr="00FF4B26" w:rsidRDefault="00720C3F" w:rsidP="007A33F5">
            <w:pPr>
              <w:jc w:val="both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Исполнено</w:t>
            </w:r>
          </w:p>
        </w:tc>
      </w:tr>
      <w:tr w:rsidR="003C6874" w:rsidRPr="00FF4B26" w:rsidTr="005C359F">
        <w:trPr>
          <w:trHeight w:val="45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C3F" w:rsidRPr="00FF4B26" w:rsidRDefault="00720C3F" w:rsidP="003861C8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5.12.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C3F" w:rsidRPr="00FF4B26" w:rsidRDefault="00720C3F" w:rsidP="003861C8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За техническое обслуживание охранно-пожарной сигнализации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C3F" w:rsidRPr="00FF4B26" w:rsidRDefault="00720C3F" w:rsidP="003861C8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C3F" w:rsidRPr="00FF4B26" w:rsidRDefault="00720C3F" w:rsidP="00AA3713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C3F" w:rsidRPr="00FF4B26" w:rsidRDefault="00720C3F" w:rsidP="00AA3713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C3F" w:rsidRPr="00FF4B26" w:rsidRDefault="00720C3F" w:rsidP="00AA3713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100,0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C3F" w:rsidRPr="00FF4B26" w:rsidRDefault="00720C3F" w:rsidP="007A33F5">
            <w:pPr>
              <w:jc w:val="both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Исполнено</w:t>
            </w:r>
          </w:p>
        </w:tc>
      </w:tr>
      <w:tr w:rsidR="003C6874" w:rsidRPr="00FF4B26" w:rsidTr="005C359F">
        <w:trPr>
          <w:trHeight w:val="20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C3F" w:rsidRPr="00FF4B26" w:rsidRDefault="00720C3F" w:rsidP="003861C8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5.13.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C3F" w:rsidRPr="00FF4B26" w:rsidRDefault="00720C3F" w:rsidP="003861C8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Инспекционный аудит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C3F" w:rsidRPr="00FF4B26" w:rsidRDefault="00720C3F" w:rsidP="003861C8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C3F" w:rsidRPr="00FF4B26" w:rsidRDefault="00720C3F" w:rsidP="00AA3713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C3F" w:rsidRPr="00FF4B26" w:rsidRDefault="00720C3F" w:rsidP="00AA3713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C3F" w:rsidRPr="00FF4B26" w:rsidRDefault="00720C3F" w:rsidP="00AA3713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98,0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C3F" w:rsidRPr="00FF4B26" w:rsidRDefault="00720C3F" w:rsidP="007A33F5">
            <w:pPr>
              <w:jc w:val="both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Исполнено</w:t>
            </w:r>
          </w:p>
        </w:tc>
      </w:tr>
      <w:tr w:rsidR="003C6874" w:rsidRPr="00FF4B26" w:rsidTr="005C359F">
        <w:trPr>
          <w:trHeight w:val="46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C3F" w:rsidRPr="00FF4B26" w:rsidRDefault="00720C3F" w:rsidP="003861C8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6.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C3F" w:rsidRPr="00FF4B26" w:rsidRDefault="00720C3F" w:rsidP="003861C8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Расходы на выплату процентов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C3F" w:rsidRPr="00FF4B26" w:rsidRDefault="00720C3F" w:rsidP="003861C8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C3F" w:rsidRPr="00FF4B26" w:rsidRDefault="00720C3F" w:rsidP="00AA3713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11 601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C3F" w:rsidRPr="00FF4B26" w:rsidRDefault="00720C3F" w:rsidP="00AA3713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C3F" w:rsidRPr="00FF4B26" w:rsidRDefault="00720C3F" w:rsidP="00AA3713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C3F" w:rsidRPr="00FF4B26" w:rsidRDefault="00720C3F" w:rsidP="007A33F5">
            <w:pPr>
              <w:jc w:val="both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Неисполнение расходов по процентам связано с полным погашением займа перед АО «</w:t>
            </w:r>
            <w:proofErr w:type="spellStart"/>
            <w:r w:rsidRPr="00FF4B26">
              <w:rPr>
                <w:rFonts w:eastAsia="Calibri"/>
                <w:sz w:val="14"/>
                <w:szCs w:val="14"/>
                <w:lang w:eastAsia="en-US"/>
              </w:rPr>
              <w:t>Самрук-Казына</w:t>
            </w:r>
            <w:proofErr w:type="spellEnd"/>
            <w:r w:rsidRPr="00FF4B26">
              <w:rPr>
                <w:rFonts w:eastAsia="Calibri"/>
                <w:sz w:val="14"/>
                <w:szCs w:val="14"/>
                <w:lang w:eastAsia="en-US"/>
              </w:rPr>
              <w:t>».</w:t>
            </w:r>
          </w:p>
        </w:tc>
      </w:tr>
      <w:tr w:rsidR="003C6874" w:rsidRPr="00FF4B26" w:rsidTr="005C359F">
        <w:trPr>
          <w:trHeight w:val="15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C3F" w:rsidRPr="00FF4B26" w:rsidRDefault="00720C3F" w:rsidP="003861C8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III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C3F" w:rsidRPr="00FF4B26" w:rsidRDefault="00720C3F" w:rsidP="003861C8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Всего затрат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C3F" w:rsidRPr="00FF4B26" w:rsidRDefault="00720C3F" w:rsidP="003861C8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C3F" w:rsidRPr="00FF4B26" w:rsidRDefault="00720C3F" w:rsidP="00AA3713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330 340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C3F" w:rsidRPr="00FF4B26" w:rsidRDefault="00720C3F" w:rsidP="00AA3713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399 596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C3F" w:rsidRPr="00FF4B26" w:rsidRDefault="00720C3F" w:rsidP="00AA3713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121,0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C3F" w:rsidRPr="00FF4B26" w:rsidRDefault="00720C3F" w:rsidP="007A33F5">
            <w:pPr>
              <w:jc w:val="both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 </w:t>
            </w:r>
          </w:p>
        </w:tc>
      </w:tr>
      <w:tr w:rsidR="003C6874" w:rsidRPr="00FF4B26" w:rsidTr="005C359F">
        <w:trPr>
          <w:trHeight w:val="961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C3F" w:rsidRPr="00FF4B26" w:rsidRDefault="00720C3F" w:rsidP="003861C8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IV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C3F" w:rsidRPr="00FF4B26" w:rsidRDefault="00720C3F" w:rsidP="003861C8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Прибыль (+), убыток (-)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C3F" w:rsidRPr="00FF4B26" w:rsidRDefault="00720C3F" w:rsidP="003861C8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C3F" w:rsidRPr="00FF4B26" w:rsidRDefault="00720C3F" w:rsidP="00AA3713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383 804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C3F" w:rsidRPr="00FF4B26" w:rsidRDefault="00720C3F" w:rsidP="00AA3713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205 018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C3F" w:rsidRPr="00FF4B26" w:rsidRDefault="00720C3F" w:rsidP="00AA3713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53,4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C3F" w:rsidRPr="00FF4B26" w:rsidRDefault="00720C3F" w:rsidP="007A33F5">
            <w:pPr>
              <w:jc w:val="both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 xml:space="preserve">По услуге по итогам 2020 года в связи с увеличением производственных затрат для бесперебойного функционирования стратегического объекта  аэропорта Атырау  по </w:t>
            </w:r>
            <w:proofErr w:type="spellStart"/>
            <w:r w:rsidRPr="00FF4B26">
              <w:rPr>
                <w:rFonts w:eastAsia="Calibri"/>
                <w:sz w:val="14"/>
                <w:szCs w:val="14"/>
                <w:lang w:eastAsia="en-US"/>
              </w:rPr>
              <w:t>аэроузлу</w:t>
            </w:r>
            <w:proofErr w:type="spellEnd"/>
            <w:r w:rsidRPr="00FF4B26">
              <w:rPr>
                <w:rFonts w:eastAsia="Calibri"/>
                <w:sz w:val="14"/>
                <w:szCs w:val="14"/>
                <w:lang w:eastAsia="en-US"/>
              </w:rPr>
              <w:t>, а также с уменьшением дохода   привели к неисполнению на 46,6 % по статье.</w:t>
            </w:r>
          </w:p>
        </w:tc>
      </w:tr>
      <w:tr w:rsidR="003C6874" w:rsidRPr="00FF4B26" w:rsidTr="005C359F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C3F" w:rsidRPr="00FF4B26" w:rsidRDefault="00720C3F" w:rsidP="003861C8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V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C3F" w:rsidRPr="00FF4B26" w:rsidRDefault="00720C3F" w:rsidP="003861C8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Доход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C3F" w:rsidRPr="00FF4B26" w:rsidRDefault="00720C3F" w:rsidP="003861C8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C3F" w:rsidRPr="00FF4B26" w:rsidRDefault="00720C3F" w:rsidP="00AA3713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714 144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C3F" w:rsidRPr="00FF4B26" w:rsidRDefault="00720C3F" w:rsidP="00AA3713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604 614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C3F" w:rsidRPr="00FF4B26" w:rsidRDefault="00720C3F" w:rsidP="00AA3713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84,7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C3F" w:rsidRPr="00FF4B26" w:rsidRDefault="00720C3F" w:rsidP="007A33F5">
            <w:pPr>
              <w:jc w:val="both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Уменьшение дохода связано с уменьшением объема услуг.</w:t>
            </w:r>
          </w:p>
        </w:tc>
      </w:tr>
      <w:tr w:rsidR="003C6874" w:rsidRPr="00FF4B26" w:rsidTr="00C13720">
        <w:trPr>
          <w:trHeight w:val="1551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C3F" w:rsidRPr="00FF4B26" w:rsidRDefault="00720C3F" w:rsidP="003861C8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VI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C3F" w:rsidRPr="00FF4B26" w:rsidRDefault="00720C3F" w:rsidP="003861C8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Объем оказанных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C3F" w:rsidRPr="00FF4B26" w:rsidRDefault="00720C3F" w:rsidP="003861C8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тонн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C3F" w:rsidRPr="00FF4B26" w:rsidRDefault="00720C3F" w:rsidP="00AA3713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297 344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C3F" w:rsidRPr="00FF4B26" w:rsidRDefault="00720C3F" w:rsidP="00AA3713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248 410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C3F" w:rsidRPr="00FF4B26" w:rsidRDefault="00720C3F" w:rsidP="00AA3713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83,5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C3F" w:rsidRPr="00FF4B26" w:rsidRDefault="00720C3F" w:rsidP="007A33F5">
            <w:pPr>
              <w:jc w:val="both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 xml:space="preserve">Уменьшение объема услуг напрямую связано с уменьшением количества самолетовылетов и максимальной массой воздушных </w:t>
            </w:r>
            <w:proofErr w:type="spellStart"/>
            <w:r w:rsidRPr="00FF4B26">
              <w:rPr>
                <w:rFonts w:eastAsia="Calibri"/>
                <w:sz w:val="14"/>
                <w:szCs w:val="14"/>
                <w:lang w:eastAsia="en-US"/>
              </w:rPr>
              <w:t>судн</w:t>
            </w:r>
            <w:proofErr w:type="spellEnd"/>
            <w:r w:rsidRPr="00FF4B26">
              <w:rPr>
                <w:rFonts w:eastAsia="Calibri"/>
                <w:sz w:val="14"/>
                <w:szCs w:val="14"/>
                <w:lang w:eastAsia="en-US"/>
              </w:rPr>
              <w:t xml:space="preserve"> в связи с введением ограничительных мер, согласно Постановлению главного государственного санитарного врача </w:t>
            </w:r>
            <w:proofErr w:type="spellStart"/>
            <w:r w:rsidRPr="00FF4B26">
              <w:rPr>
                <w:rFonts w:eastAsia="Calibri"/>
                <w:sz w:val="14"/>
                <w:szCs w:val="14"/>
                <w:lang w:eastAsia="en-US"/>
              </w:rPr>
              <w:t>Атырауской</w:t>
            </w:r>
            <w:proofErr w:type="spellEnd"/>
            <w:r w:rsidRPr="00FF4B26">
              <w:rPr>
                <w:rFonts w:eastAsia="Calibri"/>
                <w:sz w:val="14"/>
                <w:szCs w:val="14"/>
                <w:lang w:eastAsia="en-US"/>
              </w:rPr>
              <w:t xml:space="preserve"> области «О мерах по недопущению распространения </w:t>
            </w:r>
            <w:proofErr w:type="spellStart"/>
            <w:r w:rsidRPr="00FF4B26">
              <w:rPr>
                <w:rFonts w:eastAsia="Calibri"/>
                <w:sz w:val="14"/>
                <w:szCs w:val="14"/>
                <w:lang w:eastAsia="en-US"/>
              </w:rPr>
              <w:t>коронавирусной</w:t>
            </w:r>
            <w:proofErr w:type="spellEnd"/>
            <w:r w:rsidRPr="00FF4B26">
              <w:rPr>
                <w:rFonts w:eastAsia="Calibri"/>
                <w:sz w:val="14"/>
                <w:szCs w:val="14"/>
                <w:lang w:eastAsia="en-US"/>
              </w:rPr>
              <w:t xml:space="preserve"> инфекции (COVID-19) и обеспечению безопасности населения </w:t>
            </w:r>
            <w:proofErr w:type="spellStart"/>
            <w:r w:rsidRPr="00FF4B26">
              <w:rPr>
                <w:rFonts w:eastAsia="Calibri"/>
                <w:sz w:val="14"/>
                <w:szCs w:val="14"/>
                <w:lang w:eastAsia="en-US"/>
              </w:rPr>
              <w:t>Атырауской</w:t>
            </w:r>
            <w:proofErr w:type="spellEnd"/>
            <w:r w:rsidRPr="00FF4B26">
              <w:rPr>
                <w:rFonts w:eastAsia="Calibri"/>
                <w:sz w:val="14"/>
                <w:szCs w:val="14"/>
                <w:lang w:eastAsia="en-US"/>
              </w:rPr>
              <w:t xml:space="preserve"> области»</w:t>
            </w:r>
          </w:p>
        </w:tc>
      </w:tr>
      <w:tr w:rsidR="003C6874" w:rsidRPr="00FF4B26" w:rsidTr="005C359F">
        <w:trPr>
          <w:trHeight w:val="56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C3F" w:rsidRPr="00FF4B26" w:rsidRDefault="00720C3F" w:rsidP="003861C8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VII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C3F" w:rsidRPr="00FF4B26" w:rsidRDefault="00720C3F" w:rsidP="003861C8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Тариф (без НДС)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C3F" w:rsidRPr="00FF4B26" w:rsidRDefault="00720C3F" w:rsidP="003861C8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тенге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C3F" w:rsidRPr="00FF4B26" w:rsidRDefault="00720C3F" w:rsidP="00AA3713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2 402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C3F" w:rsidRPr="00FF4B26" w:rsidRDefault="00720C3F" w:rsidP="00AA3713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2 402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C3F" w:rsidRPr="00FF4B26" w:rsidRDefault="00720C3F" w:rsidP="00AA3713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100,0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C3F" w:rsidRPr="00FF4B26" w:rsidRDefault="00720C3F" w:rsidP="007A33F5">
            <w:pPr>
              <w:jc w:val="both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Исполнено</w:t>
            </w:r>
          </w:p>
        </w:tc>
      </w:tr>
    </w:tbl>
    <w:p w:rsidR="009731D6" w:rsidRPr="00FF4B26" w:rsidRDefault="009731D6" w:rsidP="009731D6">
      <w:pPr>
        <w:jc w:val="both"/>
        <w:rPr>
          <w:rFonts w:eastAsiaTheme="minorHAnsi"/>
          <w:sz w:val="14"/>
          <w:szCs w:val="14"/>
          <w:lang w:eastAsia="en-US"/>
        </w:rPr>
      </w:pPr>
    </w:p>
    <w:p w:rsidR="009731D6" w:rsidRPr="00FF4B26" w:rsidRDefault="009731D6" w:rsidP="009731D6">
      <w:pPr>
        <w:jc w:val="center"/>
        <w:rPr>
          <w:rFonts w:eastAsiaTheme="minorHAnsi"/>
          <w:sz w:val="14"/>
          <w:szCs w:val="14"/>
          <w:u w:val="single"/>
          <w:lang w:eastAsia="en-US"/>
        </w:rPr>
      </w:pPr>
      <w:r w:rsidRPr="00FF4B26">
        <w:rPr>
          <w:rFonts w:eastAsiaTheme="minorHAnsi"/>
          <w:sz w:val="14"/>
          <w:szCs w:val="14"/>
          <w:lang w:eastAsia="en-US"/>
        </w:rPr>
        <w:t xml:space="preserve">по услуге </w:t>
      </w:r>
      <w:r w:rsidRPr="00FF4B26">
        <w:rPr>
          <w:rFonts w:eastAsiaTheme="minorHAnsi"/>
          <w:sz w:val="14"/>
          <w:szCs w:val="14"/>
          <w:u w:val="single"/>
          <w:lang w:eastAsia="en-US"/>
        </w:rPr>
        <w:t>«Предоставление места стоянки воздушному судну сверх 3-х часов после посадки для пассажирских и 6-ти часов для грузовых и грузопассажирских сертифицированных типов воздушных судов при наличии грузов (почты), подлежащих обработке (погрузке и/или выгрузке) в аэропорту посадки»</w:t>
      </w:r>
    </w:p>
    <w:p w:rsidR="009731D6" w:rsidRPr="00FF4B26" w:rsidRDefault="009731D6" w:rsidP="009731D6">
      <w:pPr>
        <w:jc w:val="both"/>
        <w:rPr>
          <w:rFonts w:eastAsiaTheme="minorHAnsi"/>
          <w:sz w:val="14"/>
          <w:szCs w:val="14"/>
          <w:u w:val="single"/>
          <w:lang w:eastAsia="en-US"/>
        </w:rPr>
      </w:pPr>
    </w:p>
    <w:tbl>
      <w:tblPr>
        <w:tblW w:w="10015" w:type="dxa"/>
        <w:tblLayout w:type="fixed"/>
        <w:tblLook w:val="04A0" w:firstRow="1" w:lastRow="0" w:firstColumn="1" w:lastColumn="0" w:noHBand="0" w:noVBand="1"/>
      </w:tblPr>
      <w:tblGrid>
        <w:gridCol w:w="704"/>
        <w:gridCol w:w="2268"/>
        <w:gridCol w:w="992"/>
        <w:gridCol w:w="1134"/>
        <w:gridCol w:w="1173"/>
        <w:gridCol w:w="587"/>
        <w:gridCol w:w="3157"/>
      </w:tblGrid>
      <w:tr w:rsidR="003C6874" w:rsidRPr="00FF4B26" w:rsidTr="00020A44">
        <w:trPr>
          <w:trHeight w:val="67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C3F" w:rsidRPr="00FF4B26" w:rsidRDefault="00720C3F" w:rsidP="00615D86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№ п/п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C3F" w:rsidRPr="00FF4B26" w:rsidRDefault="00720C3F" w:rsidP="00615D86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Наименование показателей тарифной сметы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C3F" w:rsidRPr="00FF4B26" w:rsidRDefault="00720C3F" w:rsidP="00615D86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 xml:space="preserve">Единица </w:t>
            </w:r>
            <w:r w:rsidRPr="00FF4B26">
              <w:rPr>
                <w:rFonts w:eastAsia="Calibri"/>
                <w:sz w:val="14"/>
                <w:szCs w:val="14"/>
                <w:lang w:eastAsia="en-US"/>
              </w:rPr>
              <w:br/>
              <w:t>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C3F" w:rsidRPr="00FF4B26" w:rsidRDefault="00720C3F" w:rsidP="00615D86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Предусмотрено в утвержденной тарифной смете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C3F" w:rsidRPr="00FF4B26" w:rsidRDefault="00720C3F" w:rsidP="00615D86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Фактически сложившиеся показатели тарифной сметы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C3F" w:rsidRPr="00FF4B26" w:rsidRDefault="005C359F" w:rsidP="00615D86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proofErr w:type="spellStart"/>
            <w:r w:rsidRPr="00FF4B26">
              <w:rPr>
                <w:rFonts w:eastAsia="Calibri"/>
                <w:sz w:val="14"/>
                <w:szCs w:val="14"/>
                <w:lang w:eastAsia="en-US"/>
              </w:rPr>
              <w:t>Откл</w:t>
            </w:r>
            <w:proofErr w:type="spellEnd"/>
            <w:r>
              <w:rPr>
                <w:rFonts w:eastAsia="Calibri"/>
                <w:sz w:val="14"/>
                <w:szCs w:val="14"/>
                <w:lang w:eastAsia="en-US"/>
              </w:rPr>
              <w:t>.</w:t>
            </w:r>
            <w:r w:rsidRPr="00FF4B26">
              <w:rPr>
                <w:rFonts w:eastAsia="Calibri"/>
                <w:sz w:val="14"/>
                <w:szCs w:val="14"/>
                <w:lang w:eastAsia="en-US"/>
              </w:rPr>
              <w:t>, в %</w:t>
            </w:r>
          </w:p>
        </w:tc>
        <w:tc>
          <w:tcPr>
            <w:tcW w:w="3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C3F" w:rsidRPr="00FF4B26" w:rsidRDefault="00720C3F" w:rsidP="00615D86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Причины отклонения</w:t>
            </w:r>
          </w:p>
        </w:tc>
      </w:tr>
      <w:tr w:rsidR="003C6874" w:rsidRPr="00FF4B26" w:rsidTr="00020A44">
        <w:trPr>
          <w:trHeight w:val="13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C3F" w:rsidRPr="00FF4B26" w:rsidRDefault="00720C3F" w:rsidP="007A33F5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C3F" w:rsidRPr="00FF4B26" w:rsidRDefault="00720C3F" w:rsidP="007A33F5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C3F" w:rsidRPr="00FF4B26" w:rsidRDefault="00720C3F" w:rsidP="007A33F5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C3F" w:rsidRPr="00FF4B26" w:rsidRDefault="00720C3F" w:rsidP="007A33F5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4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C3F" w:rsidRPr="00FF4B26" w:rsidRDefault="00720C3F" w:rsidP="007A33F5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5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C3F" w:rsidRPr="00FF4B26" w:rsidRDefault="00720C3F" w:rsidP="007A33F5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6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C3F" w:rsidRPr="00FF4B26" w:rsidRDefault="00720C3F" w:rsidP="007A33F5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7</w:t>
            </w:r>
          </w:p>
        </w:tc>
      </w:tr>
      <w:tr w:rsidR="003C6874" w:rsidRPr="00FF4B26" w:rsidTr="00020A44">
        <w:trPr>
          <w:trHeight w:val="46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C3F" w:rsidRPr="00FF4B26" w:rsidRDefault="00720C3F" w:rsidP="003861C8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C3F" w:rsidRPr="00FF4B26" w:rsidRDefault="00720C3F" w:rsidP="003861C8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Затраты на производство товаров и предоставление услуг - всего, в том числе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C3F" w:rsidRPr="00FF4B26" w:rsidRDefault="00720C3F" w:rsidP="003861C8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proofErr w:type="spellStart"/>
            <w:r w:rsidRPr="00FF4B26">
              <w:rPr>
                <w:rFonts w:eastAsia="Calibri"/>
                <w:sz w:val="14"/>
                <w:szCs w:val="14"/>
                <w:lang w:eastAsia="en-US"/>
              </w:rPr>
              <w:t>тыс.тенге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C3F" w:rsidRPr="00FF4B26" w:rsidRDefault="00720C3F" w:rsidP="00AA3713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7 974,31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C3F" w:rsidRPr="00FF4B26" w:rsidRDefault="00720C3F" w:rsidP="00AA3713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21 920,43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C3F" w:rsidRPr="00FF4B26" w:rsidRDefault="00720C3F" w:rsidP="00AA3713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275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C3F" w:rsidRPr="00FF4B26" w:rsidRDefault="00720C3F" w:rsidP="007A33F5">
            <w:pPr>
              <w:jc w:val="both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 xml:space="preserve">Рост </w:t>
            </w:r>
            <w:proofErr w:type="spellStart"/>
            <w:r w:rsidRPr="00FF4B26">
              <w:rPr>
                <w:rFonts w:eastAsia="Calibri"/>
                <w:sz w:val="14"/>
                <w:szCs w:val="14"/>
                <w:lang w:eastAsia="en-US"/>
              </w:rPr>
              <w:t>производственно</w:t>
            </w:r>
            <w:proofErr w:type="spellEnd"/>
            <w:r w:rsidRPr="00FF4B26">
              <w:rPr>
                <w:rFonts w:eastAsia="Calibri"/>
                <w:sz w:val="14"/>
                <w:szCs w:val="14"/>
                <w:lang w:eastAsia="en-US"/>
              </w:rPr>
              <w:t xml:space="preserve"> - необходимых затрат для бесперебойного функционирования стратегического объекта  аэропорта Атырау.</w:t>
            </w:r>
          </w:p>
        </w:tc>
      </w:tr>
      <w:tr w:rsidR="003C6874" w:rsidRPr="00FF4B26" w:rsidTr="00020A44">
        <w:trPr>
          <w:trHeight w:val="14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C3F" w:rsidRPr="00FF4B26" w:rsidRDefault="00720C3F" w:rsidP="003861C8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1.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C3F" w:rsidRPr="00FF4B26" w:rsidRDefault="00720C3F" w:rsidP="003861C8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Материальные затраты, 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C3F" w:rsidRPr="00FF4B26" w:rsidRDefault="00720C3F" w:rsidP="003861C8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proofErr w:type="spellStart"/>
            <w:r w:rsidRPr="00FF4B26">
              <w:rPr>
                <w:rFonts w:eastAsia="Calibri"/>
                <w:sz w:val="14"/>
                <w:szCs w:val="14"/>
                <w:lang w:eastAsia="en-US"/>
              </w:rPr>
              <w:t>тыс.тенге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C3F" w:rsidRPr="00FF4B26" w:rsidRDefault="00720C3F" w:rsidP="00AA3713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329,86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C3F" w:rsidRPr="00FF4B26" w:rsidRDefault="00720C3F" w:rsidP="00AA3713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10 402,53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C3F" w:rsidRPr="00FF4B26" w:rsidRDefault="00720C3F" w:rsidP="00AA3713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3 154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C3F" w:rsidRPr="00FF4B26" w:rsidRDefault="00720C3F" w:rsidP="007A33F5">
            <w:pPr>
              <w:jc w:val="both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 </w:t>
            </w:r>
          </w:p>
        </w:tc>
      </w:tr>
      <w:tr w:rsidR="003C6874" w:rsidRPr="00FF4B26" w:rsidTr="00020A44">
        <w:trPr>
          <w:trHeight w:val="109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C3F" w:rsidRPr="00FF4B26" w:rsidRDefault="00720C3F" w:rsidP="003861C8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1.1.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C3F" w:rsidRPr="00FF4B26" w:rsidRDefault="00720C3F" w:rsidP="003861C8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сырье и материалы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C3F" w:rsidRPr="00FF4B26" w:rsidRDefault="00720C3F" w:rsidP="003861C8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C3F" w:rsidRPr="00FF4B26" w:rsidRDefault="00720C3F" w:rsidP="00AA3713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265,86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C3F" w:rsidRPr="00FF4B26" w:rsidRDefault="00720C3F" w:rsidP="00AA3713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10 231,14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C3F" w:rsidRPr="00FF4B26" w:rsidRDefault="00720C3F" w:rsidP="00AA3713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3 848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C3F" w:rsidRPr="00FF4B26" w:rsidRDefault="00720C3F" w:rsidP="007A33F5">
            <w:pPr>
              <w:jc w:val="both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Увеличение расходов по данной статье связано: 1) с увеличением затрат на антигололедный реагент в связи с погодными условиями; 2) с ростом цен на материалы; 3) с закупом материалов, необходимых для ремонтных работ ИВПП; 4) с приобретением СИЗ ( спецодежда летняя и зимняя)</w:t>
            </w:r>
          </w:p>
        </w:tc>
      </w:tr>
      <w:tr w:rsidR="003C6874" w:rsidRPr="00FF4B26" w:rsidTr="00020A44">
        <w:trPr>
          <w:trHeight w:val="376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C3F" w:rsidRPr="00FF4B26" w:rsidRDefault="00720C3F" w:rsidP="003861C8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1.2.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C3F" w:rsidRPr="00FF4B26" w:rsidRDefault="00720C3F" w:rsidP="003861C8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авиа топливо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C3F" w:rsidRPr="00FF4B26" w:rsidRDefault="00720C3F" w:rsidP="003861C8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C3F" w:rsidRPr="00FF4B26" w:rsidRDefault="00720C3F" w:rsidP="00AA3713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C3F" w:rsidRPr="00FF4B26" w:rsidRDefault="00720C3F" w:rsidP="00AA3713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C3F" w:rsidRPr="00FF4B26" w:rsidRDefault="00720C3F" w:rsidP="00AA3713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C3F" w:rsidRPr="00FF4B26" w:rsidRDefault="00720C3F" w:rsidP="007A33F5">
            <w:pPr>
              <w:jc w:val="both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 xml:space="preserve">В утвержденной тарифной смете расходы по данной статье не были предусмотрены. </w:t>
            </w:r>
          </w:p>
        </w:tc>
      </w:tr>
      <w:tr w:rsidR="003C6874" w:rsidRPr="00FF4B26" w:rsidTr="00020A44">
        <w:trPr>
          <w:trHeight w:val="43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C3F" w:rsidRPr="00FF4B26" w:rsidRDefault="00720C3F" w:rsidP="003861C8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1.3.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C3F" w:rsidRPr="00FF4B26" w:rsidRDefault="00720C3F" w:rsidP="003861C8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ГСМ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C3F" w:rsidRPr="00FF4B26" w:rsidRDefault="00720C3F" w:rsidP="003861C8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C3F" w:rsidRPr="00FF4B26" w:rsidRDefault="00720C3F" w:rsidP="00AA3713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55,24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C3F" w:rsidRPr="00FF4B26" w:rsidRDefault="00720C3F" w:rsidP="00AA3713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162,98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C3F" w:rsidRPr="00FF4B26" w:rsidRDefault="00720C3F" w:rsidP="00AA3713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295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C3F" w:rsidRPr="00FF4B26" w:rsidRDefault="00720C3F" w:rsidP="007A33F5">
            <w:pPr>
              <w:jc w:val="both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Увеличение расходов по данной статье связано с ростом цен на ГСМ по сравнению с утвержденной суммой.</w:t>
            </w:r>
          </w:p>
        </w:tc>
      </w:tr>
      <w:tr w:rsidR="003C6874" w:rsidRPr="00FF4B26" w:rsidTr="00020A44">
        <w:trPr>
          <w:trHeight w:val="1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C3F" w:rsidRPr="00FF4B26" w:rsidRDefault="00720C3F" w:rsidP="003861C8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1.4.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C3F" w:rsidRPr="00FF4B26" w:rsidRDefault="00720C3F" w:rsidP="003861C8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энергия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C3F" w:rsidRPr="00FF4B26" w:rsidRDefault="00720C3F" w:rsidP="003861C8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C3F" w:rsidRPr="00FF4B26" w:rsidRDefault="00720C3F" w:rsidP="00AA3713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8,76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C3F" w:rsidRPr="00FF4B26" w:rsidRDefault="00720C3F" w:rsidP="00AA3713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8,41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C3F" w:rsidRPr="00FF4B26" w:rsidRDefault="00720C3F" w:rsidP="00AA3713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96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C3F" w:rsidRPr="00FF4B26" w:rsidRDefault="00720C3F" w:rsidP="007A33F5">
            <w:pPr>
              <w:jc w:val="both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Исполнено</w:t>
            </w:r>
          </w:p>
        </w:tc>
      </w:tr>
      <w:tr w:rsidR="003C6874" w:rsidRPr="00FF4B26" w:rsidTr="00020A44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C3F" w:rsidRPr="00FF4B26" w:rsidRDefault="00720C3F" w:rsidP="003861C8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2.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C3F" w:rsidRPr="00FF4B26" w:rsidRDefault="00720C3F" w:rsidP="003861C8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 xml:space="preserve">Затраты на оплату труда, всего, в </w:t>
            </w:r>
            <w:proofErr w:type="spellStart"/>
            <w:r w:rsidRPr="00FF4B26">
              <w:rPr>
                <w:rFonts w:eastAsia="Calibri"/>
                <w:sz w:val="14"/>
                <w:szCs w:val="14"/>
                <w:lang w:eastAsia="en-US"/>
              </w:rPr>
              <w:t>т.ч</w:t>
            </w:r>
            <w:proofErr w:type="spellEnd"/>
            <w:r w:rsidRPr="00FF4B26">
              <w:rPr>
                <w:rFonts w:eastAsia="Calibri"/>
                <w:sz w:val="14"/>
                <w:szCs w:val="14"/>
                <w:lang w:eastAsia="en-US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C3F" w:rsidRPr="00FF4B26" w:rsidRDefault="00720C3F" w:rsidP="003861C8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C3F" w:rsidRPr="00FF4B26" w:rsidRDefault="00720C3F" w:rsidP="00AA3713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597,20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C3F" w:rsidRPr="00FF4B26" w:rsidRDefault="00720C3F" w:rsidP="00AA3713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1 980,00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C3F" w:rsidRPr="00FF4B26" w:rsidRDefault="00720C3F" w:rsidP="00AA3713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332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C3F" w:rsidRPr="00FF4B26" w:rsidRDefault="00720C3F" w:rsidP="007A33F5">
            <w:pPr>
              <w:jc w:val="both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 </w:t>
            </w:r>
          </w:p>
        </w:tc>
      </w:tr>
      <w:tr w:rsidR="003C6874" w:rsidRPr="00FF4B26" w:rsidTr="0086770D">
        <w:trPr>
          <w:trHeight w:val="46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C3F" w:rsidRPr="00FF4B26" w:rsidRDefault="00720C3F" w:rsidP="003861C8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2.1.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C3F" w:rsidRPr="00FF4B26" w:rsidRDefault="00720C3F" w:rsidP="003861C8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заработная плата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C3F" w:rsidRPr="00FF4B26" w:rsidRDefault="00720C3F" w:rsidP="003861C8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C3F" w:rsidRPr="00FF4B26" w:rsidRDefault="00720C3F" w:rsidP="00AA3713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538,02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C3F" w:rsidRPr="00FF4B26" w:rsidRDefault="00720C3F" w:rsidP="00AA3713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1 815,54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C3F" w:rsidRPr="00FF4B26" w:rsidRDefault="00720C3F" w:rsidP="00AA3713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337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C3F" w:rsidRPr="00FF4B26" w:rsidRDefault="00720C3F" w:rsidP="007A33F5">
            <w:pPr>
              <w:jc w:val="both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 xml:space="preserve">В связи с повышением заработной платы производственного персонала по сравнению с утвержденной суммой в тарифной смете.  </w:t>
            </w:r>
          </w:p>
        </w:tc>
      </w:tr>
      <w:tr w:rsidR="003C6874" w:rsidRPr="00FF4B26" w:rsidTr="00020A44">
        <w:trPr>
          <w:trHeight w:val="39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C3F" w:rsidRPr="00FF4B26" w:rsidRDefault="00720C3F" w:rsidP="003861C8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2.2.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C3F" w:rsidRPr="00FF4B26" w:rsidRDefault="00720C3F" w:rsidP="003861C8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социальный налог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C3F" w:rsidRPr="00FF4B26" w:rsidRDefault="00720C3F" w:rsidP="003861C8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C3F" w:rsidRPr="00FF4B26" w:rsidRDefault="00720C3F" w:rsidP="00AA3713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59,18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C3F" w:rsidRPr="00FF4B26" w:rsidRDefault="00720C3F" w:rsidP="00AA3713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164,46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C3F" w:rsidRPr="00FF4B26" w:rsidRDefault="00720C3F" w:rsidP="00AA3713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278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C3F" w:rsidRPr="00FF4B26" w:rsidRDefault="00720C3F" w:rsidP="007A33F5">
            <w:pPr>
              <w:jc w:val="both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Увеличение по данной статье связано с ростом заработной платы.</w:t>
            </w:r>
          </w:p>
        </w:tc>
      </w:tr>
      <w:tr w:rsidR="003C6874" w:rsidRPr="00FF4B26" w:rsidTr="00020A44">
        <w:trPr>
          <w:trHeight w:val="653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C3F" w:rsidRPr="00FF4B26" w:rsidRDefault="00720C3F" w:rsidP="003861C8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3.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C3F" w:rsidRPr="00FF4B26" w:rsidRDefault="00720C3F" w:rsidP="003861C8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 xml:space="preserve">Амортизация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C3F" w:rsidRPr="00FF4B26" w:rsidRDefault="00720C3F" w:rsidP="003861C8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C3F" w:rsidRPr="00FF4B26" w:rsidRDefault="00720C3F" w:rsidP="00AA3713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6 940,21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C3F" w:rsidRPr="00FF4B26" w:rsidRDefault="00720C3F" w:rsidP="00AA3713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7 591,38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C3F" w:rsidRPr="00FF4B26" w:rsidRDefault="00720C3F" w:rsidP="00AA3713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109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C3F" w:rsidRPr="00FF4B26" w:rsidRDefault="00720C3F" w:rsidP="007A33F5">
            <w:pPr>
              <w:jc w:val="both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Увеличение расходов по данной статье связано с переоценкой основных средств, а также приобретением  основных средств с момента утверждение.</w:t>
            </w:r>
          </w:p>
        </w:tc>
      </w:tr>
      <w:tr w:rsidR="003C6874" w:rsidRPr="00FF4B26" w:rsidTr="00020A44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C3F" w:rsidRPr="00FF4B26" w:rsidRDefault="00720C3F" w:rsidP="003861C8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4.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C3F" w:rsidRPr="00FF4B26" w:rsidRDefault="00720C3F" w:rsidP="003861C8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Прочие затраты, всего в том числе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C3F" w:rsidRPr="00FF4B26" w:rsidRDefault="00720C3F" w:rsidP="003861C8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C3F" w:rsidRPr="00FF4B26" w:rsidRDefault="00720C3F" w:rsidP="00AA3713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107,04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C3F" w:rsidRPr="00FF4B26" w:rsidRDefault="00720C3F" w:rsidP="00AA3713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1 946,51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C3F" w:rsidRPr="00FF4B26" w:rsidRDefault="00720C3F" w:rsidP="00AA3713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1 818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C3F" w:rsidRPr="00FF4B26" w:rsidRDefault="00720C3F" w:rsidP="007A33F5">
            <w:pPr>
              <w:jc w:val="both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 </w:t>
            </w:r>
          </w:p>
        </w:tc>
      </w:tr>
      <w:tr w:rsidR="003C6874" w:rsidRPr="00FF4B26" w:rsidTr="00020A44">
        <w:trPr>
          <w:trHeight w:val="1306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C3F" w:rsidRPr="00FF4B26" w:rsidRDefault="00720C3F" w:rsidP="003861C8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4.1.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C3F" w:rsidRPr="00FF4B26" w:rsidRDefault="00720C3F" w:rsidP="003861C8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Услуги сторонних организаций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C3F" w:rsidRPr="00FF4B26" w:rsidRDefault="00720C3F" w:rsidP="003861C8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C3F" w:rsidRPr="00FF4B26" w:rsidRDefault="00720C3F" w:rsidP="00AA3713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106,09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C3F" w:rsidRPr="00FF4B26" w:rsidRDefault="00720C3F" w:rsidP="00AA3713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1 940,65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C3F" w:rsidRPr="00FF4B26" w:rsidRDefault="00720C3F" w:rsidP="00AA3713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1 829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C3F" w:rsidRPr="00FF4B26" w:rsidRDefault="00720C3F" w:rsidP="007A33F5">
            <w:pPr>
              <w:jc w:val="both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Увеличение расходов по данной статье связано с закупом по проведению работ по замене аэродромных плит и проведению ямочного ремонта согласно договора ТОО "ДОС-7" №1-317 от 18.11.2020г.,  эколого-орнитологического обследования аэродрома согласно договора  ТОО "Центр авиационной орнитологии" №1-71 от 02.03.2020г.</w:t>
            </w:r>
          </w:p>
        </w:tc>
      </w:tr>
      <w:tr w:rsidR="003C6874" w:rsidRPr="00FF4B26" w:rsidTr="00020A44">
        <w:trPr>
          <w:trHeight w:val="6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C3F" w:rsidRPr="00FF4B26" w:rsidRDefault="00720C3F" w:rsidP="003861C8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4.2.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C3F" w:rsidRPr="00FF4B26" w:rsidRDefault="00720C3F" w:rsidP="003861C8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командировочные расходы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C3F" w:rsidRPr="00FF4B26" w:rsidRDefault="00720C3F" w:rsidP="003861C8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C3F" w:rsidRPr="00FF4B26" w:rsidRDefault="00720C3F" w:rsidP="00AA3713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0,95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C3F" w:rsidRPr="00FF4B26" w:rsidRDefault="00720C3F" w:rsidP="00AA3713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5,86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C3F" w:rsidRPr="00FF4B26" w:rsidRDefault="00720C3F" w:rsidP="00AA3713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617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C3F" w:rsidRPr="00FF4B26" w:rsidRDefault="00720C3F" w:rsidP="007A33F5">
            <w:pPr>
              <w:jc w:val="both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 xml:space="preserve">Увеличение расходов связано с тем, что утвержденная сумма была значительно снижена заявленной и с производственной необходимостью </w:t>
            </w:r>
          </w:p>
        </w:tc>
      </w:tr>
      <w:tr w:rsidR="003C6874" w:rsidRPr="00FF4B26" w:rsidTr="00020A44">
        <w:trPr>
          <w:trHeight w:val="13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C3F" w:rsidRPr="00FF4B26" w:rsidRDefault="00720C3F" w:rsidP="003861C8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II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C3F" w:rsidRPr="00FF4B26" w:rsidRDefault="00720C3F" w:rsidP="003861C8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Расходы периода - 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C3F" w:rsidRPr="00FF4B26" w:rsidRDefault="00720C3F" w:rsidP="003861C8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C3F" w:rsidRPr="00FF4B26" w:rsidRDefault="00720C3F" w:rsidP="00AA3713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1 413,25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C3F" w:rsidRPr="00FF4B26" w:rsidRDefault="00720C3F" w:rsidP="00AA3713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2 119,89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C3F" w:rsidRPr="00FF4B26" w:rsidRDefault="00720C3F" w:rsidP="00AA3713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150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C3F" w:rsidRPr="00FF4B26" w:rsidRDefault="00720C3F" w:rsidP="007A33F5">
            <w:pPr>
              <w:jc w:val="both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 </w:t>
            </w:r>
          </w:p>
        </w:tc>
      </w:tr>
      <w:tr w:rsidR="003C6874" w:rsidRPr="00FF4B26" w:rsidTr="00020A44">
        <w:trPr>
          <w:trHeight w:val="30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C3F" w:rsidRPr="00FF4B26" w:rsidRDefault="00720C3F" w:rsidP="003861C8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5.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C3F" w:rsidRPr="00FF4B26" w:rsidRDefault="00720C3F" w:rsidP="003861C8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Общие и административные расходы, всего 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C3F" w:rsidRPr="00FF4B26" w:rsidRDefault="00720C3F" w:rsidP="003861C8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proofErr w:type="spellStart"/>
            <w:r w:rsidRPr="00FF4B26">
              <w:rPr>
                <w:rFonts w:eastAsia="Calibri"/>
                <w:sz w:val="14"/>
                <w:szCs w:val="14"/>
                <w:lang w:eastAsia="en-US"/>
              </w:rPr>
              <w:t>тыс.тенге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C3F" w:rsidRPr="00FF4B26" w:rsidRDefault="00720C3F" w:rsidP="00AA3713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732,50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C3F" w:rsidRPr="00FF4B26" w:rsidRDefault="00720C3F" w:rsidP="00AA3713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1 457,96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C3F" w:rsidRPr="00FF4B26" w:rsidRDefault="00720C3F" w:rsidP="00AA3713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199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C3F" w:rsidRPr="00FF4B26" w:rsidRDefault="00720C3F" w:rsidP="007A33F5">
            <w:pPr>
              <w:jc w:val="both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 </w:t>
            </w:r>
          </w:p>
        </w:tc>
      </w:tr>
      <w:tr w:rsidR="003C6874" w:rsidRPr="00FF4B26" w:rsidTr="00020A44">
        <w:trPr>
          <w:trHeight w:val="42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C3F" w:rsidRPr="00FF4B26" w:rsidRDefault="00720C3F" w:rsidP="003861C8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5.1.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C3F" w:rsidRPr="00FF4B26" w:rsidRDefault="00720C3F" w:rsidP="003861C8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заработная плата административного персонала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C3F" w:rsidRPr="00FF4B26" w:rsidRDefault="00720C3F" w:rsidP="003861C8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C3F" w:rsidRPr="00FF4B26" w:rsidRDefault="00720C3F" w:rsidP="00AA3713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578,15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C3F" w:rsidRPr="00FF4B26" w:rsidRDefault="00720C3F" w:rsidP="00AA3713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1 300,00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C3F" w:rsidRPr="00FF4B26" w:rsidRDefault="00720C3F" w:rsidP="00AA3713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225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C3F" w:rsidRPr="00FF4B26" w:rsidRDefault="00720C3F" w:rsidP="007A33F5">
            <w:pPr>
              <w:jc w:val="both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 xml:space="preserve">В связи с повышением заработной платы заработной платы по сравнению с утвержденной суммой </w:t>
            </w:r>
          </w:p>
        </w:tc>
      </w:tr>
      <w:tr w:rsidR="003C6874" w:rsidRPr="00FF4B26" w:rsidTr="00020A44">
        <w:trPr>
          <w:trHeight w:val="14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C3F" w:rsidRPr="00FF4B26" w:rsidRDefault="00720C3F" w:rsidP="003861C8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5.2.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C3F" w:rsidRPr="00FF4B26" w:rsidRDefault="00720C3F" w:rsidP="003861C8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социальные отчисления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C3F" w:rsidRPr="00FF4B26" w:rsidRDefault="00720C3F" w:rsidP="003861C8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C3F" w:rsidRPr="00FF4B26" w:rsidRDefault="00720C3F" w:rsidP="00AA3713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114,64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C3F" w:rsidRPr="00FF4B26" w:rsidRDefault="00720C3F" w:rsidP="00AA3713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117,00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C3F" w:rsidRPr="00FF4B26" w:rsidRDefault="00720C3F" w:rsidP="00AA3713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102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C3F" w:rsidRPr="00FF4B26" w:rsidRDefault="00720C3F" w:rsidP="007A33F5">
            <w:pPr>
              <w:jc w:val="both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Исполнено</w:t>
            </w:r>
          </w:p>
        </w:tc>
      </w:tr>
      <w:tr w:rsidR="003C6874" w:rsidRPr="00FF4B26" w:rsidTr="00020A44">
        <w:trPr>
          <w:trHeight w:val="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C3F" w:rsidRPr="00FF4B26" w:rsidRDefault="00720C3F" w:rsidP="003861C8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5.3.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C3F" w:rsidRPr="00FF4B26" w:rsidRDefault="00720C3F" w:rsidP="003861C8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амортизация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C3F" w:rsidRPr="00FF4B26" w:rsidRDefault="00720C3F" w:rsidP="003861C8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C3F" w:rsidRPr="00FF4B26" w:rsidRDefault="00720C3F" w:rsidP="00AA3713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22,10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C3F" w:rsidRPr="00FF4B26" w:rsidRDefault="00720C3F" w:rsidP="00AA3713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22,98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C3F" w:rsidRPr="00FF4B26" w:rsidRDefault="00720C3F" w:rsidP="00AA3713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104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C3F" w:rsidRPr="00FF4B26" w:rsidRDefault="00720C3F" w:rsidP="007A33F5">
            <w:pPr>
              <w:jc w:val="both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Исполнено</w:t>
            </w:r>
          </w:p>
        </w:tc>
      </w:tr>
      <w:tr w:rsidR="003C6874" w:rsidRPr="00FF4B26" w:rsidTr="00020A44">
        <w:trPr>
          <w:trHeight w:val="19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C3F" w:rsidRPr="00FF4B26" w:rsidRDefault="00720C3F" w:rsidP="003861C8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5.4.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C3F" w:rsidRPr="00FF4B26" w:rsidRDefault="00720C3F" w:rsidP="003861C8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материалы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C3F" w:rsidRPr="00FF4B26" w:rsidRDefault="00720C3F" w:rsidP="003861C8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C3F" w:rsidRPr="00FF4B26" w:rsidRDefault="00720C3F" w:rsidP="00AA3713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17,62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C3F" w:rsidRPr="00FF4B26" w:rsidRDefault="00720C3F" w:rsidP="00AA3713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17,97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C3F" w:rsidRPr="00FF4B26" w:rsidRDefault="00720C3F" w:rsidP="00AA3713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102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C3F" w:rsidRPr="00FF4B26" w:rsidRDefault="00720C3F" w:rsidP="007A33F5">
            <w:pPr>
              <w:jc w:val="both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Исполнено</w:t>
            </w:r>
          </w:p>
        </w:tc>
      </w:tr>
      <w:tr w:rsidR="003C6874" w:rsidRPr="00FF4B26" w:rsidTr="00020A44">
        <w:trPr>
          <w:trHeight w:val="166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C3F" w:rsidRPr="00FF4B26" w:rsidRDefault="00720C3F" w:rsidP="003861C8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5.5.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C3F" w:rsidRPr="00FF4B26" w:rsidRDefault="00720C3F" w:rsidP="003861C8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Услуги сторонних организаций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C3F" w:rsidRPr="00FF4B26" w:rsidRDefault="00720C3F" w:rsidP="003861C8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C3F" w:rsidRPr="00FF4B26" w:rsidRDefault="00720C3F" w:rsidP="00AA3713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680,75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C3F" w:rsidRPr="00FF4B26" w:rsidRDefault="00720C3F" w:rsidP="00AA3713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661,94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C3F" w:rsidRPr="00FF4B26" w:rsidRDefault="00720C3F" w:rsidP="00AA3713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97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C3F" w:rsidRPr="00FF4B26" w:rsidRDefault="00720C3F" w:rsidP="007A33F5">
            <w:pPr>
              <w:jc w:val="both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Исполнено</w:t>
            </w:r>
          </w:p>
        </w:tc>
      </w:tr>
      <w:tr w:rsidR="003C6874" w:rsidRPr="00FF4B26" w:rsidTr="00020A44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C3F" w:rsidRPr="00FF4B26" w:rsidRDefault="00720C3F" w:rsidP="003861C8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5.5.1.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C3F" w:rsidRPr="00FF4B26" w:rsidRDefault="00720C3F" w:rsidP="003861C8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консалтинговые, аудиторские, маркетинговые услуги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C3F" w:rsidRPr="00FF4B26" w:rsidRDefault="00720C3F" w:rsidP="003861C8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C3F" w:rsidRPr="00FF4B26" w:rsidRDefault="00720C3F" w:rsidP="00AA3713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32,48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C3F" w:rsidRPr="00FF4B26" w:rsidRDefault="00720C3F" w:rsidP="00AA3713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31,18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C3F" w:rsidRPr="00FF4B26" w:rsidRDefault="00720C3F" w:rsidP="00AA3713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96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C3F" w:rsidRPr="00FF4B26" w:rsidRDefault="00720C3F" w:rsidP="007A33F5">
            <w:pPr>
              <w:jc w:val="both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Исполнено</w:t>
            </w:r>
          </w:p>
        </w:tc>
      </w:tr>
      <w:tr w:rsidR="003C6874" w:rsidRPr="00FF4B26" w:rsidTr="00020A44">
        <w:trPr>
          <w:trHeight w:val="183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C3F" w:rsidRPr="00FF4B26" w:rsidRDefault="00720C3F" w:rsidP="003861C8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5.5.2.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C3F" w:rsidRPr="00FF4B26" w:rsidRDefault="00720C3F" w:rsidP="003861C8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услуги банка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C3F" w:rsidRPr="00FF4B26" w:rsidRDefault="00720C3F" w:rsidP="003861C8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C3F" w:rsidRPr="00FF4B26" w:rsidRDefault="00720C3F" w:rsidP="00AA3713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30,20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C3F" w:rsidRPr="00FF4B26" w:rsidRDefault="00720C3F" w:rsidP="00AA3713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29,29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C3F" w:rsidRPr="00FF4B26" w:rsidRDefault="00720C3F" w:rsidP="00AA3713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97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C3F" w:rsidRPr="00FF4B26" w:rsidRDefault="00720C3F" w:rsidP="007A33F5">
            <w:pPr>
              <w:jc w:val="both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Исполнено</w:t>
            </w:r>
          </w:p>
        </w:tc>
      </w:tr>
      <w:tr w:rsidR="003C6874" w:rsidRPr="00FF4B26" w:rsidTr="00020A44">
        <w:trPr>
          <w:trHeight w:val="1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C3F" w:rsidRPr="00FF4B26" w:rsidRDefault="00720C3F" w:rsidP="003861C8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5.5.3.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C3F" w:rsidRPr="00FF4B26" w:rsidRDefault="00720C3F" w:rsidP="003861C8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коммунальные услуги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C3F" w:rsidRPr="00FF4B26" w:rsidRDefault="00720C3F" w:rsidP="003861C8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C3F" w:rsidRPr="00FF4B26" w:rsidRDefault="00720C3F" w:rsidP="00AA3713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7,91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C3F" w:rsidRPr="00FF4B26" w:rsidRDefault="00720C3F" w:rsidP="00AA3713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7,99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C3F" w:rsidRPr="00FF4B26" w:rsidRDefault="00720C3F" w:rsidP="00AA3713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101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C3F" w:rsidRPr="00FF4B26" w:rsidRDefault="00720C3F" w:rsidP="007A33F5">
            <w:pPr>
              <w:jc w:val="both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Исполнено</w:t>
            </w:r>
          </w:p>
        </w:tc>
      </w:tr>
      <w:tr w:rsidR="003C6874" w:rsidRPr="00FF4B26" w:rsidTr="00020A44">
        <w:trPr>
          <w:trHeight w:val="21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C3F" w:rsidRPr="00FF4B26" w:rsidRDefault="00720C3F" w:rsidP="003861C8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5.5.4.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C3F" w:rsidRPr="00FF4B26" w:rsidRDefault="00720C3F" w:rsidP="003861C8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командировочные расходы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C3F" w:rsidRPr="00FF4B26" w:rsidRDefault="00720C3F" w:rsidP="003861C8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C3F" w:rsidRPr="00FF4B26" w:rsidRDefault="00720C3F" w:rsidP="00AA3713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18,43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C3F" w:rsidRPr="00FF4B26" w:rsidRDefault="00720C3F" w:rsidP="00AA3713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18,25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C3F" w:rsidRPr="00FF4B26" w:rsidRDefault="00720C3F" w:rsidP="00AA3713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99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C3F" w:rsidRPr="00FF4B26" w:rsidRDefault="00720C3F" w:rsidP="007A33F5">
            <w:pPr>
              <w:jc w:val="both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Исполнено</w:t>
            </w:r>
          </w:p>
        </w:tc>
      </w:tr>
      <w:tr w:rsidR="003C6874" w:rsidRPr="00FF4B26" w:rsidTr="00020A44">
        <w:trPr>
          <w:trHeight w:val="18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C3F" w:rsidRPr="00FF4B26" w:rsidRDefault="00720C3F" w:rsidP="003861C8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5.5.5.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C3F" w:rsidRPr="00FF4B26" w:rsidRDefault="00720C3F" w:rsidP="003861C8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налоговые сборы и платежи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C3F" w:rsidRPr="00FF4B26" w:rsidRDefault="00720C3F" w:rsidP="003861C8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C3F" w:rsidRPr="00FF4B26" w:rsidRDefault="00720C3F" w:rsidP="00AA3713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465,56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C3F" w:rsidRPr="00FF4B26" w:rsidRDefault="00720C3F" w:rsidP="00AA3713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446,94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C3F" w:rsidRPr="00FF4B26" w:rsidRDefault="00720C3F" w:rsidP="00AA3713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96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C3F" w:rsidRPr="00FF4B26" w:rsidRDefault="00720C3F" w:rsidP="007A33F5">
            <w:pPr>
              <w:jc w:val="both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Исполнено</w:t>
            </w:r>
          </w:p>
        </w:tc>
      </w:tr>
      <w:tr w:rsidR="003C6874" w:rsidRPr="00FF4B26" w:rsidTr="00020A44">
        <w:trPr>
          <w:trHeight w:val="1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C3F" w:rsidRPr="00FF4B26" w:rsidRDefault="00720C3F" w:rsidP="003861C8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5.5.6.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C3F" w:rsidRPr="00FF4B26" w:rsidRDefault="00720C3F" w:rsidP="003861C8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услуги связи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C3F" w:rsidRPr="00FF4B26" w:rsidRDefault="00720C3F" w:rsidP="003861C8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C3F" w:rsidRPr="00FF4B26" w:rsidRDefault="00720C3F" w:rsidP="00AA3713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15,21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C3F" w:rsidRPr="00FF4B26" w:rsidRDefault="00720C3F" w:rsidP="00AA3713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15,36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C3F" w:rsidRPr="00FF4B26" w:rsidRDefault="00720C3F" w:rsidP="00AA3713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101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C3F" w:rsidRPr="00FF4B26" w:rsidRDefault="00720C3F" w:rsidP="007A33F5">
            <w:pPr>
              <w:jc w:val="both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Исполнено</w:t>
            </w:r>
          </w:p>
        </w:tc>
      </w:tr>
      <w:tr w:rsidR="003C6874" w:rsidRPr="00FF4B26" w:rsidTr="00020A44">
        <w:trPr>
          <w:trHeight w:val="216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C3F" w:rsidRPr="00FF4B26" w:rsidRDefault="00720C3F" w:rsidP="003861C8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5.5.7.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C3F" w:rsidRPr="00FF4B26" w:rsidRDefault="00720C3F" w:rsidP="003861C8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страхование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C3F" w:rsidRPr="00FF4B26" w:rsidRDefault="00720C3F" w:rsidP="003861C8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C3F" w:rsidRPr="00FF4B26" w:rsidRDefault="00720C3F" w:rsidP="00AA3713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2,50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C3F" w:rsidRPr="00FF4B26" w:rsidRDefault="00720C3F" w:rsidP="00AA3713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2,57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C3F" w:rsidRPr="00FF4B26" w:rsidRDefault="00720C3F" w:rsidP="00AA3713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103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C3F" w:rsidRPr="00FF4B26" w:rsidRDefault="00720C3F" w:rsidP="007A33F5">
            <w:pPr>
              <w:jc w:val="both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Исполнено</w:t>
            </w:r>
          </w:p>
        </w:tc>
      </w:tr>
      <w:tr w:rsidR="003C6874" w:rsidRPr="00FF4B26" w:rsidTr="00020A44">
        <w:trPr>
          <w:trHeight w:val="13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C3F" w:rsidRPr="00FF4B26" w:rsidRDefault="00720C3F" w:rsidP="003861C8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5.5.8.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C3F" w:rsidRPr="00FF4B26" w:rsidRDefault="00720C3F" w:rsidP="003861C8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обучение работников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C3F" w:rsidRPr="00FF4B26" w:rsidRDefault="00720C3F" w:rsidP="003861C8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C3F" w:rsidRPr="00FF4B26" w:rsidRDefault="00720C3F" w:rsidP="00AA3713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4,98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C3F" w:rsidRPr="00FF4B26" w:rsidRDefault="00720C3F" w:rsidP="00AA3713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4,73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C3F" w:rsidRPr="00FF4B26" w:rsidRDefault="00720C3F" w:rsidP="00AA3713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95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C3F" w:rsidRPr="00FF4B26" w:rsidRDefault="00720C3F" w:rsidP="007A33F5">
            <w:pPr>
              <w:jc w:val="both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Исполнено</w:t>
            </w:r>
          </w:p>
        </w:tc>
      </w:tr>
      <w:tr w:rsidR="003C6874" w:rsidRPr="00FF4B26" w:rsidTr="00020A44">
        <w:trPr>
          <w:trHeight w:val="23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C3F" w:rsidRPr="00FF4B26" w:rsidRDefault="00720C3F" w:rsidP="003861C8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5.5.9.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C3F" w:rsidRPr="00FF4B26" w:rsidRDefault="00720C3F" w:rsidP="003861C8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подписка и литература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C3F" w:rsidRPr="00FF4B26" w:rsidRDefault="00720C3F" w:rsidP="003861C8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C3F" w:rsidRPr="00FF4B26" w:rsidRDefault="00720C3F" w:rsidP="00AA3713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7,32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C3F" w:rsidRPr="00FF4B26" w:rsidRDefault="00720C3F" w:rsidP="00AA3713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7,39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C3F" w:rsidRPr="00FF4B26" w:rsidRDefault="00720C3F" w:rsidP="00AA3713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101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C3F" w:rsidRPr="00FF4B26" w:rsidRDefault="00720C3F" w:rsidP="007A33F5">
            <w:pPr>
              <w:jc w:val="both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Исполнено</w:t>
            </w:r>
          </w:p>
        </w:tc>
      </w:tr>
      <w:tr w:rsidR="003C6874" w:rsidRPr="00FF4B26" w:rsidTr="00020A44">
        <w:trPr>
          <w:trHeight w:val="18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C3F" w:rsidRPr="00FF4B26" w:rsidRDefault="00720C3F" w:rsidP="003861C8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5.5.11.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C3F" w:rsidRPr="00FF4B26" w:rsidRDefault="00720C3F" w:rsidP="003861C8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поддержание ценных бумаг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C3F" w:rsidRPr="00FF4B26" w:rsidRDefault="00720C3F" w:rsidP="003861C8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C3F" w:rsidRPr="00FF4B26" w:rsidRDefault="00720C3F" w:rsidP="00AA3713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0,33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C3F" w:rsidRPr="00FF4B26" w:rsidRDefault="00720C3F" w:rsidP="00AA3713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0,34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C3F" w:rsidRPr="00FF4B26" w:rsidRDefault="00720C3F" w:rsidP="00AA3713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102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C3F" w:rsidRPr="00FF4B26" w:rsidRDefault="00720C3F" w:rsidP="007A33F5">
            <w:pPr>
              <w:jc w:val="both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Исполнено</w:t>
            </w:r>
          </w:p>
        </w:tc>
      </w:tr>
      <w:tr w:rsidR="003C6874" w:rsidRPr="00FF4B26" w:rsidTr="00020A44">
        <w:trPr>
          <w:trHeight w:val="1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C3F" w:rsidRPr="00FF4B26" w:rsidRDefault="00720C3F" w:rsidP="003861C8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5.5.12.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C3F" w:rsidRPr="00FF4B26" w:rsidRDefault="00720C3F" w:rsidP="003861C8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реклама (объявление в газете)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C3F" w:rsidRPr="00FF4B26" w:rsidRDefault="00720C3F" w:rsidP="003861C8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C3F" w:rsidRPr="00FF4B26" w:rsidRDefault="00720C3F" w:rsidP="00AA3713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0,71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C3F" w:rsidRPr="00FF4B26" w:rsidRDefault="00720C3F" w:rsidP="00AA3713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0,74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C3F" w:rsidRPr="00FF4B26" w:rsidRDefault="00720C3F" w:rsidP="00AA3713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104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C3F" w:rsidRPr="00FF4B26" w:rsidRDefault="00720C3F" w:rsidP="007A33F5">
            <w:pPr>
              <w:jc w:val="both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Исполнено</w:t>
            </w:r>
          </w:p>
        </w:tc>
      </w:tr>
      <w:tr w:rsidR="003C6874" w:rsidRPr="00FF4B26" w:rsidTr="00020A44">
        <w:trPr>
          <w:trHeight w:val="38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C3F" w:rsidRPr="00FF4B26" w:rsidRDefault="00720C3F" w:rsidP="003861C8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5.5.13.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C3F" w:rsidRPr="00FF4B26" w:rsidRDefault="00720C3F" w:rsidP="003861C8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аренда общехозяйственного назначения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C3F" w:rsidRPr="00FF4B26" w:rsidRDefault="00720C3F" w:rsidP="003861C8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C3F" w:rsidRPr="00FF4B26" w:rsidRDefault="00720C3F" w:rsidP="00AA3713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18,26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C3F" w:rsidRPr="00FF4B26" w:rsidRDefault="00720C3F" w:rsidP="00AA3713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17,35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C3F" w:rsidRPr="00FF4B26" w:rsidRDefault="00720C3F" w:rsidP="00AA3713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95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C3F" w:rsidRPr="00FF4B26" w:rsidRDefault="00720C3F" w:rsidP="007A33F5">
            <w:pPr>
              <w:jc w:val="both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Исполнено</w:t>
            </w:r>
          </w:p>
        </w:tc>
      </w:tr>
      <w:tr w:rsidR="003C6874" w:rsidRPr="00FF4B26" w:rsidTr="00020A44">
        <w:trPr>
          <w:trHeight w:val="13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C3F" w:rsidRPr="00FF4B26" w:rsidRDefault="00720C3F" w:rsidP="003861C8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5.5.14.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C3F" w:rsidRPr="00FF4B26" w:rsidRDefault="00720C3F" w:rsidP="003861C8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топливо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C3F" w:rsidRPr="00FF4B26" w:rsidRDefault="00720C3F" w:rsidP="003861C8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C3F" w:rsidRPr="00FF4B26" w:rsidRDefault="00720C3F" w:rsidP="00AA3713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13,03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C3F" w:rsidRPr="00FF4B26" w:rsidRDefault="00720C3F" w:rsidP="00AA3713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13,55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C3F" w:rsidRPr="00FF4B26" w:rsidRDefault="00720C3F" w:rsidP="00AA3713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104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C3F" w:rsidRPr="00FF4B26" w:rsidRDefault="00720C3F" w:rsidP="007A33F5">
            <w:pPr>
              <w:jc w:val="both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Исполнено</w:t>
            </w:r>
          </w:p>
        </w:tc>
      </w:tr>
      <w:tr w:rsidR="003C6874" w:rsidRPr="00FF4B26" w:rsidTr="00020A44">
        <w:trPr>
          <w:trHeight w:val="2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C3F" w:rsidRPr="00FF4B26" w:rsidRDefault="00720C3F" w:rsidP="003861C8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5.5.15.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C3F" w:rsidRPr="00FF4B26" w:rsidRDefault="00720C3F" w:rsidP="003861C8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сервисное обслуживание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C3F" w:rsidRPr="00FF4B26" w:rsidRDefault="00720C3F" w:rsidP="003861C8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C3F" w:rsidRPr="00FF4B26" w:rsidRDefault="00720C3F" w:rsidP="00AA3713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56,85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C3F" w:rsidRPr="00FF4B26" w:rsidRDefault="00720C3F" w:rsidP="00AA3713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59,30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C3F" w:rsidRPr="00FF4B26" w:rsidRDefault="00720C3F" w:rsidP="00AA3713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104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C3F" w:rsidRPr="00FF4B26" w:rsidRDefault="00720C3F" w:rsidP="007A33F5">
            <w:pPr>
              <w:jc w:val="both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Исполнено</w:t>
            </w:r>
          </w:p>
        </w:tc>
      </w:tr>
      <w:tr w:rsidR="003C6874" w:rsidRPr="00FF4B26" w:rsidTr="00020A44">
        <w:trPr>
          <w:trHeight w:val="13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C3F" w:rsidRPr="00FF4B26" w:rsidRDefault="00720C3F" w:rsidP="003861C8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5.5.16.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C3F" w:rsidRPr="00FF4B26" w:rsidRDefault="00720C3F" w:rsidP="003861C8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за техосмотр автомашин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C3F" w:rsidRPr="00FF4B26" w:rsidRDefault="00720C3F" w:rsidP="003861C8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C3F" w:rsidRPr="00FF4B26" w:rsidRDefault="00720C3F" w:rsidP="00AA3713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0,02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C3F" w:rsidRPr="00FF4B26" w:rsidRDefault="00720C3F" w:rsidP="00AA3713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0,02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C3F" w:rsidRPr="00FF4B26" w:rsidRDefault="00720C3F" w:rsidP="00AA3713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105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C3F" w:rsidRPr="00FF4B26" w:rsidRDefault="00720C3F" w:rsidP="007A33F5">
            <w:pPr>
              <w:jc w:val="both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Исполнено</w:t>
            </w:r>
          </w:p>
        </w:tc>
      </w:tr>
      <w:tr w:rsidR="003C6874" w:rsidRPr="00FF4B26" w:rsidTr="00020A44">
        <w:trPr>
          <w:trHeight w:val="11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C3F" w:rsidRPr="00FF4B26" w:rsidRDefault="00720C3F" w:rsidP="003861C8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5.5.17.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C3F" w:rsidRPr="00FF4B26" w:rsidRDefault="00720C3F" w:rsidP="003861C8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инспекционный аудит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C3F" w:rsidRPr="00FF4B26" w:rsidRDefault="00720C3F" w:rsidP="003861C8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C3F" w:rsidRPr="00FF4B26" w:rsidRDefault="00720C3F" w:rsidP="00AA3713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6,11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C3F" w:rsidRPr="00FF4B26" w:rsidRDefault="00720C3F" w:rsidP="00AA3713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6,05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C3F" w:rsidRPr="00FF4B26" w:rsidRDefault="00720C3F" w:rsidP="00AA3713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99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C3F" w:rsidRPr="00FF4B26" w:rsidRDefault="00720C3F" w:rsidP="007A33F5">
            <w:pPr>
              <w:jc w:val="both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Исполнено</w:t>
            </w:r>
          </w:p>
        </w:tc>
      </w:tr>
      <w:tr w:rsidR="003C6874" w:rsidRPr="00FF4B26" w:rsidTr="00020A44">
        <w:trPr>
          <w:trHeight w:val="36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C3F" w:rsidRPr="00FF4B26" w:rsidRDefault="00720C3F" w:rsidP="003861C8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5.5.18.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C3F" w:rsidRPr="00FF4B26" w:rsidRDefault="00720C3F" w:rsidP="003861C8">
            <w:pPr>
              <w:rPr>
                <w:rFonts w:eastAsia="Calibri"/>
                <w:sz w:val="14"/>
                <w:szCs w:val="14"/>
                <w:lang w:eastAsia="en-US"/>
              </w:rPr>
            </w:pPr>
            <w:proofErr w:type="spellStart"/>
            <w:r w:rsidRPr="00FF4B26">
              <w:rPr>
                <w:rFonts w:eastAsia="Calibri"/>
                <w:sz w:val="14"/>
                <w:szCs w:val="14"/>
                <w:lang w:eastAsia="en-US"/>
              </w:rPr>
              <w:t>тех.обслуживание</w:t>
            </w:r>
            <w:proofErr w:type="spellEnd"/>
            <w:r w:rsidRPr="00FF4B26">
              <w:rPr>
                <w:rFonts w:eastAsia="Calibri"/>
                <w:sz w:val="14"/>
                <w:szCs w:val="14"/>
                <w:lang w:eastAsia="en-US"/>
              </w:rPr>
              <w:t xml:space="preserve"> охранно-пожарной сигнализации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C3F" w:rsidRPr="00FF4B26" w:rsidRDefault="00720C3F" w:rsidP="003861C8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C3F" w:rsidRPr="00FF4B26" w:rsidRDefault="00720C3F" w:rsidP="00AA3713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0,86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C3F" w:rsidRPr="00FF4B26" w:rsidRDefault="00720C3F" w:rsidP="00AA3713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0,89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C3F" w:rsidRPr="00FF4B26" w:rsidRDefault="00720C3F" w:rsidP="00AA3713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103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C3F" w:rsidRPr="00FF4B26" w:rsidRDefault="00720C3F" w:rsidP="007A33F5">
            <w:pPr>
              <w:jc w:val="both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Исполнено</w:t>
            </w:r>
          </w:p>
        </w:tc>
      </w:tr>
      <w:tr w:rsidR="003C6874" w:rsidRPr="00FF4B26" w:rsidTr="00020A44">
        <w:trPr>
          <w:trHeight w:val="1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C3F" w:rsidRPr="00FF4B26" w:rsidRDefault="00720C3F" w:rsidP="003861C8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III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C3F" w:rsidRPr="00FF4B26" w:rsidRDefault="00720C3F" w:rsidP="003861C8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Всего затрат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C3F" w:rsidRPr="00FF4B26" w:rsidRDefault="00720C3F" w:rsidP="003861C8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C3F" w:rsidRPr="00FF4B26" w:rsidRDefault="00720C3F" w:rsidP="00AA3713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9 387,56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C3F" w:rsidRPr="00FF4B26" w:rsidRDefault="00720C3F" w:rsidP="00AA3713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24 040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C3F" w:rsidRPr="00FF4B26" w:rsidRDefault="00720C3F" w:rsidP="00AA3713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256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C3F" w:rsidRPr="00FF4B26" w:rsidRDefault="00720C3F" w:rsidP="007A33F5">
            <w:pPr>
              <w:jc w:val="both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 </w:t>
            </w:r>
          </w:p>
        </w:tc>
      </w:tr>
      <w:tr w:rsidR="003C6874" w:rsidRPr="00FF4B26" w:rsidTr="00020A44">
        <w:trPr>
          <w:trHeight w:val="9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C3F" w:rsidRPr="00FF4B26" w:rsidRDefault="00720C3F" w:rsidP="003861C8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lastRenderedPageBreak/>
              <w:t>IV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C3F" w:rsidRPr="00FF4B26" w:rsidRDefault="00720C3F" w:rsidP="003861C8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Прибыль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C3F" w:rsidRPr="00FF4B26" w:rsidRDefault="00720C3F" w:rsidP="003861C8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C3F" w:rsidRPr="00FF4B26" w:rsidRDefault="00720C3F" w:rsidP="00AA3713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10,24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C3F" w:rsidRPr="00FF4B26" w:rsidRDefault="00720C3F" w:rsidP="00AA3713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-8 813,26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C3F" w:rsidRPr="00FF4B26" w:rsidRDefault="00720C3F" w:rsidP="00AA3713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C3F" w:rsidRPr="00FF4B26" w:rsidRDefault="00720C3F" w:rsidP="007A33F5">
            <w:pPr>
              <w:jc w:val="both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 xml:space="preserve">По итогам 2020 года по услуге в связи с увеличением производственных  затрат для бесперебойного функционирования стратегического объекта  аэропорта Атырау  по </w:t>
            </w:r>
            <w:proofErr w:type="spellStart"/>
            <w:r w:rsidRPr="00FF4B26">
              <w:rPr>
                <w:rFonts w:eastAsia="Calibri"/>
                <w:sz w:val="14"/>
                <w:szCs w:val="14"/>
                <w:lang w:eastAsia="en-US"/>
              </w:rPr>
              <w:t>аэроузлу</w:t>
            </w:r>
            <w:proofErr w:type="spellEnd"/>
            <w:r w:rsidRPr="00FF4B26">
              <w:rPr>
                <w:rFonts w:eastAsia="Calibri"/>
                <w:sz w:val="14"/>
                <w:szCs w:val="14"/>
                <w:lang w:eastAsia="en-US"/>
              </w:rPr>
              <w:t xml:space="preserve"> привели к отрицательному результату.</w:t>
            </w:r>
          </w:p>
        </w:tc>
      </w:tr>
      <w:tr w:rsidR="003C6874" w:rsidRPr="00FF4B26" w:rsidTr="00020A44">
        <w:trPr>
          <w:trHeight w:val="303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C3F" w:rsidRPr="00FF4B26" w:rsidRDefault="00720C3F" w:rsidP="003861C8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V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C3F" w:rsidRPr="00FF4B26" w:rsidRDefault="00720C3F" w:rsidP="003861C8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Всего доходов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C3F" w:rsidRPr="00FF4B26" w:rsidRDefault="00720C3F" w:rsidP="003861C8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C3F" w:rsidRPr="00FF4B26" w:rsidRDefault="00720C3F" w:rsidP="00AA3713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9 397,80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C3F" w:rsidRPr="00FF4B26" w:rsidRDefault="00720C3F" w:rsidP="00AA3713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15 227,06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C3F" w:rsidRPr="00FF4B26" w:rsidRDefault="00720C3F" w:rsidP="00AA3713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162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C3F" w:rsidRPr="00FF4B26" w:rsidRDefault="00720C3F" w:rsidP="007A33F5">
            <w:pPr>
              <w:jc w:val="both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Увеличение дохода связано с увеличением объема услуг.</w:t>
            </w:r>
          </w:p>
        </w:tc>
      </w:tr>
      <w:tr w:rsidR="003C6874" w:rsidRPr="00FF4B26" w:rsidTr="00020A44">
        <w:trPr>
          <w:trHeight w:val="3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C3F" w:rsidRPr="00FF4B26" w:rsidRDefault="00720C3F" w:rsidP="003861C8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VI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C3F" w:rsidRPr="00FF4B26" w:rsidRDefault="00720C3F" w:rsidP="003861C8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Объем оказанных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C3F" w:rsidRPr="00FF4B26" w:rsidRDefault="00720C3F" w:rsidP="003861C8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тонн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C3F" w:rsidRPr="00FF4B26" w:rsidRDefault="00720C3F" w:rsidP="00AA3713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34 050,00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C3F" w:rsidRPr="00FF4B26" w:rsidRDefault="00720C3F" w:rsidP="00AA3713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53 994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C3F" w:rsidRPr="00FF4B26" w:rsidRDefault="00720C3F" w:rsidP="00AA3713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159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C3F" w:rsidRPr="00FF4B26" w:rsidRDefault="00720C3F" w:rsidP="007A33F5">
            <w:pPr>
              <w:jc w:val="both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Увеличение объема услуг напрямую связано с увеличением времени стоянок</w:t>
            </w:r>
          </w:p>
        </w:tc>
      </w:tr>
      <w:tr w:rsidR="003C6874" w:rsidRPr="00FF4B26" w:rsidTr="00020A44">
        <w:trPr>
          <w:trHeight w:val="14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C3F" w:rsidRPr="00FF4B26" w:rsidRDefault="00720C3F" w:rsidP="003861C8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VII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C3F" w:rsidRPr="00FF4B26" w:rsidRDefault="00720C3F" w:rsidP="003861C8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Тариф (без НДС)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C3F" w:rsidRPr="00FF4B26" w:rsidRDefault="00720C3F" w:rsidP="003861C8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тенге/тонну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C3F" w:rsidRPr="00FF4B26" w:rsidRDefault="00720C3F" w:rsidP="00AA3713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276,00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C3F" w:rsidRPr="00FF4B26" w:rsidRDefault="00720C3F" w:rsidP="00AA3713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276,00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C3F" w:rsidRPr="00FF4B26" w:rsidRDefault="00720C3F" w:rsidP="00AA3713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100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C3F" w:rsidRPr="00FF4B26" w:rsidRDefault="00720C3F" w:rsidP="007A33F5">
            <w:pPr>
              <w:jc w:val="both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Исполнено</w:t>
            </w:r>
          </w:p>
        </w:tc>
      </w:tr>
    </w:tbl>
    <w:p w:rsidR="009731D6" w:rsidRPr="00FF4B26" w:rsidRDefault="009731D6" w:rsidP="009731D6">
      <w:pPr>
        <w:jc w:val="both"/>
        <w:rPr>
          <w:rFonts w:eastAsiaTheme="minorHAnsi"/>
          <w:sz w:val="14"/>
          <w:szCs w:val="14"/>
          <w:u w:val="single"/>
          <w:lang w:eastAsia="en-US"/>
        </w:rPr>
      </w:pPr>
    </w:p>
    <w:p w:rsidR="009731D6" w:rsidRPr="00FF4B26" w:rsidRDefault="009731D6" w:rsidP="009731D6">
      <w:pPr>
        <w:jc w:val="center"/>
        <w:rPr>
          <w:rFonts w:eastAsiaTheme="minorHAnsi"/>
          <w:sz w:val="14"/>
          <w:szCs w:val="14"/>
          <w:u w:val="single"/>
          <w:lang w:eastAsia="en-US"/>
        </w:rPr>
      </w:pPr>
      <w:r w:rsidRPr="00FF4B26">
        <w:rPr>
          <w:rFonts w:eastAsiaTheme="minorHAnsi"/>
          <w:sz w:val="14"/>
          <w:szCs w:val="14"/>
          <w:lang w:eastAsia="en-US"/>
        </w:rPr>
        <w:t xml:space="preserve">по услуге </w:t>
      </w:r>
      <w:r w:rsidRPr="00FF4B26">
        <w:rPr>
          <w:rFonts w:eastAsiaTheme="minorHAnsi"/>
          <w:sz w:val="14"/>
          <w:szCs w:val="14"/>
          <w:u w:val="single"/>
          <w:lang w:eastAsia="en-US"/>
        </w:rPr>
        <w:t>«Обеспечение авиационной безопасности»</w:t>
      </w:r>
    </w:p>
    <w:p w:rsidR="009731D6" w:rsidRPr="00FF4B26" w:rsidRDefault="009731D6" w:rsidP="009731D6">
      <w:pPr>
        <w:jc w:val="both"/>
        <w:rPr>
          <w:rFonts w:eastAsiaTheme="minorHAnsi"/>
          <w:sz w:val="14"/>
          <w:szCs w:val="14"/>
          <w:u w:val="single"/>
          <w:lang w:eastAsia="en-US"/>
        </w:rPr>
      </w:pPr>
    </w:p>
    <w:tbl>
      <w:tblPr>
        <w:tblW w:w="10060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929"/>
        <w:gridCol w:w="1150"/>
        <w:gridCol w:w="1265"/>
        <w:gridCol w:w="767"/>
        <w:gridCol w:w="3544"/>
      </w:tblGrid>
      <w:tr w:rsidR="003C6874" w:rsidRPr="00FF4B26" w:rsidTr="006B4904">
        <w:trPr>
          <w:trHeight w:val="74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713" w:rsidRPr="00FF4B26" w:rsidRDefault="00AA3713" w:rsidP="00615D86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№ п/п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713" w:rsidRPr="00FF4B26" w:rsidRDefault="00AA3713" w:rsidP="00615D86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Наименование показателей тарифной сметы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713" w:rsidRPr="00FF4B26" w:rsidRDefault="00AA3713" w:rsidP="00615D86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 xml:space="preserve">Единица </w:t>
            </w:r>
            <w:r w:rsidRPr="00FF4B26">
              <w:rPr>
                <w:rFonts w:eastAsia="Calibri"/>
                <w:sz w:val="14"/>
                <w:szCs w:val="14"/>
                <w:lang w:eastAsia="en-US"/>
              </w:rPr>
              <w:br/>
              <w:t>измерения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713" w:rsidRPr="00FF4B26" w:rsidRDefault="00AA3713" w:rsidP="00615D86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Предусмотрено в утвержденной тарифной смете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713" w:rsidRPr="00FF4B26" w:rsidRDefault="00AA3713" w:rsidP="00615D86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Фактически сложившиеся показатели тарифной сметы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713" w:rsidRPr="00FF4B26" w:rsidRDefault="005C359F" w:rsidP="00615D86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proofErr w:type="spellStart"/>
            <w:r w:rsidRPr="00FF4B26">
              <w:rPr>
                <w:rFonts w:eastAsia="Calibri"/>
                <w:sz w:val="14"/>
                <w:szCs w:val="14"/>
                <w:lang w:eastAsia="en-US"/>
              </w:rPr>
              <w:t>Откл</w:t>
            </w:r>
            <w:proofErr w:type="spellEnd"/>
            <w:r>
              <w:rPr>
                <w:rFonts w:eastAsia="Calibri"/>
                <w:sz w:val="14"/>
                <w:szCs w:val="14"/>
                <w:lang w:eastAsia="en-US"/>
              </w:rPr>
              <w:t>.</w:t>
            </w:r>
            <w:r w:rsidRPr="00FF4B26">
              <w:rPr>
                <w:rFonts w:eastAsia="Calibri"/>
                <w:sz w:val="14"/>
                <w:szCs w:val="14"/>
                <w:lang w:eastAsia="en-US"/>
              </w:rPr>
              <w:t>, в %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713" w:rsidRPr="00FF4B26" w:rsidRDefault="00AA3713" w:rsidP="00615D86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Причины отклонения</w:t>
            </w:r>
          </w:p>
        </w:tc>
      </w:tr>
      <w:tr w:rsidR="003C6874" w:rsidRPr="00FF4B26" w:rsidTr="006B4904">
        <w:trPr>
          <w:trHeight w:val="17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713" w:rsidRPr="00FF4B26" w:rsidRDefault="00AA3713" w:rsidP="007A33F5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713" w:rsidRPr="00FF4B26" w:rsidRDefault="00AA3713" w:rsidP="007A33F5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713" w:rsidRPr="00FF4B26" w:rsidRDefault="00AA3713" w:rsidP="007A33F5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713" w:rsidRPr="00FF4B26" w:rsidRDefault="00AA3713" w:rsidP="007A33F5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713" w:rsidRPr="00FF4B26" w:rsidRDefault="00AA3713" w:rsidP="007A33F5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713" w:rsidRPr="00FF4B26" w:rsidRDefault="00AA3713" w:rsidP="007A33F5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713" w:rsidRPr="00FF4B26" w:rsidRDefault="00AA3713" w:rsidP="007A33F5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7</w:t>
            </w:r>
          </w:p>
        </w:tc>
      </w:tr>
      <w:tr w:rsidR="003C6874" w:rsidRPr="00FF4B26" w:rsidTr="006B4904">
        <w:trPr>
          <w:trHeight w:val="45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713" w:rsidRPr="00FF4B26" w:rsidRDefault="00AA3713" w:rsidP="003861C8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713" w:rsidRPr="00FF4B26" w:rsidRDefault="00AA3713" w:rsidP="003861C8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 xml:space="preserve">Затраты на производство товаров и предоставление услуг, всего 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713" w:rsidRPr="00FF4B26" w:rsidRDefault="00AA3713" w:rsidP="003861C8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тыс.  тенге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713" w:rsidRPr="00FF4B26" w:rsidRDefault="00AA3713" w:rsidP="00615D86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204 509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713" w:rsidRPr="00FF4B26" w:rsidRDefault="00AA3713" w:rsidP="00615D86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266 521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713" w:rsidRPr="00FF4B26" w:rsidRDefault="00AA3713" w:rsidP="00615D86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130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713" w:rsidRPr="00FF4B26" w:rsidRDefault="00AA3713" w:rsidP="007A33F5">
            <w:pPr>
              <w:jc w:val="both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 </w:t>
            </w:r>
          </w:p>
        </w:tc>
      </w:tr>
      <w:tr w:rsidR="003C6874" w:rsidRPr="00FF4B26" w:rsidTr="006B4904">
        <w:trPr>
          <w:trHeight w:val="176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713" w:rsidRPr="00FF4B26" w:rsidRDefault="00AA3713" w:rsidP="003861C8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1.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713" w:rsidRPr="00FF4B26" w:rsidRDefault="00AA3713" w:rsidP="003861C8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 xml:space="preserve"> Материальные затраты: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713" w:rsidRPr="00FF4B26" w:rsidRDefault="00AA3713" w:rsidP="003861C8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proofErr w:type="spellStart"/>
            <w:r w:rsidRPr="00FF4B26">
              <w:rPr>
                <w:rFonts w:eastAsia="Calibri"/>
                <w:sz w:val="14"/>
                <w:szCs w:val="14"/>
                <w:lang w:eastAsia="en-US"/>
              </w:rPr>
              <w:t>тыс.тенге</w:t>
            </w:r>
            <w:proofErr w:type="spellEnd"/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713" w:rsidRPr="00FF4B26" w:rsidRDefault="00AA3713" w:rsidP="00615D86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1 936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713" w:rsidRPr="00FF4B26" w:rsidRDefault="00AA3713" w:rsidP="00615D86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2 836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713" w:rsidRPr="00FF4B26" w:rsidRDefault="00AA3713" w:rsidP="00615D86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146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713" w:rsidRPr="00FF4B26" w:rsidRDefault="00AA3713" w:rsidP="007A33F5">
            <w:pPr>
              <w:jc w:val="both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 </w:t>
            </w:r>
          </w:p>
        </w:tc>
      </w:tr>
      <w:tr w:rsidR="003C6874" w:rsidRPr="00FF4B26" w:rsidTr="006B4904">
        <w:trPr>
          <w:trHeight w:val="3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713" w:rsidRPr="00FF4B26" w:rsidRDefault="00AA3713" w:rsidP="003861C8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1.1.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713" w:rsidRPr="00FF4B26" w:rsidRDefault="00AA3713" w:rsidP="003861C8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сырье и материалы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713" w:rsidRPr="00FF4B26" w:rsidRDefault="00AA3713" w:rsidP="003861C8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"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713" w:rsidRPr="00FF4B26" w:rsidRDefault="00AA3713" w:rsidP="00615D86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1 936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713" w:rsidRPr="00FF4B26" w:rsidRDefault="00AA3713" w:rsidP="00615D86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2 836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713" w:rsidRPr="00FF4B26" w:rsidRDefault="00AA3713" w:rsidP="00615D86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146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713" w:rsidRPr="00FF4B26" w:rsidRDefault="00AA3713" w:rsidP="007A33F5">
            <w:pPr>
              <w:jc w:val="both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Увеличение по данной статье обусловлено с закупом витаминов, корма для собак, а также с ростом цен на ГСМ</w:t>
            </w:r>
          </w:p>
        </w:tc>
      </w:tr>
      <w:tr w:rsidR="003C6874" w:rsidRPr="00FF4B26" w:rsidTr="006B4904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713" w:rsidRPr="00FF4B26" w:rsidRDefault="00AA3713" w:rsidP="003861C8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2.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713" w:rsidRPr="00FF4B26" w:rsidRDefault="00AA3713" w:rsidP="003861C8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 xml:space="preserve">Расходы на оплату труда - всего, в </w:t>
            </w:r>
            <w:proofErr w:type="spellStart"/>
            <w:r w:rsidRPr="00FF4B26">
              <w:rPr>
                <w:rFonts w:eastAsia="Calibri"/>
                <w:sz w:val="14"/>
                <w:szCs w:val="14"/>
                <w:lang w:eastAsia="en-US"/>
              </w:rPr>
              <w:t>т.ч</w:t>
            </w:r>
            <w:proofErr w:type="spellEnd"/>
            <w:r w:rsidRPr="00FF4B26">
              <w:rPr>
                <w:rFonts w:eastAsia="Calibri"/>
                <w:sz w:val="14"/>
                <w:szCs w:val="14"/>
                <w:lang w:eastAsia="en-US"/>
              </w:rPr>
              <w:t>.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713" w:rsidRPr="00FF4B26" w:rsidRDefault="00AA3713" w:rsidP="003861C8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"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713" w:rsidRPr="00FF4B26" w:rsidRDefault="00AA3713" w:rsidP="00615D86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167 431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713" w:rsidRPr="00FF4B26" w:rsidRDefault="00AA3713" w:rsidP="00615D86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200 823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713" w:rsidRPr="00FF4B26" w:rsidRDefault="00AA3713" w:rsidP="00615D86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120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713" w:rsidRPr="00FF4B26" w:rsidRDefault="00AA3713" w:rsidP="007A33F5">
            <w:pPr>
              <w:jc w:val="both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 </w:t>
            </w:r>
          </w:p>
        </w:tc>
      </w:tr>
      <w:tr w:rsidR="003C6874" w:rsidRPr="00FF4B26" w:rsidTr="006B4904">
        <w:trPr>
          <w:trHeight w:val="46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713" w:rsidRPr="00FF4B26" w:rsidRDefault="00AA3713" w:rsidP="003861C8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2.1.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713" w:rsidRPr="00FF4B26" w:rsidRDefault="00AA3713" w:rsidP="003861C8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заработная плата производственного персонала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713" w:rsidRPr="00FF4B26" w:rsidRDefault="00AA3713" w:rsidP="003861C8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"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713" w:rsidRPr="00FF4B26" w:rsidRDefault="00AA3713" w:rsidP="00615D86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152 348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713" w:rsidRPr="00FF4B26" w:rsidRDefault="00AA3713" w:rsidP="00615D86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185 448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713" w:rsidRPr="00FF4B26" w:rsidRDefault="00AA3713" w:rsidP="00615D86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122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713" w:rsidRPr="00FF4B26" w:rsidRDefault="00AA3713" w:rsidP="007A33F5">
            <w:pPr>
              <w:jc w:val="both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Увеличение расходов по статье связано с тем, что утвержденная сумма была значительно снижена заявленной.</w:t>
            </w:r>
          </w:p>
        </w:tc>
      </w:tr>
      <w:tr w:rsidR="003C6874" w:rsidRPr="00FF4B26" w:rsidTr="006B4904">
        <w:trPr>
          <w:trHeight w:val="19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713" w:rsidRPr="00FF4B26" w:rsidRDefault="00AA3713" w:rsidP="003861C8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2.2.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713" w:rsidRPr="00FF4B26" w:rsidRDefault="00AA3713" w:rsidP="003861C8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социальный налог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713" w:rsidRPr="00FF4B26" w:rsidRDefault="00AA3713" w:rsidP="003861C8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"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713" w:rsidRPr="00FF4B26" w:rsidRDefault="00AA3713" w:rsidP="00615D86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15 082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713" w:rsidRPr="00FF4B26" w:rsidRDefault="00AA3713" w:rsidP="00615D86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15 374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713" w:rsidRPr="00FF4B26" w:rsidRDefault="00AA3713" w:rsidP="00615D86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102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713" w:rsidRPr="00FF4B26" w:rsidRDefault="00AA3713" w:rsidP="007A33F5">
            <w:pPr>
              <w:jc w:val="both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исполнено</w:t>
            </w:r>
          </w:p>
        </w:tc>
      </w:tr>
      <w:tr w:rsidR="003C6874" w:rsidRPr="00FF4B26" w:rsidTr="006B4904">
        <w:trPr>
          <w:trHeight w:val="6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713" w:rsidRPr="00FF4B26" w:rsidRDefault="00AA3713" w:rsidP="003861C8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3.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713" w:rsidRPr="00FF4B26" w:rsidRDefault="00AA3713" w:rsidP="003861C8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Амортизация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713" w:rsidRPr="00FF4B26" w:rsidRDefault="00AA3713" w:rsidP="003861C8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"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713" w:rsidRPr="00FF4B26" w:rsidRDefault="00AA3713" w:rsidP="00615D86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14 977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713" w:rsidRPr="00FF4B26" w:rsidRDefault="00AA3713" w:rsidP="00615D86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33 069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713" w:rsidRPr="00FF4B26" w:rsidRDefault="00AA3713" w:rsidP="00615D86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221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713" w:rsidRPr="00FF4B26" w:rsidRDefault="00AA3713" w:rsidP="007A33F5">
            <w:pPr>
              <w:jc w:val="both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 xml:space="preserve">Увеличение расходов по данной статье связано с приобретением </w:t>
            </w:r>
            <w:proofErr w:type="spellStart"/>
            <w:r w:rsidRPr="00FF4B26">
              <w:rPr>
                <w:rFonts w:eastAsia="Calibri"/>
                <w:sz w:val="14"/>
                <w:szCs w:val="14"/>
                <w:lang w:eastAsia="en-US"/>
              </w:rPr>
              <w:t>рентгено</w:t>
            </w:r>
            <w:proofErr w:type="spellEnd"/>
            <w:r w:rsidRPr="00FF4B26">
              <w:rPr>
                <w:rFonts w:eastAsia="Calibri"/>
                <w:sz w:val="14"/>
                <w:szCs w:val="14"/>
                <w:lang w:eastAsia="en-US"/>
              </w:rPr>
              <w:t xml:space="preserve">-телевизионного оборудования, детектора обнаружения частиц взрывчатых веществ. </w:t>
            </w:r>
          </w:p>
        </w:tc>
      </w:tr>
      <w:tr w:rsidR="003C6874" w:rsidRPr="00FF4B26" w:rsidTr="006B4904">
        <w:trPr>
          <w:trHeight w:val="16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713" w:rsidRPr="00FF4B26" w:rsidRDefault="00AA3713" w:rsidP="003861C8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4.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713" w:rsidRPr="00FF4B26" w:rsidRDefault="00AA3713" w:rsidP="003861C8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Прочие затраты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713" w:rsidRPr="00FF4B26" w:rsidRDefault="00AA3713" w:rsidP="003861C8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"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713" w:rsidRPr="00FF4B26" w:rsidRDefault="00AA3713" w:rsidP="00615D86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20 166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713" w:rsidRPr="00FF4B26" w:rsidRDefault="00AA3713" w:rsidP="00615D86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29 793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713" w:rsidRPr="00FF4B26" w:rsidRDefault="00AA3713" w:rsidP="00615D86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148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713" w:rsidRPr="00FF4B26" w:rsidRDefault="00AA3713" w:rsidP="007A33F5">
            <w:pPr>
              <w:jc w:val="both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 </w:t>
            </w:r>
          </w:p>
        </w:tc>
      </w:tr>
      <w:tr w:rsidR="003C6874" w:rsidRPr="00FF4B26" w:rsidTr="006B4904">
        <w:trPr>
          <w:trHeight w:val="69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713" w:rsidRPr="00FF4B26" w:rsidRDefault="00AA3713" w:rsidP="003861C8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4.1.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713" w:rsidRPr="00FF4B26" w:rsidRDefault="00AA3713" w:rsidP="003861C8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 xml:space="preserve">услуги сторонних организаций 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713" w:rsidRPr="00FF4B26" w:rsidRDefault="00AA3713" w:rsidP="003861C8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"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713" w:rsidRPr="00FF4B26" w:rsidRDefault="00AA3713" w:rsidP="00615D86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13 644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713" w:rsidRPr="00FF4B26" w:rsidRDefault="00AA3713" w:rsidP="00615D86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21 692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713" w:rsidRPr="00FF4B26" w:rsidRDefault="00AA3713" w:rsidP="00615D86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159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713" w:rsidRPr="00FF4B26" w:rsidRDefault="00AA3713" w:rsidP="007A33F5">
            <w:pPr>
              <w:jc w:val="both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 xml:space="preserve">Увеличение по данной статье связано с увеличением суммы по обучению сотрудников САБ, техническому обслуживания </w:t>
            </w:r>
            <w:proofErr w:type="spellStart"/>
            <w:r w:rsidRPr="00FF4B26">
              <w:rPr>
                <w:rFonts w:eastAsia="Calibri"/>
                <w:sz w:val="14"/>
                <w:szCs w:val="14"/>
                <w:lang w:eastAsia="en-US"/>
              </w:rPr>
              <w:t>интроскопов</w:t>
            </w:r>
            <w:proofErr w:type="spellEnd"/>
            <w:r w:rsidRPr="00FF4B26">
              <w:rPr>
                <w:rFonts w:eastAsia="Calibri"/>
                <w:sz w:val="14"/>
                <w:szCs w:val="14"/>
                <w:lang w:eastAsia="en-US"/>
              </w:rPr>
              <w:t>, медицинским услугам и услугам по содержанию и уходу служебных собак</w:t>
            </w:r>
          </w:p>
        </w:tc>
      </w:tr>
      <w:tr w:rsidR="003C6874" w:rsidRPr="00FF4B26" w:rsidTr="006B4904">
        <w:trPr>
          <w:trHeight w:val="403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713" w:rsidRPr="00FF4B26" w:rsidRDefault="00AA3713" w:rsidP="003861C8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4.2.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713" w:rsidRPr="00FF4B26" w:rsidRDefault="00AA3713" w:rsidP="003861C8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командировочные расходы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713" w:rsidRPr="00FF4B26" w:rsidRDefault="00AA3713" w:rsidP="003861C8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"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713" w:rsidRPr="00FF4B26" w:rsidRDefault="00AA3713" w:rsidP="00615D86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172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713" w:rsidRPr="00FF4B26" w:rsidRDefault="00AA3713" w:rsidP="00615D86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226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713" w:rsidRPr="00FF4B26" w:rsidRDefault="00AA3713" w:rsidP="00615D86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132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713" w:rsidRPr="00FF4B26" w:rsidRDefault="00AA3713" w:rsidP="007A33F5">
            <w:pPr>
              <w:jc w:val="both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Увеличение количества командировок в связи с прохождением обучения начальника САБ</w:t>
            </w:r>
          </w:p>
        </w:tc>
      </w:tr>
      <w:tr w:rsidR="003C6874" w:rsidRPr="00FF4B26" w:rsidTr="006B4904">
        <w:trPr>
          <w:trHeight w:val="26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713" w:rsidRPr="00FF4B26" w:rsidRDefault="00AA3713" w:rsidP="003861C8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4.3.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713" w:rsidRPr="00FF4B26" w:rsidRDefault="00AA3713" w:rsidP="003861C8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охрана труда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713" w:rsidRPr="00FF4B26" w:rsidRDefault="00AA3713" w:rsidP="003861C8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"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713" w:rsidRPr="00FF4B26" w:rsidRDefault="00AA3713" w:rsidP="00615D86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6 350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713" w:rsidRPr="00FF4B26" w:rsidRDefault="00AA3713" w:rsidP="00615D86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7 875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713" w:rsidRPr="00FF4B26" w:rsidRDefault="00AA3713" w:rsidP="00615D86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124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713" w:rsidRPr="00FF4B26" w:rsidRDefault="00AA3713" w:rsidP="007A33F5">
            <w:pPr>
              <w:jc w:val="both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В связи с ростом цен на СИЗ, молоко, форменную одежду для САБ</w:t>
            </w:r>
          </w:p>
        </w:tc>
      </w:tr>
      <w:tr w:rsidR="003C6874" w:rsidRPr="00FF4B26" w:rsidTr="006B4904">
        <w:trPr>
          <w:trHeight w:val="22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713" w:rsidRPr="00FF4B26" w:rsidRDefault="00AA3713" w:rsidP="003861C8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II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713" w:rsidRPr="00FF4B26" w:rsidRDefault="00AA3713" w:rsidP="003861C8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Расходы периода - всего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713" w:rsidRPr="00FF4B26" w:rsidRDefault="00AA3713" w:rsidP="003861C8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"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713" w:rsidRPr="00FF4B26" w:rsidRDefault="00AA3713" w:rsidP="00615D86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16 968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713" w:rsidRPr="00FF4B26" w:rsidRDefault="00AA3713" w:rsidP="00615D86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17 542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713" w:rsidRPr="00FF4B26" w:rsidRDefault="00AA3713" w:rsidP="00615D86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103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713" w:rsidRPr="00FF4B26" w:rsidRDefault="00AA3713" w:rsidP="007A33F5">
            <w:pPr>
              <w:jc w:val="both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исполнено</w:t>
            </w:r>
          </w:p>
        </w:tc>
      </w:tr>
      <w:tr w:rsidR="003C6874" w:rsidRPr="00FF4B26" w:rsidTr="006B4904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713" w:rsidRPr="00FF4B26" w:rsidRDefault="00AA3713" w:rsidP="003861C8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5.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713" w:rsidRPr="00FF4B26" w:rsidRDefault="00AA3713" w:rsidP="003861C8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Общие и административные расходы, всего в том числе: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713" w:rsidRPr="00FF4B26" w:rsidRDefault="00AA3713" w:rsidP="003861C8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"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713" w:rsidRPr="00FF4B26" w:rsidRDefault="00AA3713" w:rsidP="00615D86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16 968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713" w:rsidRPr="00FF4B26" w:rsidRDefault="00AA3713" w:rsidP="00615D86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17 542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713" w:rsidRPr="00FF4B26" w:rsidRDefault="00AA3713" w:rsidP="00615D86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103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713" w:rsidRPr="00FF4B26" w:rsidRDefault="00AA3713" w:rsidP="007A33F5">
            <w:pPr>
              <w:jc w:val="both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исполнено</w:t>
            </w:r>
          </w:p>
        </w:tc>
      </w:tr>
      <w:tr w:rsidR="003C6874" w:rsidRPr="00FF4B26" w:rsidTr="006B4904">
        <w:trPr>
          <w:trHeight w:val="46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713" w:rsidRPr="00FF4B26" w:rsidRDefault="00AA3713" w:rsidP="003861C8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5.1.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713" w:rsidRPr="00FF4B26" w:rsidRDefault="00AA3713" w:rsidP="003861C8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заработная плата административного персонала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713" w:rsidRPr="00FF4B26" w:rsidRDefault="00AA3713" w:rsidP="003861C8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"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713" w:rsidRPr="00FF4B26" w:rsidRDefault="00AA3713" w:rsidP="00615D86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9 024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713" w:rsidRPr="00FF4B26" w:rsidRDefault="00AA3713" w:rsidP="00615D86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9 630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713" w:rsidRPr="00FF4B26" w:rsidRDefault="00AA3713" w:rsidP="00615D86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107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713" w:rsidRPr="00FF4B26" w:rsidRDefault="00AA3713" w:rsidP="007A33F5">
            <w:pPr>
              <w:jc w:val="both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В связи с увеличением заработной платы административного персонала в сравнении с утвержденной суммой</w:t>
            </w:r>
          </w:p>
        </w:tc>
      </w:tr>
      <w:tr w:rsidR="003C6874" w:rsidRPr="00FF4B26" w:rsidTr="006B4904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713" w:rsidRPr="00FF4B26" w:rsidRDefault="00AA3713" w:rsidP="003861C8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5.2.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713" w:rsidRPr="00FF4B26" w:rsidRDefault="00AA3713" w:rsidP="003861C8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социальный налог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713" w:rsidRPr="00FF4B26" w:rsidRDefault="00AA3713" w:rsidP="003861C8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"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713" w:rsidRPr="00FF4B26" w:rsidRDefault="00AA3713" w:rsidP="00615D86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893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713" w:rsidRPr="00FF4B26" w:rsidRDefault="00AA3713" w:rsidP="00615D86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953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713" w:rsidRPr="00FF4B26" w:rsidRDefault="00AA3713" w:rsidP="00615D86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107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713" w:rsidRPr="00FF4B26" w:rsidRDefault="00AA3713" w:rsidP="007A33F5">
            <w:pPr>
              <w:jc w:val="both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В связи с увеличением заработной платы административного персонала</w:t>
            </w:r>
          </w:p>
        </w:tc>
      </w:tr>
      <w:tr w:rsidR="003C6874" w:rsidRPr="00FF4B26" w:rsidTr="006B4904">
        <w:trPr>
          <w:trHeight w:val="161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713" w:rsidRPr="00FF4B26" w:rsidRDefault="00AA3713" w:rsidP="003861C8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5.3.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713" w:rsidRPr="00FF4B26" w:rsidRDefault="00AA3713" w:rsidP="003861C8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амортизация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713" w:rsidRPr="00FF4B26" w:rsidRDefault="00AA3713" w:rsidP="003861C8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"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713" w:rsidRPr="00FF4B26" w:rsidRDefault="00AA3713" w:rsidP="00615D86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383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713" w:rsidRPr="00FF4B26" w:rsidRDefault="00AA3713" w:rsidP="00615D86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397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713" w:rsidRPr="00FF4B26" w:rsidRDefault="00AA3713" w:rsidP="00615D86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104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713" w:rsidRPr="00FF4B26" w:rsidRDefault="00AA3713" w:rsidP="007A33F5">
            <w:pPr>
              <w:jc w:val="both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исполнено</w:t>
            </w:r>
          </w:p>
        </w:tc>
      </w:tr>
      <w:tr w:rsidR="003C6874" w:rsidRPr="00FF4B26" w:rsidTr="006B4904">
        <w:trPr>
          <w:trHeight w:val="17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713" w:rsidRPr="00FF4B26" w:rsidRDefault="00AA3713" w:rsidP="003861C8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5.4.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713" w:rsidRPr="00FF4B26" w:rsidRDefault="00AA3713" w:rsidP="003861C8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 xml:space="preserve">услуги сторонних организаций 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713" w:rsidRPr="00FF4B26" w:rsidRDefault="00AA3713" w:rsidP="003861C8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"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713" w:rsidRPr="00FF4B26" w:rsidRDefault="00AA3713" w:rsidP="00615D86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1 658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713" w:rsidRPr="00FF4B26" w:rsidRDefault="00AA3713" w:rsidP="00615D86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1 713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713" w:rsidRPr="00FF4B26" w:rsidRDefault="00AA3713" w:rsidP="00615D86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103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713" w:rsidRPr="00FF4B26" w:rsidRDefault="00AA3713" w:rsidP="007A33F5">
            <w:pPr>
              <w:jc w:val="both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исполнено</w:t>
            </w:r>
          </w:p>
        </w:tc>
      </w:tr>
      <w:tr w:rsidR="003C6874" w:rsidRPr="00FF4B26" w:rsidTr="006B4904">
        <w:trPr>
          <w:trHeight w:val="15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713" w:rsidRPr="00FF4B26" w:rsidRDefault="00AA3713" w:rsidP="003861C8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5.5.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713" w:rsidRPr="00FF4B26" w:rsidRDefault="00AA3713" w:rsidP="003861C8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командировочные расходы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713" w:rsidRPr="00FF4B26" w:rsidRDefault="00AA3713" w:rsidP="003861C8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"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713" w:rsidRPr="00FF4B26" w:rsidRDefault="00AA3713" w:rsidP="00615D86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130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713" w:rsidRPr="00FF4B26" w:rsidRDefault="00AA3713" w:rsidP="00615D86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125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713" w:rsidRPr="00FF4B26" w:rsidRDefault="00AA3713" w:rsidP="00615D86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96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713" w:rsidRPr="00FF4B26" w:rsidRDefault="00AA3713" w:rsidP="007A33F5">
            <w:pPr>
              <w:jc w:val="both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исполнено</w:t>
            </w:r>
          </w:p>
        </w:tc>
      </w:tr>
      <w:tr w:rsidR="003C6874" w:rsidRPr="00FF4B26" w:rsidTr="006B4904">
        <w:trPr>
          <w:trHeight w:val="116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713" w:rsidRPr="00FF4B26" w:rsidRDefault="00AA3713" w:rsidP="003861C8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5.6.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713" w:rsidRPr="00FF4B26" w:rsidRDefault="00AA3713" w:rsidP="003861C8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налоговые платежи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713" w:rsidRPr="00FF4B26" w:rsidRDefault="00AA3713" w:rsidP="003861C8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"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713" w:rsidRPr="00FF4B26" w:rsidRDefault="00AA3713" w:rsidP="00615D86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2 726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713" w:rsidRPr="00FF4B26" w:rsidRDefault="00AA3713" w:rsidP="00615D86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2 601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713" w:rsidRPr="00FF4B26" w:rsidRDefault="00AA3713" w:rsidP="00615D86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95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713" w:rsidRPr="00FF4B26" w:rsidRDefault="00AA3713" w:rsidP="007A33F5">
            <w:pPr>
              <w:jc w:val="both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исполнено</w:t>
            </w:r>
          </w:p>
        </w:tc>
      </w:tr>
      <w:tr w:rsidR="003C6874" w:rsidRPr="00FF4B26" w:rsidTr="006B4904">
        <w:trPr>
          <w:trHeight w:val="18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713" w:rsidRPr="00FF4B26" w:rsidRDefault="00AA3713" w:rsidP="003861C8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5.7.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713" w:rsidRPr="00FF4B26" w:rsidRDefault="00AA3713" w:rsidP="003861C8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топливо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713" w:rsidRPr="00FF4B26" w:rsidRDefault="00AA3713" w:rsidP="003861C8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"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713" w:rsidRPr="00FF4B26" w:rsidRDefault="00AA3713" w:rsidP="00615D86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190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713" w:rsidRPr="00FF4B26" w:rsidRDefault="00AA3713" w:rsidP="00615D86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186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713" w:rsidRPr="00FF4B26" w:rsidRDefault="00AA3713" w:rsidP="00615D86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98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713" w:rsidRPr="00FF4B26" w:rsidRDefault="00AA3713" w:rsidP="007A33F5">
            <w:pPr>
              <w:jc w:val="both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исполнено</w:t>
            </w:r>
          </w:p>
        </w:tc>
      </w:tr>
      <w:tr w:rsidR="003C6874" w:rsidRPr="00FF4B26" w:rsidTr="006B4904">
        <w:trPr>
          <w:trHeight w:val="14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713" w:rsidRPr="00FF4B26" w:rsidRDefault="00AA3713" w:rsidP="003861C8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5.8.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713" w:rsidRPr="00FF4B26" w:rsidRDefault="00AA3713" w:rsidP="003861C8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материалы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713" w:rsidRPr="00FF4B26" w:rsidRDefault="00AA3713" w:rsidP="003861C8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"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713" w:rsidRPr="00FF4B26" w:rsidRDefault="00AA3713" w:rsidP="00615D86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636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713" w:rsidRPr="00FF4B26" w:rsidRDefault="00AA3713" w:rsidP="00615D86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608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713" w:rsidRPr="00FF4B26" w:rsidRDefault="00AA3713" w:rsidP="00615D86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96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713" w:rsidRPr="00FF4B26" w:rsidRDefault="00AA3713" w:rsidP="007A33F5">
            <w:pPr>
              <w:jc w:val="both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исполнено</w:t>
            </w:r>
          </w:p>
        </w:tc>
      </w:tr>
      <w:tr w:rsidR="003C6874" w:rsidRPr="00FF4B26" w:rsidTr="006B4904">
        <w:trPr>
          <w:trHeight w:val="22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713" w:rsidRPr="00FF4B26" w:rsidRDefault="00AA3713" w:rsidP="003861C8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5.9.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713" w:rsidRPr="00FF4B26" w:rsidRDefault="00AA3713" w:rsidP="003861C8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страхование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713" w:rsidRPr="00FF4B26" w:rsidRDefault="00AA3713" w:rsidP="003861C8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"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713" w:rsidRPr="00FF4B26" w:rsidRDefault="00AA3713" w:rsidP="00615D86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149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713" w:rsidRPr="00FF4B26" w:rsidRDefault="00AA3713" w:rsidP="00615D86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143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713" w:rsidRPr="00FF4B26" w:rsidRDefault="00AA3713" w:rsidP="00615D86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96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713" w:rsidRPr="00FF4B26" w:rsidRDefault="00AA3713" w:rsidP="007A33F5">
            <w:pPr>
              <w:jc w:val="both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исполнено</w:t>
            </w:r>
          </w:p>
        </w:tc>
      </w:tr>
      <w:tr w:rsidR="003C6874" w:rsidRPr="00FF4B26" w:rsidTr="006B4904">
        <w:trPr>
          <w:trHeight w:val="4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713" w:rsidRPr="00FF4B26" w:rsidRDefault="00AA3713" w:rsidP="003861C8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5.10.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713" w:rsidRPr="00FF4B26" w:rsidRDefault="00AA3713" w:rsidP="003861C8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подписка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713" w:rsidRPr="00FF4B26" w:rsidRDefault="00AA3713" w:rsidP="003861C8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"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713" w:rsidRPr="00FF4B26" w:rsidRDefault="00AA3713" w:rsidP="00615D86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713" w:rsidRPr="00FF4B26" w:rsidRDefault="00AA3713" w:rsidP="00615D86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713" w:rsidRPr="00FF4B26" w:rsidRDefault="00AA3713" w:rsidP="00615D86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713" w:rsidRPr="00FF4B26" w:rsidRDefault="00AA3713" w:rsidP="007A33F5">
            <w:pPr>
              <w:jc w:val="both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В утвержденной тарифной смете расходы по данной статье не были предусмотрены</w:t>
            </w:r>
          </w:p>
        </w:tc>
      </w:tr>
      <w:tr w:rsidR="003C6874" w:rsidRPr="00FF4B26" w:rsidTr="006B4904">
        <w:trPr>
          <w:trHeight w:val="13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713" w:rsidRPr="00FF4B26" w:rsidRDefault="00AA3713" w:rsidP="003861C8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5.11.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713" w:rsidRPr="00FF4B26" w:rsidRDefault="00AA3713" w:rsidP="003861C8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сервисное обслуживание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713" w:rsidRPr="00FF4B26" w:rsidRDefault="00AA3713" w:rsidP="003861C8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"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713" w:rsidRPr="00FF4B26" w:rsidRDefault="00AA3713" w:rsidP="00615D86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946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713" w:rsidRPr="00FF4B26" w:rsidRDefault="00AA3713" w:rsidP="00615D86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961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713" w:rsidRPr="00FF4B26" w:rsidRDefault="00AA3713" w:rsidP="00615D86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102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713" w:rsidRPr="00FF4B26" w:rsidRDefault="00AA3713" w:rsidP="007A33F5">
            <w:pPr>
              <w:jc w:val="both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исполнено</w:t>
            </w:r>
          </w:p>
        </w:tc>
      </w:tr>
      <w:tr w:rsidR="003C6874" w:rsidRPr="00FF4B26" w:rsidTr="006B4904">
        <w:trPr>
          <w:trHeight w:val="96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713" w:rsidRPr="00FF4B26" w:rsidRDefault="00AA3713" w:rsidP="003861C8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5.12.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713" w:rsidRPr="00FF4B26" w:rsidRDefault="00AA3713" w:rsidP="003861C8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обучение работников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713" w:rsidRPr="00FF4B26" w:rsidRDefault="00AA3713" w:rsidP="003861C8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"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713" w:rsidRPr="00FF4B26" w:rsidRDefault="00AA3713" w:rsidP="00615D86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134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713" w:rsidRPr="00FF4B26" w:rsidRDefault="00AA3713" w:rsidP="00615D86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129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713" w:rsidRPr="00FF4B26" w:rsidRDefault="00AA3713" w:rsidP="00615D86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96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713" w:rsidRPr="00FF4B26" w:rsidRDefault="00AA3713" w:rsidP="007A33F5">
            <w:pPr>
              <w:jc w:val="both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исполнено</w:t>
            </w:r>
          </w:p>
        </w:tc>
      </w:tr>
      <w:tr w:rsidR="003C6874" w:rsidRPr="00FF4B26" w:rsidTr="006B4904">
        <w:trPr>
          <w:trHeight w:val="17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713" w:rsidRPr="00FF4B26" w:rsidRDefault="00AA3713" w:rsidP="003861C8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5.13.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713" w:rsidRPr="00FF4B26" w:rsidRDefault="00AA3713" w:rsidP="003861C8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инспекционный аудит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713" w:rsidRPr="00FF4B26" w:rsidRDefault="00AA3713" w:rsidP="003861C8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"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713" w:rsidRPr="00FF4B26" w:rsidRDefault="00AA3713" w:rsidP="00615D86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94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713" w:rsidRPr="00FF4B26" w:rsidRDefault="00AA3713" w:rsidP="00615D86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90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713" w:rsidRPr="00FF4B26" w:rsidRDefault="00AA3713" w:rsidP="00615D86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96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713" w:rsidRPr="00FF4B26" w:rsidRDefault="00AA3713" w:rsidP="007A33F5">
            <w:pPr>
              <w:jc w:val="both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исполнено</w:t>
            </w:r>
          </w:p>
        </w:tc>
      </w:tr>
      <w:tr w:rsidR="003C6874" w:rsidRPr="00FF4B26" w:rsidTr="006B4904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713" w:rsidRPr="00FF4B26" w:rsidRDefault="00AA3713" w:rsidP="003861C8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5.14.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713" w:rsidRPr="00FF4B26" w:rsidRDefault="00AA3713" w:rsidP="003861C8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техническое обслуживание охранно-пожарной сигнализации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713" w:rsidRPr="00FF4B26" w:rsidRDefault="00AA3713" w:rsidP="003861C8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713" w:rsidRPr="00FF4B26" w:rsidRDefault="00AA3713" w:rsidP="00615D86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7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713" w:rsidRPr="00FF4B26" w:rsidRDefault="00AA3713" w:rsidP="00615D86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7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713" w:rsidRPr="00FF4B26" w:rsidRDefault="00AA3713" w:rsidP="00615D86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97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713" w:rsidRPr="00FF4B26" w:rsidRDefault="00AA3713" w:rsidP="007A33F5">
            <w:pPr>
              <w:jc w:val="both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исполнено</w:t>
            </w:r>
          </w:p>
        </w:tc>
      </w:tr>
      <w:tr w:rsidR="003C6874" w:rsidRPr="00FF4B26" w:rsidTr="006B4904">
        <w:trPr>
          <w:trHeight w:val="13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713" w:rsidRPr="00FF4B26" w:rsidRDefault="00AA3713" w:rsidP="003861C8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III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713" w:rsidRPr="00FF4B26" w:rsidRDefault="00AA3713" w:rsidP="003861C8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Всего затрат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713" w:rsidRPr="00FF4B26" w:rsidRDefault="00AA3713" w:rsidP="003861C8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"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713" w:rsidRPr="00FF4B26" w:rsidRDefault="00AA3713" w:rsidP="00615D86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221 478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713" w:rsidRPr="00FF4B26" w:rsidRDefault="00AA3713" w:rsidP="00615D86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284 063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713" w:rsidRPr="00FF4B26" w:rsidRDefault="00AA3713" w:rsidP="00615D86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128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713" w:rsidRPr="00FF4B26" w:rsidRDefault="00AA3713" w:rsidP="007A33F5">
            <w:pPr>
              <w:jc w:val="both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 </w:t>
            </w:r>
          </w:p>
        </w:tc>
      </w:tr>
      <w:tr w:rsidR="003C6874" w:rsidRPr="00FF4B26" w:rsidTr="006B4904">
        <w:trPr>
          <w:trHeight w:val="226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713" w:rsidRPr="00FF4B26" w:rsidRDefault="00AA3713" w:rsidP="003861C8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IV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713" w:rsidRPr="00FF4B26" w:rsidRDefault="00AA3713" w:rsidP="003861C8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Прибыль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713" w:rsidRPr="00FF4B26" w:rsidRDefault="00AA3713" w:rsidP="003861C8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"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713" w:rsidRPr="00FF4B26" w:rsidRDefault="00AA3713" w:rsidP="00615D86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6 515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713" w:rsidRPr="00FF4B26" w:rsidRDefault="00AA3713" w:rsidP="00615D86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-105 577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713" w:rsidRPr="00FF4B26" w:rsidRDefault="00AA3713" w:rsidP="00615D86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713" w:rsidRPr="00FF4B26" w:rsidRDefault="00AA3713" w:rsidP="007A33F5">
            <w:pPr>
              <w:jc w:val="both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 </w:t>
            </w:r>
          </w:p>
        </w:tc>
      </w:tr>
      <w:tr w:rsidR="003C6874" w:rsidRPr="00FF4B26" w:rsidTr="006B4904">
        <w:trPr>
          <w:trHeight w:val="271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713" w:rsidRPr="00FF4B26" w:rsidRDefault="00AA3713" w:rsidP="003861C8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V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713" w:rsidRPr="00FF4B26" w:rsidRDefault="00AA3713" w:rsidP="003861C8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Всего доходов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713" w:rsidRPr="00FF4B26" w:rsidRDefault="00AA3713" w:rsidP="003861C8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"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713" w:rsidRPr="00FF4B26" w:rsidRDefault="00AA3713" w:rsidP="00615D86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227 993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713" w:rsidRPr="00FF4B26" w:rsidRDefault="00AA3713" w:rsidP="00615D86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178 486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713" w:rsidRPr="00FF4B26" w:rsidRDefault="00AA3713" w:rsidP="00615D86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78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713" w:rsidRPr="00FF4B26" w:rsidRDefault="00AA3713" w:rsidP="007A33F5">
            <w:pPr>
              <w:jc w:val="both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Уменьшение дохода связано с уменьшением объема услуг</w:t>
            </w:r>
          </w:p>
        </w:tc>
      </w:tr>
      <w:tr w:rsidR="003C6874" w:rsidRPr="00FF4B26" w:rsidTr="00C7057C">
        <w:trPr>
          <w:trHeight w:val="156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713" w:rsidRPr="00FF4B26" w:rsidRDefault="00AA3713" w:rsidP="003861C8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lastRenderedPageBreak/>
              <w:t>VI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713" w:rsidRPr="00FF4B26" w:rsidRDefault="00AA3713" w:rsidP="003861C8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 xml:space="preserve">Объем оказываемых услуг 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713" w:rsidRPr="00FF4B26" w:rsidRDefault="00AA3713" w:rsidP="003861C8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тонн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713" w:rsidRPr="00FF4B26" w:rsidRDefault="00AA3713" w:rsidP="00615D86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308 106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713" w:rsidRPr="00FF4B26" w:rsidRDefault="00AA3713" w:rsidP="00615D86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248 191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713" w:rsidRPr="00FF4B26" w:rsidRDefault="00AA3713" w:rsidP="00615D86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bookmarkStart w:id="0" w:name="_GoBack"/>
            <w:bookmarkEnd w:id="0"/>
            <w:r w:rsidRPr="00FF4B26">
              <w:rPr>
                <w:rFonts w:eastAsia="Calibri"/>
                <w:sz w:val="14"/>
                <w:szCs w:val="14"/>
                <w:lang w:eastAsia="en-US"/>
              </w:rPr>
              <w:t>81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713" w:rsidRPr="00FF4B26" w:rsidRDefault="00AA3713" w:rsidP="007A33F5">
            <w:pPr>
              <w:jc w:val="both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 xml:space="preserve">Уменьшение объема услуг напрямую связано с уменьшением количества самолетовылетов и максимальной массой воздушных </w:t>
            </w:r>
            <w:proofErr w:type="spellStart"/>
            <w:r w:rsidRPr="00FF4B26">
              <w:rPr>
                <w:rFonts w:eastAsia="Calibri"/>
                <w:sz w:val="14"/>
                <w:szCs w:val="14"/>
                <w:lang w:eastAsia="en-US"/>
              </w:rPr>
              <w:t>судн</w:t>
            </w:r>
            <w:proofErr w:type="spellEnd"/>
            <w:r w:rsidRPr="00FF4B26">
              <w:rPr>
                <w:rFonts w:eastAsia="Calibri"/>
                <w:sz w:val="14"/>
                <w:szCs w:val="14"/>
                <w:lang w:eastAsia="en-US"/>
              </w:rPr>
              <w:t xml:space="preserve"> в связи с введением ограничительных мер, согласно Постановлению главного государственного санитарного врача </w:t>
            </w:r>
            <w:proofErr w:type="spellStart"/>
            <w:r w:rsidRPr="00FF4B26">
              <w:rPr>
                <w:rFonts w:eastAsia="Calibri"/>
                <w:sz w:val="14"/>
                <w:szCs w:val="14"/>
                <w:lang w:eastAsia="en-US"/>
              </w:rPr>
              <w:t>Атырауской</w:t>
            </w:r>
            <w:proofErr w:type="spellEnd"/>
            <w:r w:rsidRPr="00FF4B26">
              <w:rPr>
                <w:rFonts w:eastAsia="Calibri"/>
                <w:sz w:val="14"/>
                <w:szCs w:val="14"/>
                <w:lang w:eastAsia="en-US"/>
              </w:rPr>
              <w:t xml:space="preserve"> области «О мерах по недопущению распространения </w:t>
            </w:r>
            <w:proofErr w:type="spellStart"/>
            <w:r w:rsidRPr="00FF4B26">
              <w:rPr>
                <w:rFonts w:eastAsia="Calibri"/>
                <w:sz w:val="14"/>
                <w:szCs w:val="14"/>
                <w:lang w:eastAsia="en-US"/>
              </w:rPr>
              <w:t>коронавирусной</w:t>
            </w:r>
            <w:proofErr w:type="spellEnd"/>
            <w:r w:rsidRPr="00FF4B26">
              <w:rPr>
                <w:rFonts w:eastAsia="Calibri"/>
                <w:sz w:val="14"/>
                <w:szCs w:val="14"/>
                <w:lang w:eastAsia="en-US"/>
              </w:rPr>
              <w:t xml:space="preserve"> инфекции (COVID-19) и обеспечению безопасности населения </w:t>
            </w:r>
            <w:proofErr w:type="spellStart"/>
            <w:r w:rsidRPr="00FF4B26">
              <w:rPr>
                <w:rFonts w:eastAsia="Calibri"/>
                <w:sz w:val="14"/>
                <w:szCs w:val="14"/>
                <w:lang w:eastAsia="en-US"/>
              </w:rPr>
              <w:t>Атырауской</w:t>
            </w:r>
            <w:proofErr w:type="spellEnd"/>
            <w:r w:rsidRPr="00FF4B26">
              <w:rPr>
                <w:rFonts w:eastAsia="Calibri"/>
                <w:sz w:val="14"/>
                <w:szCs w:val="14"/>
                <w:lang w:eastAsia="en-US"/>
              </w:rPr>
              <w:t xml:space="preserve"> области»</w:t>
            </w:r>
          </w:p>
        </w:tc>
      </w:tr>
      <w:tr w:rsidR="003C6874" w:rsidRPr="00FF4B26" w:rsidTr="006B4904">
        <w:trPr>
          <w:trHeight w:val="10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713" w:rsidRPr="00FF4B26" w:rsidRDefault="00AA3713" w:rsidP="003861C8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VII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713" w:rsidRPr="00FF4B26" w:rsidRDefault="00AA3713" w:rsidP="003861C8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Тариф (без НДС)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713" w:rsidRPr="00FF4B26" w:rsidRDefault="00AA3713" w:rsidP="003861C8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тенге/тонну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713" w:rsidRPr="00FF4B26" w:rsidRDefault="00AA3713" w:rsidP="00615D86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710,67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713" w:rsidRPr="00FF4B26" w:rsidRDefault="00AA3713" w:rsidP="00615D86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710,67/700,88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713" w:rsidRPr="00FF4B26" w:rsidRDefault="00AA3713" w:rsidP="00615D86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713" w:rsidRPr="00FF4B26" w:rsidRDefault="00AA3713" w:rsidP="007A33F5">
            <w:pPr>
              <w:jc w:val="both"/>
              <w:rPr>
                <w:rFonts w:eastAsia="Calibri"/>
                <w:sz w:val="14"/>
                <w:szCs w:val="14"/>
                <w:lang w:eastAsia="en-US"/>
              </w:rPr>
            </w:pPr>
            <w:r w:rsidRPr="00FF4B26">
              <w:rPr>
                <w:rFonts w:eastAsia="Calibri"/>
                <w:sz w:val="14"/>
                <w:szCs w:val="14"/>
                <w:lang w:eastAsia="en-US"/>
              </w:rPr>
              <w:t> </w:t>
            </w:r>
          </w:p>
        </w:tc>
      </w:tr>
    </w:tbl>
    <w:p w:rsidR="006D5FD3" w:rsidRPr="00FF4B26" w:rsidRDefault="006D5FD3" w:rsidP="006D5FD3">
      <w:pPr>
        <w:jc w:val="both"/>
        <w:rPr>
          <w:sz w:val="14"/>
          <w:szCs w:val="14"/>
        </w:rPr>
      </w:pPr>
    </w:p>
    <w:p w:rsidR="00E72539" w:rsidRPr="00FF4B26" w:rsidRDefault="00E72539" w:rsidP="00C53004">
      <w:pPr>
        <w:tabs>
          <w:tab w:val="left" w:pos="9072"/>
        </w:tabs>
        <w:jc w:val="both"/>
        <w:rPr>
          <w:b/>
          <w:sz w:val="14"/>
          <w:szCs w:val="14"/>
        </w:rPr>
      </w:pPr>
    </w:p>
    <w:p w:rsidR="00663838" w:rsidRPr="00FF4B26" w:rsidRDefault="00312B6B" w:rsidP="00312B6B">
      <w:pPr>
        <w:ind w:firstLine="708"/>
        <w:jc w:val="both"/>
        <w:rPr>
          <w:rFonts w:eastAsiaTheme="minorHAnsi"/>
          <w:sz w:val="14"/>
          <w:szCs w:val="14"/>
          <w:lang w:eastAsia="en-US"/>
        </w:rPr>
      </w:pPr>
      <w:r w:rsidRPr="00FF4B26">
        <w:rPr>
          <w:rFonts w:eastAsiaTheme="minorHAnsi"/>
          <w:sz w:val="14"/>
          <w:szCs w:val="14"/>
          <w:lang w:eastAsia="en-US"/>
        </w:rPr>
        <w:t>У</w:t>
      </w:r>
      <w:r w:rsidR="00553EAC" w:rsidRPr="00FF4B26">
        <w:rPr>
          <w:rFonts w:eastAsiaTheme="minorHAnsi"/>
          <w:sz w:val="14"/>
          <w:szCs w:val="14"/>
          <w:lang w:eastAsia="en-US"/>
        </w:rPr>
        <w:t>полномоченным органо</w:t>
      </w:r>
      <w:r w:rsidR="00663838" w:rsidRPr="00FF4B26">
        <w:rPr>
          <w:rFonts w:eastAsiaTheme="minorHAnsi"/>
          <w:sz w:val="14"/>
          <w:szCs w:val="14"/>
          <w:lang w:eastAsia="en-US"/>
        </w:rPr>
        <w:t>м Обществу не утверждались показатели качества и надежности регулируемых услуг</w:t>
      </w:r>
      <w:r w:rsidRPr="00FF4B26">
        <w:rPr>
          <w:rFonts w:eastAsiaTheme="minorHAnsi"/>
          <w:sz w:val="14"/>
          <w:szCs w:val="14"/>
          <w:lang w:eastAsia="en-US"/>
        </w:rPr>
        <w:t>, показатели эффективности деятельности</w:t>
      </w:r>
      <w:r w:rsidR="00663838" w:rsidRPr="00FF4B26">
        <w:rPr>
          <w:rFonts w:eastAsiaTheme="minorHAnsi"/>
          <w:sz w:val="14"/>
          <w:szCs w:val="14"/>
          <w:lang w:eastAsia="en-US"/>
        </w:rPr>
        <w:t>.</w:t>
      </w:r>
    </w:p>
    <w:p w:rsidR="00663838" w:rsidRPr="00FF4B26" w:rsidRDefault="00663838" w:rsidP="00663838">
      <w:pPr>
        <w:jc w:val="both"/>
        <w:rPr>
          <w:rFonts w:eastAsiaTheme="minorHAnsi"/>
          <w:sz w:val="14"/>
          <w:szCs w:val="14"/>
          <w:lang w:eastAsia="en-US"/>
        </w:rPr>
      </w:pPr>
    </w:p>
    <w:p w:rsidR="00015CC4" w:rsidRPr="00FF4B26" w:rsidRDefault="00015CC4" w:rsidP="00312B6B">
      <w:pPr>
        <w:jc w:val="center"/>
        <w:rPr>
          <w:rFonts w:eastAsiaTheme="minorHAnsi"/>
          <w:b/>
          <w:sz w:val="14"/>
          <w:szCs w:val="14"/>
          <w:lang w:eastAsia="en-US"/>
        </w:rPr>
      </w:pPr>
      <w:r w:rsidRPr="00FF4B26">
        <w:rPr>
          <w:rFonts w:eastAsiaTheme="minorHAnsi"/>
          <w:b/>
          <w:sz w:val="14"/>
          <w:szCs w:val="14"/>
          <w:lang w:eastAsia="en-US"/>
        </w:rPr>
        <w:t>Основные финансово-экономические показатели деятельности</w:t>
      </w:r>
    </w:p>
    <w:p w:rsidR="00015CC4" w:rsidRPr="00FF4B26" w:rsidRDefault="00015CC4" w:rsidP="00312B6B">
      <w:pPr>
        <w:jc w:val="center"/>
        <w:rPr>
          <w:rFonts w:eastAsiaTheme="minorHAnsi"/>
          <w:b/>
          <w:sz w:val="14"/>
          <w:szCs w:val="14"/>
          <w:lang w:eastAsia="en-US"/>
        </w:rPr>
      </w:pPr>
      <w:r w:rsidRPr="00FF4B26">
        <w:rPr>
          <w:rFonts w:eastAsiaTheme="minorHAnsi"/>
          <w:b/>
          <w:sz w:val="14"/>
          <w:szCs w:val="14"/>
          <w:lang w:eastAsia="en-US"/>
        </w:rPr>
        <w:t xml:space="preserve">АО «Международный аэропорт </w:t>
      </w:r>
      <w:proofErr w:type="spellStart"/>
      <w:r w:rsidR="00480815" w:rsidRPr="00FF4B26">
        <w:rPr>
          <w:rFonts w:eastAsiaTheme="minorHAnsi"/>
          <w:b/>
          <w:sz w:val="14"/>
          <w:szCs w:val="14"/>
          <w:lang w:eastAsia="en-US"/>
        </w:rPr>
        <w:t>Хиуаз</w:t>
      </w:r>
      <w:proofErr w:type="spellEnd"/>
      <w:r w:rsidR="00480815" w:rsidRPr="00FF4B26">
        <w:rPr>
          <w:rFonts w:eastAsiaTheme="minorHAnsi"/>
          <w:b/>
          <w:sz w:val="14"/>
          <w:szCs w:val="14"/>
          <w:lang w:eastAsia="en-US"/>
        </w:rPr>
        <w:t xml:space="preserve"> </w:t>
      </w:r>
      <w:proofErr w:type="spellStart"/>
      <w:r w:rsidR="00480815" w:rsidRPr="00FF4B26">
        <w:rPr>
          <w:rFonts w:eastAsiaTheme="minorHAnsi"/>
          <w:b/>
          <w:sz w:val="14"/>
          <w:szCs w:val="14"/>
          <w:lang w:eastAsia="en-US"/>
        </w:rPr>
        <w:t>Доспанова</w:t>
      </w:r>
      <w:proofErr w:type="spellEnd"/>
      <w:r w:rsidRPr="00FF4B26">
        <w:rPr>
          <w:rFonts w:eastAsiaTheme="minorHAnsi"/>
          <w:b/>
          <w:sz w:val="14"/>
          <w:szCs w:val="14"/>
          <w:lang w:eastAsia="en-US"/>
        </w:rPr>
        <w:t>» за 20</w:t>
      </w:r>
      <w:r w:rsidR="009731D6" w:rsidRPr="00FF4B26">
        <w:rPr>
          <w:rFonts w:eastAsiaTheme="minorHAnsi"/>
          <w:b/>
          <w:sz w:val="14"/>
          <w:szCs w:val="14"/>
          <w:lang w:eastAsia="en-US"/>
        </w:rPr>
        <w:t>20</w:t>
      </w:r>
      <w:r w:rsidRPr="00FF4B26">
        <w:rPr>
          <w:rFonts w:eastAsiaTheme="minorHAnsi"/>
          <w:b/>
          <w:sz w:val="14"/>
          <w:szCs w:val="14"/>
          <w:lang w:eastAsia="en-US"/>
        </w:rPr>
        <w:t xml:space="preserve"> год</w:t>
      </w:r>
    </w:p>
    <w:p w:rsidR="00015CC4" w:rsidRPr="00FF4B26" w:rsidRDefault="00015CC4" w:rsidP="00015CC4">
      <w:pPr>
        <w:jc w:val="center"/>
        <w:rPr>
          <w:rFonts w:eastAsiaTheme="minorHAnsi"/>
          <w:b/>
          <w:sz w:val="14"/>
          <w:szCs w:val="14"/>
          <w:lang w:eastAsia="en-US"/>
        </w:rPr>
      </w:pPr>
    </w:p>
    <w:tbl>
      <w:tblPr>
        <w:tblW w:w="935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7"/>
        <w:gridCol w:w="1422"/>
        <w:gridCol w:w="1424"/>
        <w:gridCol w:w="1280"/>
        <w:gridCol w:w="1405"/>
      </w:tblGrid>
      <w:tr w:rsidR="00482334" w:rsidRPr="00FF4B26" w:rsidTr="00C019CC">
        <w:trPr>
          <w:trHeight w:val="108"/>
        </w:trPr>
        <w:tc>
          <w:tcPr>
            <w:tcW w:w="3827" w:type="dxa"/>
            <w:vMerge w:val="restart"/>
            <w:vAlign w:val="center"/>
          </w:tcPr>
          <w:p w:rsidR="00015CC4" w:rsidRPr="00FF4B26" w:rsidRDefault="00015CC4" w:rsidP="00450F62">
            <w:pPr>
              <w:jc w:val="center"/>
              <w:rPr>
                <w:sz w:val="14"/>
                <w:szCs w:val="14"/>
              </w:rPr>
            </w:pPr>
            <w:r w:rsidRPr="00FF4B26">
              <w:rPr>
                <w:b/>
                <w:bCs/>
                <w:sz w:val="14"/>
                <w:szCs w:val="14"/>
              </w:rPr>
              <w:t>Наименование показателя</w:t>
            </w:r>
          </w:p>
        </w:tc>
        <w:tc>
          <w:tcPr>
            <w:tcW w:w="1422" w:type="dxa"/>
            <w:vMerge w:val="restart"/>
            <w:vAlign w:val="center"/>
          </w:tcPr>
          <w:p w:rsidR="00015CC4" w:rsidRPr="00FF4B26" w:rsidRDefault="00015CC4" w:rsidP="00450F62">
            <w:pPr>
              <w:jc w:val="center"/>
              <w:rPr>
                <w:b/>
                <w:bCs/>
                <w:sz w:val="14"/>
                <w:szCs w:val="14"/>
              </w:rPr>
            </w:pPr>
            <w:proofErr w:type="spellStart"/>
            <w:r w:rsidRPr="00FF4B26">
              <w:rPr>
                <w:b/>
                <w:bCs/>
                <w:sz w:val="14"/>
                <w:szCs w:val="14"/>
              </w:rPr>
              <w:t>Ед.изм</w:t>
            </w:r>
            <w:proofErr w:type="spellEnd"/>
            <w:r w:rsidRPr="00FF4B26">
              <w:rPr>
                <w:b/>
                <w:bCs/>
                <w:sz w:val="14"/>
                <w:szCs w:val="14"/>
              </w:rPr>
              <w:t>.</w:t>
            </w:r>
          </w:p>
        </w:tc>
        <w:tc>
          <w:tcPr>
            <w:tcW w:w="2704" w:type="dxa"/>
            <w:gridSpan w:val="2"/>
            <w:vAlign w:val="center"/>
          </w:tcPr>
          <w:p w:rsidR="00015CC4" w:rsidRPr="00FF4B26" w:rsidRDefault="00015CC4" w:rsidP="009731D6">
            <w:pPr>
              <w:jc w:val="center"/>
              <w:rPr>
                <w:b/>
                <w:sz w:val="14"/>
                <w:szCs w:val="14"/>
              </w:rPr>
            </w:pPr>
            <w:r w:rsidRPr="00FF4B26">
              <w:rPr>
                <w:b/>
                <w:sz w:val="14"/>
                <w:szCs w:val="14"/>
              </w:rPr>
              <w:t>20</w:t>
            </w:r>
            <w:r w:rsidR="009731D6" w:rsidRPr="00FF4B26">
              <w:rPr>
                <w:b/>
                <w:sz w:val="14"/>
                <w:szCs w:val="14"/>
              </w:rPr>
              <w:t>20</w:t>
            </w:r>
            <w:r w:rsidRPr="00FF4B26">
              <w:rPr>
                <w:b/>
                <w:sz w:val="14"/>
                <w:szCs w:val="14"/>
              </w:rPr>
              <w:t xml:space="preserve"> год</w:t>
            </w:r>
          </w:p>
        </w:tc>
        <w:tc>
          <w:tcPr>
            <w:tcW w:w="1405" w:type="dxa"/>
            <w:vMerge w:val="restart"/>
            <w:vAlign w:val="center"/>
          </w:tcPr>
          <w:p w:rsidR="00015CC4" w:rsidRPr="00FF4B26" w:rsidRDefault="00015CC4" w:rsidP="00450F62">
            <w:pPr>
              <w:jc w:val="center"/>
              <w:rPr>
                <w:b/>
                <w:sz w:val="14"/>
                <w:szCs w:val="14"/>
              </w:rPr>
            </w:pPr>
            <w:r w:rsidRPr="00FF4B26">
              <w:rPr>
                <w:b/>
                <w:sz w:val="14"/>
                <w:szCs w:val="14"/>
              </w:rPr>
              <w:t>Исполнение, %</w:t>
            </w:r>
          </w:p>
        </w:tc>
      </w:tr>
      <w:tr w:rsidR="00482334" w:rsidRPr="00FF4B26" w:rsidTr="00C019CC">
        <w:trPr>
          <w:trHeight w:val="97"/>
        </w:trPr>
        <w:tc>
          <w:tcPr>
            <w:tcW w:w="3827" w:type="dxa"/>
            <w:vMerge/>
            <w:vAlign w:val="center"/>
          </w:tcPr>
          <w:p w:rsidR="00015CC4" w:rsidRPr="00FF4B26" w:rsidRDefault="00015CC4" w:rsidP="00450F62">
            <w:pPr>
              <w:tabs>
                <w:tab w:val="left" w:pos="8460"/>
              </w:tabs>
              <w:autoSpaceDE w:val="0"/>
              <w:autoSpaceDN w:val="0"/>
              <w:adjustRightInd w:val="0"/>
              <w:rPr>
                <w:b/>
                <w:sz w:val="14"/>
                <w:szCs w:val="14"/>
              </w:rPr>
            </w:pPr>
          </w:p>
        </w:tc>
        <w:tc>
          <w:tcPr>
            <w:tcW w:w="1422" w:type="dxa"/>
            <w:vMerge/>
            <w:vAlign w:val="center"/>
          </w:tcPr>
          <w:p w:rsidR="00015CC4" w:rsidRPr="00FF4B26" w:rsidRDefault="00015CC4" w:rsidP="00450F62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424" w:type="dxa"/>
            <w:vAlign w:val="center"/>
          </w:tcPr>
          <w:p w:rsidR="00015CC4" w:rsidRPr="00FF4B26" w:rsidRDefault="00015CC4" w:rsidP="00450F62">
            <w:pPr>
              <w:jc w:val="center"/>
              <w:rPr>
                <w:b/>
                <w:sz w:val="14"/>
                <w:szCs w:val="14"/>
              </w:rPr>
            </w:pPr>
            <w:r w:rsidRPr="00FF4B26">
              <w:rPr>
                <w:b/>
                <w:sz w:val="14"/>
                <w:szCs w:val="14"/>
              </w:rPr>
              <w:t xml:space="preserve">План </w:t>
            </w:r>
          </w:p>
        </w:tc>
        <w:tc>
          <w:tcPr>
            <w:tcW w:w="1280" w:type="dxa"/>
            <w:vAlign w:val="center"/>
          </w:tcPr>
          <w:p w:rsidR="00015CC4" w:rsidRPr="00FF4B26" w:rsidRDefault="00015CC4" w:rsidP="00450F62">
            <w:pPr>
              <w:jc w:val="center"/>
              <w:rPr>
                <w:b/>
                <w:sz w:val="14"/>
                <w:szCs w:val="14"/>
              </w:rPr>
            </w:pPr>
            <w:r w:rsidRPr="00FF4B26">
              <w:rPr>
                <w:b/>
                <w:sz w:val="14"/>
                <w:szCs w:val="14"/>
              </w:rPr>
              <w:t>Факт</w:t>
            </w:r>
          </w:p>
        </w:tc>
        <w:tc>
          <w:tcPr>
            <w:tcW w:w="1405" w:type="dxa"/>
            <w:vMerge/>
            <w:vAlign w:val="center"/>
          </w:tcPr>
          <w:p w:rsidR="00015CC4" w:rsidRPr="00FF4B26" w:rsidRDefault="00015CC4" w:rsidP="00450F62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482334" w:rsidRPr="00FF4B26" w:rsidTr="0042209E">
        <w:trPr>
          <w:trHeight w:val="163"/>
        </w:trPr>
        <w:tc>
          <w:tcPr>
            <w:tcW w:w="3827" w:type="dxa"/>
            <w:vAlign w:val="center"/>
          </w:tcPr>
          <w:p w:rsidR="00015CC4" w:rsidRPr="00FF4B26" w:rsidRDefault="00015CC4" w:rsidP="00450F62">
            <w:pPr>
              <w:tabs>
                <w:tab w:val="left" w:pos="8460"/>
              </w:tabs>
              <w:autoSpaceDE w:val="0"/>
              <w:autoSpaceDN w:val="0"/>
              <w:adjustRightInd w:val="0"/>
              <w:rPr>
                <w:b/>
                <w:sz w:val="14"/>
                <w:szCs w:val="14"/>
              </w:rPr>
            </w:pPr>
            <w:r w:rsidRPr="00FF4B26">
              <w:rPr>
                <w:b/>
                <w:sz w:val="14"/>
                <w:szCs w:val="14"/>
              </w:rPr>
              <w:t xml:space="preserve">Доходы – всего, в </w:t>
            </w:r>
            <w:proofErr w:type="spellStart"/>
            <w:r w:rsidRPr="00FF4B26">
              <w:rPr>
                <w:b/>
                <w:sz w:val="14"/>
                <w:szCs w:val="14"/>
              </w:rPr>
              <w:t>т.ч</w:t>
            </w:r>
            <w:proofErr w:type="spellEnd"/>
            <w:r w:rsidRPr="00FF4B26">
              <w:rPr>
                <w:b/>
                <w:sz w:val="14"/>
                <w:szCs w:val="14"/>
              </w:rPr>
              <w:t>.</w:t>
            </w:r>
          </w:p>
        </w:tc>
        <w:tc>
          <w:tcPr>
            <w:tcW w:w="1422" w:type="dxa"/>
            <w:vAlign w:val="center"/>
          </w:tcPr>
          <w:p w:rsidR="00015CC4" w:rsidRPr="00FF4B26" w:rsidRDefault="00015CC4" w:rsidP="00DE50FF">
            <w:pPr>
              <w:jc w:val="center"/>
              <w:rPr>
                <w:b/>
                <w:bCs/>
                <w:sz w:val="14"/>
                <w:szCs w:val="14"/>
              </w:rPr>
            </w:pPr>
            <w:r w:rsidRPr="00FF4B26">
              <w:rPr>
                <w:b/>
                <w:bCs/>
                <w:sz w:val="14"/>
                <w:szCs w:val="14"/>
              </w:rPr>
              <w:t>тыс. тенге</w:t>
            </w:r>
          </w:p>
        </w:tc>
        <w:tc>
          <w:tcPr>
            <w:tcW w:w="1424" w:type="dxa"/>
            <w:vAlign w:val="center"/>
          </w:tcPr>
          <w:p w:rsidR="00015CC4" w:rsidRPr="00FF4B26" w:rsidRDefault="007D1195" w:rsidP="00DE50FF">
            <w:pPr>
              <w:spacing w:after="200" w:line="276" w:lineRule="auto"/>
              <w:jc w:val="center"/>
              <w:rPr>
                <w:rFonts w:eastAsia="Calibri"/>
                <w:b/>
                <w:sz w:val="14"/>
                <w:szCs w:val="14"/>
                <w:lang w:val="kk-KZ" w:eastAsia="en-US"/>
              </w:rPr>
            </w:pPr>
            <w:r w:rsidRPr="00FF4B26">
              <w:rPr>
                <w:rFonts w:eastAsia="Calibri"/>
                <w:b/>
                <w:sz w:val="14"/>
                <w:szCs w:val="14"/>
                <w:lang w:val="kk-KZ" w:eastAsia="en-US"/>
              </w:rPr>
              <w:t>3 232</w:t>
            </w:r>
            <w:r w:rsidR="00DE50FF">
              <w:rPr>
                <w:rFonts w:eastAsia="Calibri"/>
                <w:b/>
                <w:sz w:val="14"/>
                <w:szCs w:val="14"/>
                <w:lang w:val="kk-KZ" w:eastAsia="en-US"/>
              </w:rPr>
              <w:t> </w:t>
            </w:r>
            <w:r w:rsidRPr="00FF4B26">
              <w:rPr>
                <w:rFonts w:eastAsia="Calibri"/>
                <w:b/>
                <w:sz w:val="14"/>
                <w:szCs w:val="14"/>
                <w:lang w:val="kk-KZ" w:eastAsia="en-US"/>
              </w:rPr>
              <w:t>069</w:t>
            </w:r>
          </w:p>
        </w:tc>
        <w:tc>
          <w:tcPr>
            <w:tcW w:w="1280" w:type="dxa"/>
            <w:vAlign w:val="center"/>
          </w:tcPr>
          <w:p w:rsidR="00015CC4" w:rsidRPr="00FF4B26" w:rsidRDefault="00F910CF" w:rsidP="00DE50FF">
            <w:pPr>
              <w:spacing w:after="200" w:line="276" w:lineRule="auto"/>
              <w:jc w:val="center"/>
              <w:rPr>
                <w:rFonts w:eastAsia="Calibri"/>
                <w:b/>
                <w:sz w:val="14"/>
                <w:szCs w:val="14"/>
                <w:lang w:val="kk-KZ" w:eastAsia="en-US"/>
              </w:rPr>
            </w:pPr>
            <w:r w:rsidRPr="00FF4B26">
              <w:rPr>
                <w:rFonts w:eastAsia="Calibri"/>
                <w:b/>
                <w:sz w:val="14"/>
                <w:szCs w:val="14"/>
                <w:lang w:val="kk-KZ" w:eastAsia="en-US"/>
              </w:rPr>
              <w:t>1 857</w:t>
            </w:r>
            <w:r w:rsidR="00DE50FF">
              <w:rPr>
                <w:rFonts w:eastAsia="Calibri"/>
                <w:b/>
                <w:sz w:val="14"/>
                <w:szCs w:val="14"/>
                <w:lang w:val="kk-KZ" w:eastAsia="en-US"/>
              </w:rPr>
              <w:t> </w:t>
            </w:r>
            <w:r w:rsidRPr="00FF4B26">
              <w:rPr>
                <w:rFonts w:eastAsia="Calibri"/>
                <w:b/>
                <w:sz w:val="14"/>
                <w:szCs w:val="14"/>
                <w:lang w:val="kk-KZ" w:eastAsia="en-US"/>
              </w:rPr>
              <w:t>293</w:t>
            </w:r>
          </w:p>
        </w:tc>
        <w:tc>
          <w:tcPr>
            <w:tcW w:w="1405" w:type="dxa"/>
            <w:vAlign w:val="center"/>
          </w:tcPr>
          <w:p w:rsidR="007D1195" w:rsidRPr="007A33F5" w:rsidRDefault="007A33F5" w:rsidP="00DE50FF">
            <w:pPr>
              <w:spacing w:after="200" w:line="276" w:lineRule="auto"/>
              <w:jc w:val="center"/>
              <w:rPr>
                <w:rFonts w:eastAsia="Calibri"/>
                <w:b/>
                <w:sz w:val="14"/>
                <w:szCs w:val="14"/>
                <w:lang w:val="en-US" w:eastAsia="en-US"/>
              </w:rPr>
            </w:pPr>
            <w:r>
              <w:rPr>
                <w:rFonts w:eastAsia="Calibri"/>
                <w:b/>
                <w:sz w:val="14"/>
                <w:szCs w:val="14"/>
                <w:lang w:val="en-US" w:eastAsia="en-US"/>
              </w:rPr>
              <w:t>57.47</w:t>
            </w:r>
          </w:p>
        </w:tc>
      </w:tr>
      <w:tr w:rsidR="00482334" w:rsidRPr="00FF4B26" w:rsidTr="00C019CC">
        <w:trPr>
          <w:trHeight w:val="211"/>
        </w:trPr>
        <w:tc>
          <w:tcPr>
            <w:tcW w:w="3827" w:type="dxa"/>
            <w:vAlign w:val="center"/>
          </w:tcPr>
          <w:p w:rsidR="00015CC4" w:rsidRPr="00FF4B26" w:rsidRDefault="00015CC4" w:rsidP="00450F62">
            <w:pPr>
              <w:tabs>
                <w:tab w:val="left" w:pos="8460"/>
              </w:tabs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FF4B26">
              <w:rPr>
                <w:sz w:val="14"/>
                <w:szCs w:val="14"/>
              </w:rPr>
              <w:t>Доходы от основной деятельности</w:t>
            </w:r>
          </w:p>
        </w:tc>
        <w:tc>
          <w:tcPr>
            <w:tcW w:w="1422" w:type="dxa"/>
            <w:vAlign w:val="center"/>
          </w:tcPr>
          <w:p w:rsidR="00015CC4" w:rsidRPr="00FF4B26" w:rsidRDefault="00015CC4" w:rsidP="00450F62">
            <w:pPr>
              <w:jc w:val="center"/>
              <w:rPr>
                <w:sz w:val="14"/>
                <w:szCs w:val="14"/>
              </w:rPr>
            </w:pPr>
            <w:r w:rsidRPr="00FF4B26">
              <w:rPr>
                <w:bCs/>
                <w:sz w:val="14"/>
                <w:szCs w:val="14"/>
              </w:rPr>
              <w:t>тыс. тенге</w:t>
            </w:r>
          </w:p>
        </w:tc>
        <w:tc>
          <w:tcPr>
            <w:tcW w:w="1424" w:type="dxa"/>
            <w:vAlign w:val="center"/>
          </w:tcPr>
          <w:p w:rsidR="00015CC4" w:rsidRPr="00FF4B26" w:rsidRDefault="007D1195" w:rsidP="00450F62">
            <w:pPr>
              <w:spacing w:after="200" w:line="276" w:lineRule="auto"/>
              <w:jc w:val="center"/>
              <w:rPr>
                <w:rFonts w:eastAsia="Calibri"/>
                <w:sz w:val="14"/>
                <w:szCs w:val="14"/>
                <w:lang w:val="kk-KZ" w:eastAsia="en-US"/>
              </w:rPr>
            </w:pPr>
            <w:r w:rsidRPr="00FF4B26">
              <w:rPr>
                <w:rFonts w:eastAsia="Calibri"/>
                <w:sz w:val="14"/>
                <w:szCs w:val="14"/>
                <w:lang w:val="kk-KZ" w:eastAsia="en-US"/>
              </w:rPr>
              <w:t>3 181 621</w:t>
            </w:r>
          </w:p>
        </w:tc>
        <w:tc>
          <w:tcPr>
            <w:tcW w:w="1280" w:type="dxa"/>
            <w:vAlign w:val="center"/>
          </w:tcPr>
          <w:p w:rsidR="00015CC4" w:rsidRPr="00FF4B26" w:rsidRDefault="00F910CF" w:rsidP="00450F62">
            <w:pPr>
              <w:spacing w:after="200" w:line="276" w:lineRule="auto"/>
              <w:jc w:val="center"/>
              <w:rPr>
                <w:rFonts w:eastAsia="Calibri"/>
                <w:sz w:val="14"/>
                <w:szCs w:val="14"/>
                <w:lang w:val="kk-KZ" w:eastAsia="en-US"/>
              </w:rPr>
            </w:pPr>
            <w:r w:rsidRPr="00FF4B26">
              <w:rPr>
                <w:rFonts w:eastAsia="Calibri"/>
                <w:sz w:val="14"/>
                <w:szCs w:val="14"/>
                <w:lang w:val="kk-KZ" w:eastAsia="en-US"/>
              </w:rPr>
              <w:t>1 817 863</w:t>
            </w:r>
          </w:p>
        </w:tc>
        <w:tc>
          <w:tcPr>
            <w:tcW w:w="1405" w:type="dxa"/>
            <w:vAlign w:val="center"/>
          </w:tcPr>
          <w:p w:rsidR="00015CC4" w:rsidRPr="00FF4B26" w:rsidRDefault="007D1195" w:rsidP="00450F62">
            <w:pPr>
              <w:spacing w:after="200" w:line="276" w:lineRule="auto"/>
              <w:jc w:val="center"/>
              <w:rPr>
                <w:rFonts w:eastAsia="Calibri"/>
                <w:sz w:val="14"/>
                <w:szCs w:val="14"/>
                <w:lang w:val="kk-KZ" w:eastAsia="en-US"/>
              </w:rPr>
            </w:pPr>
            <w:r w:rsidRPr="00FF4B26">
              <w:rPr>
                <w:rFonts w:eastAsia="Calibri"/>
                <w:sz w:val="14"/>
                <w:szCs w:val="14"/>
                <w:lang w:val="kk-KZ" w:eastAsia="en-US"/>
              </w:rPr>
              <w:t>57,14</w:t>
            </w:r>
          </w:p>
        </w:tc>
      </w:tr>
      <w:tr w:rsidR="00482334" w:rsidRPr="00FF4B26" w:rsidTr="00C019CC">
        <w:trPr>
          <w:trHeight w:val="243"/>
        </w:trPr>
        <w:tc>
          <w:tcPr>
            <w:tcW w:w="3827" w:type="dxa"/>
            <w:vAlign w:val="center"/>
          </w:tcPr>
          <w:p w:rsidR="00015CC4" w:rsidRPr="00FF4B26" w:rsidRDefault="00015CC4" w:rsidP="00450F62">
            <w:pPr>
              <w:tabs>
                <w:tab w:val="left" w:pos="8460"/>
              </w:tabs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FF4B26">
              <w:rPr>
                <w:sz w:val="14"/>
                <w:szCs w:val="14"/>
              </w:rPr>
              <w:t>Доходы от неосновной деятельности, в том числе</w:t>
            </w:r>
          </w:p>
        </w:tc>
        <w:tc>
          <w:tcPr>
            <w:tcW w:w="1422" w:type="dxa"/>
            <w:vAlign w:val="center"/>
          </w:tcPr>
          <w:p w:rsidR="00015CC4" w:rsidRPr="00FF4B26" w:rsidRDefault="00015CC4" w:rsidP="00450F62">
            <w:pPr>
              <w:jc w:val="center"/>
              <w:rPr>
                <w:sz w:val="14"/>
                <w:szCs w:val="14"/>
              </w:rPr>
            </w:pPr>
            <w:r w:rsidRPr="00FF4B26">
              <w:rPr>
                <w:bCs/>
                <w:sz w:val="14"/>
                <w:szCs w:val="14"/>
              </w:rPr>
              <w:t>тыс. тенге</w:t>
            </w:r>
          </w:p>
        </w:tc>
        <w:tc>
          <w:tcPr>
            <w:tcW w:w="1424" w:type="dxa"/>
            <w:vAlign w:val="center"/>
          </w:tcPr>
          <w:p w:rsidR="00015CC4" w:rsidRPr="00FF4B26" w:rsidRDefault="007D1195" w:rsidP="00450F62">
            <w:pPr>
              <w:spacing w:after="200" w:line="276" w:lineRule="auto"/>
              <w:jc w:val="center"/>
              <w:rPr>
                <w:rFonts w:eastAsia="Calibri"/>
                <w:sz w:val="14"/>
                <w:szCs w:val="14"/>
                <w:lang w:val="kk-KZ" w:eastAsia="en-US"/>
              </w:rPr>
            </w:pPr>
            <w:r w:rsidRPr="00FF4B26">
              <w:rPr>
                <w:rFonts w:eastAsia="Calibri"/>
                <w:sz w:val="14"/>
                <w:szCs w:val="14"/>
                <w:lang w:val="kk-KZ" w:eastAsia="en-US"/>
              </w:rPr>
              <w:t>50 448</w:t>
            </w:r>
          </w:p>
        </w:tc>
        <w:tc>
          <w:tcPr>
            <w:tcW w:w="1280" w:type="dxa"/>
            <w:vAlign w:val="center"/>
          </w:tcPr>
          <w:p w:rsidR="00015CC4" w:rsidRPr="00FF4B26" w:rsidRDefault="00F910CF" w:rsidP="00450F62">
            <w:pPr>
              <w:spacing w:after="200" w:line="276" w:lineRule="auto"/>
              <w:jc w:val="center"/>
              <w:rPr>
                <w:rFonts w:eastAsia="Calibri"/>
                <w:sz w:val="14"/>
                <w:szCs w:val="14"/>
                <w:lang w:val="kk-KZ" w:eastAsia="en-US"/>
              </w:rPr>
            </w:pPr>
            <w:r w:rsidRPr="00FF4B26">
              <w:rPr>
                <w:rFonts w:eastAsia="Calibri"/>
                <w:sz w:val="14"/>
                <w:szCs w:val="14"/>
                <w:lang w:val="kk-KZ" w:eastAsia="en-US"/>
              </w:rPr>
              <w:t>39 430</w:t>
            </w:r>
          </w:p>
        </w:tc>
        <w:tc>
          <w:tcPr>
            <w:tcW w:w="1405" w:type="dxa"/>
            <w:vAlign w:val="center"/>
          </w:tcPr>
          <w:p w:rsidR="00015CC4" w:rsidRPr="00FF4B26" w:rsidRDefault="007D1195" w:rsidP="00450F62">
            <w:pPr>
              <w:spacing w:after="200" w:line="276" w:lineRule="auto"/>
              <w:jc w:val="center"/>
              <w:rPr>
                <w:rFonts w:eastAsia="Calibri"/>
                <w:sz w:val="14"/>
                <w:szCs w:val="14"/>
                <w:lang w:val="kk-KZ" w:eastAsia="en-US"/>
              </w:rPr>
            </w:pPr>
            <w:r w:rsidRPr="00FF4B26">
              <w:rPr>
                <w:rFonts w:eastAsia="Calibri"/>
                <w:sz w:val="14"/>
                <w:szCs w:val="14"/>
                <w:lang w:val="kk-KZ" w:eastAsia="en-US"/>
              </w:rPr>
              <w:t>78,16</w:t>
            </w:r>
          </w:p>
        </w:tc>
      </w:tr>
      <w:tr w:rsidR="00482334" w:rsidRPr="00FF4B26" w:rsidTr="00C019CC">
        <w:trPr>
          <w:trHeight w:val="200"/>
        </w:trPr>
        <w:tc>
          <w:tcPr>
            <w:tcW w:w="3827" w:type="dxa"/>
            <w:vAlign w:val="center"/>
          </w:tcPr>
          <w:p w:rsidR="00015CC4" w:rsidRPr="00FF4B26" w:rsidRDefault="00015CC4" w:rsidP="00450F62">
            <w:pPr>
              <w:tabs>
                <w:tab w:val="left" w:pos="8460"/>
              </w:tabs>
              <w:autoSpaceDE w:val="0"/>
              <w:autoSpaceDN w:val="0"/>
              <w:adjustRightInd w:val="0"/>
              <w:rPr>
                <w:b/>
                <w:sz w:val="14"/>
                <w:szCs w:val="14"/>
              </w:rPr>
            </w:pPr>
            <w:r w:rsidRPr="00FF4B26">
              <w:rPr>
                <w:b/>
                <w:sz w:val="14"/>
                <w:szCs w:val="14"/>
              </w:rPr>
              <w:t>Расходы</w:t>
            </w:r>
          </w:p>
        </w:tc>
        <w:tc>
          <w:tcPr>
            <w:tcW w:w="1422" w:type="dxa"/>
            <w:vAlign w:val="center"/>
          </w:tcPr>
          <w:p w:rsidR="00015CC4" w:rsidRPr="00FF4B26" w:rsidRDefault="00015CC4" w:rsidP="00450F62">
            <w:pPr>
              <w:jc w:val="center"/>
              <w:rPr>
                <w:b/>
                <w:sz w:val="14"/>
                <w:szCs w:val="14"/>
              </w:rPr>
            </w:pPr>
            <w:r w:rsidRPr="00FF4B26">
              <w:rPr>
                <w:b/>
                <w:bCs/>
                <w:sz w:val="14"/>
                <w:szCs w:val="14"/>
              </w:rPr>
              <w:t>тыс. тенге</w:t>
            </w:r>
          </w:p>
        </w:tc>
        <w:tc>
          <w:tcPr>
            <w:tcW w:w="1424" w:type="dxa"/>
            <w:vAlign w:val="center"/>
          </w:tcPr>
          <w:p w:rsidR="00015CC4" w:rsidRPr="00FF4B26" w:rsidRDefault="007D1195" w:rsidP="00450F62">
            <w:pPr>
              <w:jc w:val="center"/>
              <w:rPr>
                <w:b/>
                <w:sz w:val="14"/>
                <w:szCs w:val="14"/>
                <w:lang w:val="kk-KZ"/>
              </w:rPr>
            </w:pPr>
            <w:r w:rsidRPr="00FF4B26">
              <w:rPr>
                <w:b/>
                <w:sz w:val="14"/>
                <w:szCs w:val="14"/>
                <w:lang w:val="kk-KZ"/>
              </w:rPr>
              <w:t>2 915 800</w:t>
            </w:r>
          </w:p>
        </w:tc>
        <w:tc>
          <w:tcPr>
            <w:tcW w:w="1280" w:type="dxa"/>
            <w:vAlign w:val="center"/>
          </w:tcPr>
          <w:p w:rsidR="00015CC4" w:rsidRPr="00FF4B26" w:rsidRDefault="002E12BD" w:rsidP="00450F62">
            <w:pPr>
              <w:jc w:val="center"/>
              <w:rPr>
                <w:b/>
                <w:sz w:val="14"/>
                <w:szCs w:val="14"/>
                <w:lang w:val="kk-KZ"/>
              </w:rPr>
            </w:pPr>
            <w:r w:rsidRPr="00FF4B26">
              <w:rPr>
                <w:b/>
                <w:sz w:val="14"/>
                <w:szCs w:val="14"/>
                <w:lang w:val="kk-KZ"/>
              </w:rPr>
              <w:t>1 866 690</w:t>
            </w:r>
          </w:p>
        </w:tc>
        <w:tc>
          <w:tcPr>
            <w:tcW w:w="1405" w:type="dxa"/>
            <w:vAlign w:val="center"/>
          </w:tcPr>
          <w:p w:rsidR="00015CC4" w:rsidRPr="00FF4B26" w:rsidRDefault="007A33F5" w:rsidP="00450F62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64,02</w:t>
            </w:r>
          </w:p>
        </w:tc>
      </w:tr>
      <w:tr w:rsidR="002E12BD" w:rsidRPr="00FF4B26" w:rsidTr="00C019CC">
        <w:trPr>
          <w:trHeight w:val="246"/>
        </w:trPr>
        <w:tc>
          <w:tcPr>
            <w:tcW w:w="3827" w:type="dxa"/>
            <w:vAlign w:val="center"/>
          </w:tcPr>
          <w:p w:rsidR="002E12BD" w:rsidRPr="00FF4B26" w:rsidRDefault="002E12BD" w:rsidP="00450F62">
            <w:pPr>
              <w:tabs>
                <w:tab w:val="left" w:pos="8460"/>
              </w:tabs>
              <w:autoSpaceDE w:val="0"/>
              <w:autoSpaceDN w:val="0"/>
              <w:adjustRightInd w:val="0"/>
              <w:rPr>
                <w:b/>
                <w:sz w:val="14"/>
                <w:szCs w:val="14"/>
              </w:rPr>
            </w:pPr>
            <w:r w:rsidRPr="00FF4B26">
              <w:rPr>
                <w:b/>
                <w:sz w:val="14"/>
                <w:szCs w:val="14"/>
              </w:rPr>
              <w:t>Расходы по подоходному налогу</w:t>
            </w:r>
          </w:p>
        </w:tc>
        <w:tc>
          <w:tcPr>
            <w:tcW w:w="1422" w:type="dxa"/>
            <w:vAlign w:val="center"/>
          </w:tcPr>
          <w:p w:rsidR="002E12BD" w:rsidRPr="00FF4B26" w:rsidRDefault="002E12BD" w:rsidP="00450F62">
            <w:pPr>
              <w:jc w:val="center"/>
              <w:rPr>
                <w:b/>
                <w:bCs/>
                <w:sz w:val="14"/>
                <w:szCs w:val="14"/>
              </w:rPr>
            </w:pPr>
            <w:r w:rsidRPr="00FF4B26">
              <w:rPr>
                <w:b/>
                <w:bCs/>
                <w:sz w:val="14"/>
                <w:szCs w:val="14"/>
              </w:rPr>
              <w:t>тыс. тенге</w:t>
            </w:r>
          </w:p>
        </w:tc>
        <w:tc>
          <w:tcPr>
            <w:tcW w:w="1424" w:type="dxa"/>
            <w:vAlign w:val="center"/>
          </w:tcPr>
          <w:p w:rsidR="002E12BD" w:rsidRPr="00FF4B26" w:rsidRDefault="007D1195" w:rsidP="00450F62">
            <w:pPr>
              <w:jc w:val="center"/>
              <w:rPr>
                <w:b/>
                <w:sz w:val="14"/>
                <w:szCs w:val="14"/>
                <w:lang w:val="kk-KZ"/>
              </w:rPr>
            </w:pPr>
            <w:r w:rsidRPr="00FF4B26">
              <w:rPr>
                <w:b/>
                <w:sz w:val="14"/>
                <w:szCs w:val="14"/>
                <w:lang w:val="kk-KZ"/>
              </w:rPr>
              <w:t>63 254</w:t>
            </w:r>
          </w:p>
        </w:tc>
        <w:tc>
          <w:tcPr>
            <w:tcW w:w="1280" w:type="dxa"/>
            <w:vAlign w:val="center"/>
          </w:tcPr>
          <w:p w:rsidR="002E12BD" w:rsidRPr="00FF4B26" w:rsidRDefault="002E12BD" w:rsidP="00450F62">
            <w:pPr>
              <w:jc w:val="center"/>
              <w:rPr>
                <w:b/>
                <w:sz w:val="14"/>
                <w:szCs w:val="14"/>
                <w:lang w:val="kk-KZ"/>
              </w:rPr>
            </w:pPr>
            <w:r w:rsidRPr="00FF4B26">
              <w:rPr>
                <w:b/>
                <w:sz w:val="14"/>
                <w:szCs w:val="14"/>
                <w:lang w:val="kk-KZ"/>
              </w:rPr>
              <w:t>21 889</w:t>
            </w:r>
          </w:p>
        </w:tc>
        <w:tc>
          <w:tcPr>
            <w:tcW w:w="1405" w:type="dxa"/>
            <w:vAlign w:val="center"/>
          </w:tcPr>
          <w:p w:rsidR="002E12BD" w:rsidRPr="007A33F5" w:rsidRDefault="007D1195" w:rsidP="007A33F5">
            <w:pPr>
              <w:jc w:val="center"/>
              <w:rPr>
                <w:b/>
                <w:sz w:val="14"/>
                <w:szCs w:val="14"/>
                <w:lang w:val="en-US"/>
              </w:rPr>
            </w:pPr>
            <w:r w:rsidRPr="00FF4B26">
              <w:rPr>
                <w:b/>
                <w:sz w:val="14"/>
                <w:szCs w:val="14"/>
              </w:rPr>
              <w:t>34,6</w:t>
            </w:r>
            <w:r w:rsidR="007A33F5">
              <w:rPr>
                <w:b/>
                <w:sz w:val="14"/>
                <w:szCs w:val="14"/>
                <w:lang w:val="en-US"/>
              </w:rPr>
              <w:t>1</w:t>
            </w:r>
          </w:p>
        </w:tc>
      </w:tr>
      <w:tr w:rsidR="00482334" w:rsidRPr="00FF4B26" w:rsidTr="00C019CC">
        <w:trPr>
          <w:trHeight w:val="200"/>
        </w:trPr>
        <w:tc>
          <w:tcPr>
            <w:tcW w:w="3827" w:type="dxa"/>
            <w:vAlign w:val="center"/>
          </w:tcPr>
          <w:p w:rsidR="00015CC4" w:rsidRPr="00FF4B26" w:rsidRDefault="00015CC4" w:rsidP="00450F62">
            <w:pPr>
              <w:tabs>
                <w:tab w:val="left" w:pos="8460"/>
              </w:tabs>
              <w:autoSpaceDE w:val="0"/>
              <w:autoSpaceDN w:val="0"/>
              <w:adjustRightInd w:val="0"/>
              <w:rPr>
                <w:b/>
                <w:sz w:val="14"/>
                <w:szCs w:val="14"/>
              </w:rPr>
            </w:pPr>
            <w:r w:rsidRPr="00FF4B26">
              <w:rPr>
                <w:b/>
                <w:sz w:val="14"/>
                <w:szCs w:val="14"/>
              </w:rPr>
              <w:t>Итоговая прибыль (убыток)</w:t>
            </w:r>
          </w:p>
        </w:tc>
        <w:tc>
          <w:tcPr>
            <w:tcW w:w="1422" w:type="dxa"/>
            <w:vAlign w:val="center"/>
          </w:tcPr>
          <w:p w:rsidR="00015CC4" w:rsidRPr="00FF4B26" w:rsidRDefault="00015CC4" w:rsidP="00450F62">
            <w:pPr>
              <w:jc w:val="center"/>
              <w:rPr>
                <w:b/>
                <w:sz w:val="14"/>
                <w:szCs w:val="14"/>
              </w:rPr>
            </w:pPr>
            <w:r w:rsidRPr="00FF4B26">
              <w:rPr>
                <w:b/>
                <w:bCs/>
                <w:sz w:val="14"/>
                <w:szCs w:val="14"/>
              </w:rPr>
              <w:t>тыс. тенге</w:t>
            </w:r>
          </w:p>
        </w:tc>
        <w:tc>
          <w:tcPr>
            <w:tcW w:w="1424" w:type="dxa"/>
            <w:vAlign w:val="center"/>
          </w:tcPr>
          <w:p w:rsidR="00015CC4" w:rsidRPr="00FF4B26" w:rsidRDefault="007D1195" w:rsidP="00450F62">
            <w:pPr>
              <w:spacing w:after="200" w:line="276" w:lineRule="auto"/>
              <w:jc w:val="center"/>
              <w:rPr>
                <w:rFonts w:eastAsia="Calibri"/>
                <w:b/>
                <w:sz w:val="14"/>
                <w:szCs w:val="14"/>
                <w:lang w:val="kk-KZ" w:eastAsia="en-US"/>
              </w:rPr>
            </w:pPr>
            <w:r w:rsidRPr="00FF4B26">
              <w:rPr>
                <w:rFonts w:eastAsia="Calibri"/>
                <w:b/>
                <w:sz w:val="14"/>
                <w:szCs w:val="14"/>
                <w:lang w:val="kk-KZ" w:eastAsia="en-US"/>
              </w:rPr>
              <w:t>253 015</w:t>
            </w:r>
          </w:p>
        </w:tc>
        <w:tc>
          <w:tcPr>
            <w:tcW w:w="1280" w:type="dxa"/>
            <w:vAlign w:val="center"/>
          </w:tcPr>
          <w:p w:rsidR="00015CC4" w:rsidRPr="00FF4B26" w:rsidRDefault="00DA0CC6" w:rsidP="00450F62">
            <w:pPr>
              <w:spacing w:after="200" w:line="276" w:lineRule="auto"/>
              <w:jc w:val="center"/>
              <w:rPr>
                <w:rFonts w:eastAsia="Calibri"/>
                <w:b/>
                <w:sz w:val="14"/>
                <w:szCs w:val="14"/>
                <w:lang w:val="kk-KZ" w:eastAsia="en-US"/>
              </w:rPr>
            </w:pPr>
            <w:r w:rsidRPr="00FF4B26">
              <w:rPr>
                <w:rFonts w:eastAsia="Calibri"/>
                <w:b/>
                <w:sz w:val="14"/>
                <w:szCs w:val="14"/>
                <w:lang w:val="kk-KZ" w:eastAsia="en-US"/>
              </w:rPr>
              <w:t>(-31 286)</w:t>
            </w:r>
          </w:p>
        </w:tc>
        <w:tc>
          <w:tcPr>
            <w:tcW w:w="1405" w:type="dxa"/>
            <w:vAlign w:val="center"/>
          </w:tcPr>
          <w:p w:rsidR="00015CC4" w:rsidRPr="00FF4B26" w:rsidRDefault="00015CC4" w:rsidP="00450F62">
            <w:pPr>
              <w:spacing w:after="200" w:line="276" w:lineRule="auto"/>
              <w:jc w:val="center"/>
              <w:rPr>
                <w:rFonts w:eastAsia="Calibri"/>
                <w:b/>
                <w:sz w:val="14"/>
                <w:szCs w:val="14"/>
                <w:lang w:val="kk-KZ" w:eastAsia="en-US"/>
              </w:rPr>
            </w:pPr>
          </w:p>
        </w:tc>
      </w:tr>
    </w:tbl>
    <w:p w:rsidR="00015CC4" w:rsidRPr="00FF4B26" w:rsidRDefault="00015CC4" w:rsidP="00015CC4">
      <w:pPr>
        <w:jc w:val="both"/>
        <w:rPr>
          <w:rFonts w:eastAsiaTheme="minorHAnsi"/>
          <w:sz w:val="14"/>
          <w:szCs w:val="14"/>
          <w:lang w:eastAsia="en-US"/>
        </w:rPr>
      </w:pPr>
    </w:p>
    <w:p w:rsidR="00312B6B" w:rsidRPr="00FF4B26" w:rsidRDefault="00312B6B" w:rsidP="00312B6B">
      <w:pPr>
        <w:ind w:firstLine="567"/>
        <w:jc w:val="both"/>
        <w:rPr>
          <w:bCs/>
          <w:sz w:val="14"/>
          <w:szCs w:val="14"/>
        </w:rPr>
      </w:pPr>
      <w:r w:rsidRPr="00FF4B26">
        <w:rPr>
          <w:bCs/>
          <w:sz w:val="14"/>
          <w:szCs w:val="14"/>
        </w:rPr>
        <w:t>По итогам деятельности за 20</w:t>
      </w:r>
      <w:r w:rsidR="00CC6760" w:rsidRPr="00FF4B26">
        <w:rPr>
          <w:bCs/>
          <w:sz w:val="14"/>
          <w:szCs w:val="14"/>
        </w:rPr>
        <w:t>2</w:t>
      </w:r>
      <w:r w:rsidR="00602F6A" w:rsidRPr="00FF4B26">
        <w:rPr>
          <w:bCs/>
          <w:sz w:val="14"/>
          <w:szCs w:val="14"/>
        </w:rPr>
        <w:t>0</w:t>
      </w:r>
      <w:r w:rsidRPr="00FF4B26">
        <w:rPr>
          <w:bCs/>
          <w:sz w:val="14"/>
          <w:szCs w:val="14"/>
        </w:rPr>
        <w:t xml:space="preserve"> год Обществом получен </w:t>
      </w:r>
      <w:r w:rsidR="00CC6760" w:rsidRPr="00FF4B26">
        <w:rPr>
          <w:bCs/>
          <w:sz w:val="14"/>
          <w:szCs w:val="14"/>
        </w:rPr>
        <w:t>отрицательный</w:t>
      </w:r>
      <w:r w:rsidRPr="00FF4B26">
        <w:rPr>
          <w:bCs/>
          <w:sz w:val="14"/>
          <w:szCs w:val="14"/>
        </w:rPr>
        <w:t xml:space="preserve"> финансовый результат </w:t>
      </w:r>
      <w:r w:rsidR="00CC6760" w:rsidRPr="00FF4B26">
        <w:rPr>
          <w:bCs/>
          <w:sz w:val="14"/>
          <w:szCs w:val="14"/>
        </w:rPr>
        <w:t>31 286</w:t>
      </w:r>
      <w:r w:rsidRPr="00FF4B26">
        <w:rPr>
          <w:bCs/>
          <w:sz w:val="14"/>
          <w:szCs w:val="14"/>
        </w:rPr>
        <w:t xml:space="preserve"> тыс. тенге. Основным фактором в получении </w:t>
      </w:r>
      <w:r w:rsidR="00CC6760" w:rsidRPr="00FF4B26">
        <w:rPr>
          <w:bCs/>
          <w:sz w:val="14"/>
          <w:szCs w:val="14"/>
        </w:rPr>
        <w:t>отрицательного</w:t>
      </w:r>
      <w:r w:rsidRPr="00FF4B26">
        <w:rPr>
          <w:bCs/>
          <w:sz w:val="14"/>
          <w:szCs w:val="14"/>
        </w:rPr>
        <w:t xml:space="preserve"> финансового результата Общества </w:t>
      </w:r>
      <w:r w:rsidR="00CC6760" w:rsidRPr="00FF4B26">
        <w:rPr>
          <w:bCs/>
          <w:sz w:val="14"/>
          <w:szCs w:val="14"/>
        </w:rPr>
        <w:t xml:space="preserve">в связи с введением ограничительных мер, согласно </w:t>
      </w:r>
      <w:r w:rsidR="007D1195" w:rsidRPr="00FF4B26">
        <w:rPr>
          <w:bCs/>
          <w:sz w:val="14"/>
          <w:szCs w:val="14"/>
        </w:rPr>
        <w:t>Постановлению,</w:t>
      </w:r>
      <w:r w:rsidR="00CC6760" w:rsidRPr="00FF4B26">
        <w:rPr>
          <w:bCs/>
          <w:sz w:val="14"/>
          <w:szCs w:val="14"/>
        </w:rPr>
        <w:t xml:space="preserve"> главного государственного санитарного врача </w:t>
      </w:r>
      <w:proofErr w:type="spellStart"/>
      <w:r w:rsidR="00CC6760" w:rsidRPr="00FF4B26">
        <w:rPr>
          <w:bCs/>
          <w:sz w:val="14"/>
          <w:szCs w:val="14"/>
        </w:rPr>
        <w:t>Атырауской</w:t>
      </w:r>
      <w:proofErr w:type="spellEnd"/>
      <w:r w:rsidR="00CC6760" w:rsidRPr="00FF4B26">
        <w:rPr>
          <w:bCs/>
          <w:sz w:val="14"/>
          <w:szCs w:val="14"/>
        </w:rPr>
        <w:t xml:space="preserve"> области «О мерах по недопущению распространения </w:t>
      </w:r>
      <w:proofErr w:type="spellStart"/>
      <w:r w:rsidR="00CC6760" w:rsidRPr="00FF4B26">
        <w:rPr>
          <w:bCs/>
          <w:sz w:val="14"/>
          <w:szCs w:val="14"/>
        </w:rPr>
        <w:t>коронавирусной</w:t>
      </w:r>
      <w:proofErr w:type="spellEnd"/>
      <w:r w:rsidR="00CC6760" w:rsidRPr="00FF4B26">
        <w:rPr>
          <w:bCs/>
          <w:sz w:val="14"/>
          <w:szCs w:val="14"/>
        </w:rPr>
        <w:t xml:space="preserve"> инфекции (COVID-19) и обеспечению безопасности населения </w:t>
      </w:r>
      <w:proofErr w:type="spellStart"/>
      <w:r w:rsidR="00CC6760" w:rsidRPr="00FF4B26">
        <w:rPr>
          <w:bCs/>
          <w:sz w:val="14"/>
          <w:szCs w:val="14"/>
        </w:rPr>
        <w:t>Атырауской</w:t>
      </w:r>
      <w:proofErr w:type="spellEnd"/>
      <w:r w:rsidR="00CC6760" w:rsidRPr="00FF4B26">
        <w:rPr>
          <w:bCs/>
          <w:sz w:val="14"/>
          <w:szCs w:val="14"/>
        </w:rPr>
        <w:t xml:space="preserve"> области» авиакомпаниями были отменены и сокращены самолетовылеты, что привело к уменьшению доходов от основной и неосновной деятельности Общества.</w:t>
      </w:r>
    </w:p>
    <w:p w:rsidR="00312B6B" w:rsidRPr="00FF4B26" w:rsidRDefault="00312B6B" w:rsidP="00015CC4">
      <w:pPr>
        <w:jc w:val="both"/>
        <w:rPr>
          <w:rFonts w:eastAsiaTheme="minorHAnsi"/>
          <w:sz w:val="14"/>
          <w:szCs w:val="14"/>
          <w:lang w:eastAsia="en-US"/>
        </w:rPr>
      </w:pPr>
    </w:p>
    <w:p w:rsidR="00015CC4" w:rsidRPr="00FF4B26" w:rsidRDefault="00015CC4" w:rsidP="00015CC4">
      <w:pPr>
        <w:jc w:val="center"/>
        <w:rPr>
          <w:b/>
          <w:bCs/>
          <w:sz w:val="14"/>
          <w:szCs w:val="14"/>
        </w:rPr>
      </w:pPr>
      <w:r w:rsidRPr="00FF4B26">
        <w:rPr>
          <w:b/>
          <w:bCs/>
          <w:sz w:val="14"/>
          <w:szCs w:val="14"/>
        </w:rPr>
        <w:t>Объемы оказанных услуг по регулируемой деятельности за 20</w:t>
      </w:r>
      <w:r w:rsidR="00DA0CC6" w:rsidRPr="00FF4B26">
        <w:rPr>
          <w:b/>
          <w:bCs/>
          <w:sz w:val="14"/>
          <w:szCs w:val="14"/>
        </w:rPr>
        <w:t>20</w:t>
      </w:r>
      <w:r w:rsidRPr="00FF4B26">
        <w:rPr>
          <w:b/>
          <w:bCs/>
          <w:sz w:val="14"/>
          <w:szCs w:val="14"/>
        </w:rPr>
        <w:t xml:space="preserve"> год</w:t>
      </w:r>
    </w:p>
    <w:p w:rsidR="00015CC4" w:rsidRPr="00FF4B26" w:rsidRDefault="00015CC4" w:rsidP="00015CC4">
      <w:pPr>
        <w:ind w:firstLine="567"/>
        <w:jc w:val="center"/>
        <w:rPr>
          <w:b/>
          <w:bCs/>
          <w:sz w:val="14"/>
          <w:szCs w:val="14"/>
        </w:rPr>
      </w:pPr>
    </w:p>
    <w:tbl>
      <w:tblPr>
        <w:tblStyle w:val="a6"/>
        <w:tblW w:w="951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00"/>
        <w:gridCol w:w="3536"/>
        <w:gridCol w:w="815"/>
        <w:gridCol w:w="951"/>
        <w:gridCol w:w="952"/>
        <w:gridCol w:w="2963"/>
      </w:tblGrid>
      <w:tr w:rsidR="00B9424F" w:rsidRPr="00FF4B26" w:rsidTr="00C019CC">
        <w:trPr>
          <w:trHeight w:val="325"/>
        </w:trPr>
        <w:tc>
          <w:tcPr>
            <w:tcW w:w="300" w:type="dxa"/>
            <w:vAlign w:val="center"/>
          </w:tcPr>
          <w:p w:rsidR="00015CC4" w:rsidRPr="00935A94" w:rsidRDefault="00935A94" w:rsidP="00450F62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№</w:t>
            </w:r>
          </w:p>
        </w:tc>
        <w:tc>
          <w:tcPr>
            <w:tcW w:w="3536" w:type="dxa"/>
            <w:vAlign w:val="center"/>
          </w:tcPr>
          <w:p w:rsidR="00015CC4" w:rsidRPr="00FF4B26" w:rsidRDefault="00015CC4" w:rsidP="00450F62">
            <w:pPr>
              <w:jc w:val="center"/>
              <w:rPr>
                <w:b/>
                <w:sz w:val="14"/>
                <w:szCs w:val="14"/>
              </w:rPr>
            </w:pPr>
            <w:r w:rsidRPr="00FF4B26">
              <w:rPr>
                <w:b/>
                <w:sz w:val="14"/>
                <w:szCs w:val="14"/>
              </w:rPr>
              <w:t>Наименование услуги</w:t>
            </w:r>
          </w:p>
        </w:tc>
        <w:tc>
          <w:tcPr>
            <w:tcW w:w="815" w:type="dxa"/>
            <w:vAlign w:val="center"/>
          </w:tcPr>
          <w:p w:rsidR="00015CC4" w:rsidRPr="00FF4B26" w:rsidRDefault="00015CC4" w:rsidP="00450F62">
            <w:pPr>
              <w:jc w:val="center"/>
              <w:rPr>
                <w:b/>
                <w:sz w:val="14"/>
                <w:szCs w:val="14"/>
              </w:rPr>
            </w:pPr>
            <w:proofErr w:type="spellStart"/>
            <w:r w:rsidRPr="00FF4B26">
              <w:rPr>
                <w:b/>
                <w:sz w:val="14"/>
                <w:szCs w:val="14"/>
              </w:rPr>
              <w:t>Ед.изм</w:t>
            </w:r>
            <w:proofErr w:type="spellEnd"/>
            <w:r w:rsidRPr="00FF4B26">
              <w:rPr>
                <w:b/>
                <w:sz w:val="14"/>
                <w:szCs w:val="14"/>
              </w:rPr>
              <w:t>.</w:t>
            </w:r>
          </w:p>
        </w:tc>
        <w:tc>
          <w:tcPr>
            <w:tcW w:w="951" w:type="dxa"/>
            <w:vAlign w:val="center"/>
          </w:tcPr>
          <w:p w:rsidR="00015CC4" w:rsidRPr="00FF4B26" w:rsidRDefault="00015CC4" w:rsidP="00450F62">
            <w:pPr>
              <w:jc w:val="center"/>
              <w:rPr>
                <w:b/>
                <w:sz w:val="14"/>
                <w:szCs w:val="14"/>
              </w:rPr>
            </w:pPr>
            <w:r w:rsidRPr="00FF4B26">
              <w:rPr>
                <w:b/>
                <w:sz w:val="14"/>
                <w:szCs w:val="14"/>
              </w:rPr>
              <w:t>Утвержденный</w:t>
            </w:r>
          </w:p>
        </w:tc>
        <w:tc>
          <w:tcPr>
            <w:tcW w:w="952" w:type="dxa"/>
            <w:vAlign w:val="center"/>
          </w:tcPr>
          <w:p w:rsidR="00015CC4" w:rsidRPr="00FF4B26" w:rsidRDefault="00015CC4" w:rsidP="00694CAF">
            <w:pPr>
              <w:jc w:val="center"/>
              <w:rPr>
                <w:b/>
                <w:sz w:val="14"/>
                <w:szCs w:val="14"/>
              </w:rPr>
            </w:pPr>
            <w:r w:rsidRPr="00FF4B26">
              <w:rPr>
                <w:b/>
                <w:sz w:val="14"/>
                <w:szCs w:val="14"/>
              </w:rPr>
              <w:t>Факт за 20</w:t>
            </w:r>
            <w:r w:rsidR="00694CAF" w:rsidRPr="00FF4B26">
              <w:rPr>
                <w:b/>
                <w:sz w:val="14"/>
                <w:szCs w:val="14"/>
              </w:rPr>
              <w:t>20</w:t>
            </w:r>
            <w:r w:rsidRPr="00FF4B26">
              <w:rPr>
                <w:b/>
                <w:sz w:val="14"/>
                <w:szCs w:val="14"/>
              </w:rPr>
              <w:t xml:space="preserve"> год</w:t>
            </w:r>
          </w:p>
        </w:tc>
        <w:tc>
          <w:tcPr>
            <w:tcW w:w="2963" w:type="dxa"/>
            <w:vAlign w:val="center"/>
          </w:tcPr>
          <w:p w:rsidR="00015CC4" w:rsidRPr="00FF4B26" w:rsidRDefault="00015CC4" w:rsidP="00450F62">
            <w:pPr>
              <w:jc w:val="center"/>
              <w:rPr>
                <w:b/>
                <w:sz w:val="14"/>
                <w:szCs w:val="14"/>
              </w:rPr>
            </w:pPr>
            <w:r w:rsidRPr="00FF4B26">
              <w:rPr>
                <w:b/>
                <w:sz w:val="14"/>
                <w:szCs w:val="14"/>
              </w:rPr>
              <w:t>Пояснение</w:t>
            </w:r>
          </w:p>
        </w:tc>
      </w:tr>
      <w:tr w:rsidR="00B9424F" w:rsidRPr="00FF4B26" w:rsidTr="00C019CC">
        <w:trPr>
          <w:trHeight w:val="162"/>
        </w:trPr>
        <w:tc>
          <w:tcPr>
            <w:tcW w:w="300" w:type="dxa"/>
          </w:tcPr>
          <w:p w:rsidR="00BF29DB" w:rsidRPr="00FF4B26" w:rsidRDefault="00BF29DB" w:rsidP="00BF29DB">
            <w:pPr>
              <w:jc w:val="center"/>
              <w:rPr>
                <w:sz w:val="14"/>
                <w:szCs w:val="14"/>
              </w:rPr>
            </w:pPr>
            <w:r w:rsidRPr="00FF4B26">
              <w:rPr>
                <w:sz w:val="14"/>
                <w:szCs w:val="14"/>
              </w:rPr>
              <w:t>1</w:t>
            </w:r>
          </w:p>
        </w:tc>
        <w:tc>
          <w:tcPr>
            <w:tcW w:w="3536" w:type="dxa"/>
            <w:vAlign w:val="center"/>
          </w:tcPr>
          <w:p w:rsidR="00BF29DB" w:rsidRPr="00FF4B26" w:rsidRDefault="00BF29DB" w:rsidP="007948FF">
            <w:pPr>
              <w:rPr>
                <w:sz w:val="14"/>
                <w:szCs w:val="14"/>
              </w:rPr>
            </w:pPr>
            <w:r w:rsidRPr="00FF4B26">
              <w:rPr>
                <w:sz w:val="14"/>
                <w:szCs w:val="14"/>
              </w:rPr>
              <w:t>Обеспечение авиационной безопасности</w:t>
            </w:r>
          </w:p>
        </w:tc>
        <w:tc>
          <w:tcPr>
            <w:tcW w:w="815" w:type="dxa"/>
            <w:vAlign w:val="center"/>
          </w:tcPr>
          <w:p w:rsidR="00BF29DB" w:rsidRPr="00FF4B26" w:rsidRDefault="00BF29DB" w:rsidP="00BF29DB">
            <w:pPr>
              <w:jc w:val="center"/>
              <w:rPr>
                <w:sz w:val="14"/>
                <w:szCs w:val="14"/>
              </w:rPr>
            </w:pPr>
            <w:r w:rsidRPr="00FF4B26">
              <w:rPr>
                <w:sz w:val="14"/>
                <w:szCs w:val="14"/>
              </w:rPr>
              <w:t>тонн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9DB" w:rsidRPr="00FF4B26" w:rsidRDefault="00BF29DB" w:rsidP="00523FB8">
            <w:pPr>
              <w:jc w:val="center"/>
              <w:rPr>
                <w:rFonts w:eastAsiaTheme="minorHAnsi"/>
                <w:bCs/>
                <w:sz w:val="14"/>
                <w:szCs w:val="14"/>
                <w:lang w:eastAsia="en-US"/>
              </w:rPr>
            </w:pPr>
            <w:r w:rsidRPr="00FF4B26">
              <w:rPr>
                <w:rFonts w:eastAsiaTheme="minorHAnsi"/>
                <w:bCs/>
                <w:sz w:val="14"/>
                <w:szCs w:val="14"/>
                <w:lang w:eastAsia="en-US"/>
              </w:rPr>
              <w:t>308 106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9DB" w:rsidRPr="00FF4B26" w:rsidRDefault="00BF29DB" w:rsidP="00523FB8">
            <w:pPr>
              <w:jc w:val="center"/>
              <w:rPr>
                <w:rFonts w:eastAsiaTheme="minorHAnsi"/>
                <w:bCs/>
                <w:sz w:val="14"/>
                <w:szCs w:val="14"/>
                <w:lang w:eastAsia="en-US"/>
              </w:rPr>
            </w:pPr>
            <w:r w:rsidRPr="00FF4B26">
              <w:rPr>
                <w:rFonts w:eastAsiaTheme="minorHAnsi"/>
                <w:bCs/>
                <w:sz w:val="14"/>
                <w:szCs w:val="14"/>
                <w:lang w:eastAsia="en-US"/>
              </w:rPr>
              <w:t>248 191</w:t>
            </w:r>
          </w:p>
        </w:tc>
        <w:tc>
          <w:tcPr>
            <w:tcW w:w="2963" w:type="dxa"/>
            <w:vMerge w:val="restart"/>
            <w:vAlign w:val="center"/>
          </w:tcPr>
          <w:p w:rsidR="00BF29DB" w:rsidRPr="00FF4B26" w:rsidRDefault="00BF29DB" w:rsidP="00DE4EB7">
            <w:pPr>
              <w:rPr>
                <w:sz w:val="14"/>
                <w:szCs w:val="14"/>
              </w:rPr>
            </w:pPr>
            <w:r w:rsidRPr="00FF4B26">
              <w:rPr>
                <w:sz w:val="14"/>
                <w:szCs w:val="14"/>
              </w:rPr>
              <w:t xml:space="preserve">Уменьшение объема услуг напрямую связано с уменьшением количества самолетовылетов и максимальной массой воздушных </w:t>
            </w:r>
            <w:proofErr w:type="spellStart"/>
            <w:r w:rsidRPr="00FF4B26">
              <w:rPr>
                <w:sz w:val="14"/>
                <w:szCs w:val="14"/>
              </w:rPr>
              <w:t>судн</w:t>
            </w:r>
            <w:proofErr w:type="spellEnd"/>
            <w:r w:rsidRPr="00FF4B26">
              <w:rPr>
                <w:sz w:val="14"/>
                <w:szCs w:val="14"/>
              </w:rPr>
              <w:t xml:space="preserve"> в связи с введением ограничительных мер, согласно Постановлению главного государственного санитарного врача </w:t>
            </w:r>
            <w:proofErr w:type="spellStart"/>
            <w:r w:rsidRPr="00FF4B26">
              <w:rPr>
                <w:sz w:val="14"/>
                <w:szCs w:val="14"/>
              </w:rPr>
              <w:t>Атырауской</w:t>
            </w:r>
            <w:proofErr w:type="spellEnd"/>
            <w:r w:rsidRPr="00FF4B26">
              <w:rPr>
                <w:sz w:val="14"/>
                <w:szCs w:val="14"/>
              </w:rPr>
              <w:t xml:space="preserve"> области «О мерах по недопущению распространения </w:t>
            </w:r>
            <w:proofErr w:type="spellStart"/>
            <w:r w:rsidRPr="00FF4B26">
              <w:rPr>
                <w:sz w:val="14"/>
                <w:szCs w:val="14"/>
              </w:rPr>
              <w:t>коронавирусной</w:t>
            </w:r>
            <w:proofErr w:type="spellEnd"/>
            <w:r w:rsidRPr="00FF4B26">
              <w:rPr>
                <w:sz w:val="14"/>
                <w:szCs w:val="14"/>
              </w:rPr>
              <w:t xml:space="preserve"> инфекции (COVID-19) и обеспечению безопасности населения </w:t>
            </w:r>
            <w:proofErr w:type="spellStart"/>
            <w:r w:rsidRPr="00FF4B26">
              <w:rPr>
                <w:sz w:val="14"/>
                <w:szCs w:val="14"/>
              </w:rPr>
              <w:t>Атырауской</w:t>
            </w:r>
            <w:proofErr w:type="spellEnd"/>
            <w:r w:rsidRPr="00FF4B26">
              <w:rPr>
                <w:sz w:val="14"/>
                <w:szCs w:val="14"/>
              </w:rPr>
              <w:t xml:space="preserve"> области»</w:t>
            </w:r>
          </w:p>
        </w:tc>
      </w:tr>
      <w:tr w:rsidR="00B9424F" w:rsidRPr="00FF4B26" w:rsidTr="00C019CC">
        <w:trPr>
          <w:trHeight w:val="1439"/>
        </w:trPr>
        <w:tc>
          <w:tcPr>
            <w:tcW w:w="300" w:type="dxa"/>
          </w:tcPr>
          <w:p w:rsidR="00BF29DB" w:rsidRPr="00FF4B26" w:rsidRDefault="00BF29DB" w:rsidP="00BF29DB">
            <w:pPr>
              <w:jc w:val="center"/>
              <w:rPr>
                <w:sz w:val="14"/>
                <w:szCs w:val="14"/>
              </w:rPr>
            </w:pPr>
            <w:r w:rsidRPr="00FF4B26">
              <w:rPr>
                <w:sz w:val="14"/>
                <w:szCs w:val="14"/>
              </w:rPr>
              <w:t>2</w:t>
            </w:r>
          </w:p>
        </w:tc>
        <w:tc>
          <w:tcPr>
            <w:tcW w:w="3536" w:type="dxa"/>
            <w:vAlign w:val="center"/>
          </w:tcPr>
          <w:p w:rsidR="00BF29DB" w:rsidRPr="00FF4B26" w:rsidRDefault="00BF29DB" w:rsidP="007948FF">
            <w:pPr>
              <w:rPr>
                <w:sz w:val="14"/>
                <w:szCs w:val="14"/>
              </w:rPr>
            </w:pPr>
            <w:r w:rsidRPr="00FF4B26">
              <w:rPr>
                <w:sz w:val="14"/>
                <w:szCs w:val="14"/>
              </w:rPr>
              <w:t>Обеспечение взлета и посадки ВС</w:t>
            </w:r>
          </w:p>
        </w:tc>
        <w:tc>
          <w:tcPr>
            <w:tcW w:w="815" w:type="dxa"/>
            <w:vAlign w:val="center"/>
          </w:tcPr>
          <w:p w:rsidR="00BF29DB" w:rsidRPr="00FF4B26" w:rsidRDefault="00BF29DB" w:rsidP="00BF29DB">
            <w:pPr>
              <w:jc w:val="center"/>
              <w:rPr>
                <w:sz w:val="14"/>
                <w:szCs w:val="14"/>
              </w:rPr>
            </w:pPr>
            <w:r w:rsidRPr="00FF4B26">
              <w:rPr>
                <w:sz w:val="14"/>
                <w:szCs w:val="14"/>
              </w:rPr>
              <w:t>тонн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9DB" w:rsidRPr="00FF4B26" w:rsidRDefault="00BF29DB" w:rsidP="00523FB8">
            <w:pPr>
              <w:jc w:val="center"/>
              <w:rPr>
                <w:rFonts w:eastAsiaTheme="minorHAnsi"/>
                <w:bCs/>
                <w:sz w:val="14"/>
                <w:szCs w:val="14"/>
                <w:lang w:eastAsia="en-US"/>
              </w:rPr>
            </w:pPr>
            <w:r w:rsidRPr="00FF4B26">
              <w:rPr>
                <w:rFonts w:eastAsiaTheme="minorHAnsi"/>
                <w:bCs/>
                <w:sz w:val="14"/>
                <w:szCs w:val="14"/>
                <w:lang w:eastAsia="en-US"/>
              </w:rPr>
              <w:t>297 344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9DB" w:rsidRPr="00FF4B26" w:rsidRDefault="00BF29DB" w:rsidP="00523FB8">
            <w:pPr>
              <w:jc w:val="center"/>
              <w:rPr>
                <w:rFonts w:eastAsiaTheme="minorHAnsi"/>
                <w:bCs/>
                <w:sz w:val="14"/>
                <w:szCs w:val="14"/>
                <w:lang w:eastAsia="en-US"/>
              </w:rPr>
            </w:pPr>
            <w:r w:rsidRPr="00FF4B26">
              <w:rPr>
                <w:rFonts w:eastAsiaTheme="minorHAnsi"/>
                <w:bCs/>
                <w:sz w:val="14"/>
                <w:szCs w:val="14"/>
                <w:lang w:eastAsia="en-US"/>
              </w:rPr>
              <w:t>248 410</w:t>
            </w:r>
          </w:p>
        </w:tc>
        <w:tc>
          <w:tcPr>
            <w:tcW w:w="2963" w:type="dxa"/>
            <w:vMerge/>
            <w:vAlign w:val="center"/>
          </w:tcPr>
          <w:p w:rsidR="00BF29DB" w:rsidRPr="00FF4B26" w:rsidRDefault="00BF29DB" w:rsidP="00DE4EB7">
            <w:pPr>
              <w:rPr>
                <w:sz w:val="14"/>
                <w:szCs w:val="14"/>
              </w:rPr>
            </w:pPr>
          </w:p>
        </w:tc>
      </w:tr>
      <w:tr w:rsidR="00B9424F" w:rsidRPr="00FF4B26" w:rsidTr="00C019CC">
        <w:trPr>
          <w:trHeight w:val="975"/>
        </w:trPr>
        <w:tc>
          <w:tcPr>
            <w:tcW w:w="300" w:type="dxa"/>
          </w:tcPr>
          <w:p w:rsidR="00BF29DB" w:rsidRPr="00FF4B26" w:rsidRDefault="00BF29DB" w:rsidP="00BF29DB">
            <w:pPr>
              <w:jc w:val="center"/>
              <w:rPr>
                <w:sz w:val="14"/>
                <w:szCs w:val="14"/>
              </w:rPr>
            </w:pPr>
            <w:r w:rsidRPr="00FF4B26">
              <w:rPr>
                <w:sz w:val="14"/>
                <w:szCs w:val="14"/>
              </w:rPr>
              <w:t>3</w:t>
            </w:r>
          </w:p>
        </w:tc>
        <w:tc>
          <w:tcPr>
            <w:tcW w:w="3536" w:type="dxa"/>
            <w:vAlign w:val="center"/>
          </w:tcPr>
          <w:p w:rsidR="00BF29DB" w:rsidRPr="00FF4B26" w:rsidRDefault="00BF29DB" w:rsidP="007948FF">
            <w:pPr>
              <w:rPr>
                <w:sz w:val="14"/>
                <w:szCs w:val="14"/>
              </w:rPr>
            </w:pPr>
            <w:r w:rsidRPr="00FF4B26">
              <w:rPr>
                <w:sz w:val="14"/>
                <w:szCs w:val="14"/>
              </w:rPr>
              <w:t>Предоставление места стоянки воздушному судну сверх 3-х часов после посадки для пассажирских и 6-ти часов для грузовых и грузопассажирских сертифицированных типов воздушных судов при наличии грузов (почты), подлежащих обработке (погрузке и/или выгрузке) в аэропорту посадки</w:t>
            </w:r>
          </w:p>
        </w:tc>
        <w:tc>
          <w:tcPr>
            <w:tcW w:w="815" w:type="dxa"/>
            <w:vAlign w:val="center"/>
          </w:tcPr>
          <w:p w:rsidR="00BF29DB" w:rsidRPr="00FF4B26" w:rsidRDefault="00BF29DB" w:rsidP="00BF29DB">
            <w:pPr>
              <w:jc w:val="center"/>
              <w:rPr>
                <w:sz w:val="14"/>
                <w:szCs w:val="14"/>
              </w:rPr>
            </w:pPr>
            <w:r w:rsidRPr="00FF4B26">
              <w:rPr>
                <w:sz w:val="14"/>
                <w:szCs w:val="14"/>
              </w:rPr>
              <w:t>тонн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9DB" w:rsidRPr="00FF4B26" w:rsidRDefault="00BF29DB" w:rsidP="00523FB8">
            <w:pPr>
              <w:jc w:val="center"/>
              <w:rPr>
                <w:rFonts w:eastAsiaTheme="minorHAnsi"/>
                <w:bCs/>
                <w:sz w:val="14"/>
                <w:szCs w:val="14"/>
                <w:lang w:eastAsia="en-US"/>
              </w:rPr>
            </w:pPr>
            <w:r w:rsidRPr="00FF4B26">
              <w:rPr>
                <w:rFonts w:eastAsiaTheme="minorHAnsi"/>
                <w:bCs/>
                <w:sz w:val="14"/>
                <w:szCs w:val="14"/>
                <w:lang w:eastAsia="en-US"/>
              </w:rPr>
              <w:t>34 050,00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9DB" w:rsidRPr="00FF4B26" w:rsidRDefault="00BF29DB" w:rsidP="00523FB8">
            <w:pPr>
              <w:jc w:val="center"/>
              <w:rPr>
                <w:rFonts w:eastAsiaTheme="minorHAnsi"/>
                <w:bCs/>
                <w:sz w:val="14"/>
                <w:szCs w:val="14"/>
                <w:lang w:eastAsia="en-US"/>
              </w:rPr>
            </w:pPr>
            <w:r w:rsidRPr="00FF4B26">
              <w:rPr>
                <w:rFonts w:eastAsiaTheme="minorHAnsi"/>
                <w:bCs/>
                <w:sz w:val="14"/>
                <w:szCs w:val="14"/>
                <w:lang w:eastAsia="en-US"/>
              </w:rPr>
              <w:t>53 994</w:t>
            </w:r>
          </w:p>
        </w:tc>
        <w:tc>
          <w:tcPr>
            <w:tcW w:w="2963" w:type="dxa"/>
            <w:vAlign w:val="center"/>
          </w:tcPr>
          <w:p w:rsidR="00BF29DB" w:rsidRPr="00FF4B26" w:rsidRDefault="00BF29DB" w:rsidP="00DE4EB7">
            <w:pPr>
              <w:rPr>
                <w:sz w:val="14"/>
                <w:szCs w:val="14"/>
              </w:rPr>
            </w:pPr>
            <w:r w:rsidRPr="00FF4B26">
              <w:rPr>
                <w:sz w:val="14"/>
                <w:szCs w:val="14"/>
              </w:rPr>
              <w:t>Увеличение объема услуг напрямую связано с увеличением времени стоянок</w:t>
            </w:r>
          </w:p>
        </w:tc>
      </w:tr>
    </w:tbl>
    <w:p w:rsidR="00015CC4" w:rsidRPr="00FF4B26" w:rsidRDefault="00015CC4" w:rsidP="00015CC4">
      <w:pPr>
        <w:ind w:firstLine="567"/>
        <w:jc w:val="both"/>
        <w:rPr>
          <w:sz w:val="14"/>
          <w:szCs w:val="14"/>
        </w:rPr>
      </w:pPr>
    </w:p>
    <w:p w:rsidR="00642514" w:rsidRPr="00FF4B26" w:rsidRDefault="00642514" w:rsidP="00015CC4">
      <w:pPr>
        <w:ind w:firstLine="567"/>
        <w:jc w:val="both"/>
        <w:rPr>
          <w:sz w:val="14"/>
          <w:szCs w:val="14"/>
        </w:rPr>
      </w:pPr>
      <w:r w:rsidRPr="00FF4B26">
        <w:rPr>
          <w:sz w:val="14"/>
          <w:szCs w:val="14"/>
        </w:rPr>
        <w:t xml:space="preserve">Обществом произведены работы с потребителями регулируемых услуг, в </w:t>
      </w:r>
      <w:proofErr w:type="spellStart"/>
      <w:r w:rsidRPr="00FF4B26">
        <w:rPr>
          <w:sz w:val="14"/>
          <w:szCs w:val="14"/>
        </w:rPr>
        <w:t>т.ч</w:t>
      </w:r>
      <w:proofErr w:type="spellEnd"/>
      <w:r w:rsidRPr="00FF4B26">
        <w:rPr>
          <w:sz w:val="14"/>
          <w:szCs w:val="14"/>
        </w:rPr>
        <w:t>., заключены типовые договора с потребителями регулируемых услуг аэропорта. В отчетном году не были нарушены права потребителей. Общество обеспечило прозрачность своей деятельности перед потребителями и иными заинтересованными лицами. В течение отчетного периода претензий в части оказания услуг со стороны потребителей не имелось. Услуги потребителям оказываются качественно и в полном объеме.</w:t>
      </w:r>
    </w:p>
    <w:p w:rsidR="00557A72" w:rsidRPr="00FF4B26" w:rsidRDefault="00557A72" w:rsidP="00557A72">
      <w:pPr>
        <w:ind w:firstLine="567"/>
        <w:jc w:val="both"/>
        <w:rPr>
          <w:sz w:val="14"/>
          <w:szCs w:val="14"/>
        </w:rPr>
      </w:pPr>
      <w:r w:rsidRPr="00FF4B26">
        <w:rPr>
          <w:sz w:val="14"/>
          <w:szCs w:val="14"/>
        </w:rPr>
        <w:t xml:space="preserve">В соответствии с СТ РК ISO 8.2.1 Коммуникация с потребителями </w:t>
      </w:r>
      <w:proofErr w:type="gramStart"/>
      <w:r w:rsidRPr="00FF4B26">
        <w:rPr>
          <w:sz w:val="14"/>
          <w:szCs w:val="14"/>
        </w:rPr>
        <w:t>по итогом</w:t>
      </w:r>
      <w:proofErr w:type="gramEnd"/>
      <w:r w:rsidRPr="00FF4B26">
        <w:rPr>
          <w:sz w:val="14"/>
          <w:szCs w:val="14"/>
        </w:rPr>
        <w:t xml:space="preserve"> года проводится анализ удовлетворенности потребителей по количеству обоснованных несоответствий по результатам аудитов авиакомпаний и составляется план устранения замечаний.</w:t>
      </w:r>
    </w:p>
    <w:p w:rsidR="00557A72" w:rsidRPr="00FF4B26" w:rsidRDefault="00557A72" w:rsidP="00557A72">
      <w:pPr>
        <w:ind w:firstLine="567"/>
        <w:jc w:val="both"/>
        <w:rPr>
          <w:sz w:val="14"/>
          <w:szCs w:val="14"/>
        </w:rPr>
      </w:pPr>
      <w:r w:rsidRPr="00FF4B26">
        <w:rPr>
          <w:sz w:val="14"/>
          <w:szCs w:val="14"/>
        </w:rPr>
        <w:t>Для установления обратной связи с потребителями, имеются журналы регистрации претензий от потребителей в службах ЦДА, АПП, МП, СОПГП, САБ. Разработана анкета оценки удовлетворенности потребителей. Основными источниками информации об удовлетворенности потребителей являются: информация по результатам анкетирования потребителей, жалобы, полученные по телефону и претензии потребителей, письма с канцелярии, интернет сайт компании, также фиксируемые в ходе личных контактов. Проводится анализ претензии и причин ее возникновения. В процессе проведения анализа выясняются возможные причины несоответствия, разрабатывается план корректирующих или предупреждающих действий.</w:t>
      </w:r>
    </w:p>
    <w:p w:rsidR="00015CC4" w:rsidRPr="00FF4B26" w:rsidRDefault="00015CC4" w:rsidP="00015CC4">
      <w:pPr>
        <w:pStyle w:val="a9"/>
        <w:jc w:val="both"/>
        <w:rPr>
          <w:rFonts w:ascii="Times New Roman" w:hAnsi="Times New Roman"/>
          <w:spacing w:val="-4"/>
          <w:sz w:val="14"/>
          <w:szCs w:val="14"/>
        </w:rPr>
      </w:pPr>
      <w:r w:rsidRPr="00FF4B26">
        <w:rPr>
          <w:rFonts w:ascii="Times New Roman" w:hAnsi="Times New Roman"/>
          <w:spacing w:val="-4"/>
          <w:sz w:val="14"/>
          <w:szCs w:val="14"/>
        </w:rPr>
        <w:tab/>
      </w:r>
      <w:r w:rsidRPr="00FF4B26">
        <w:rPr>
          <w:rFonts w:ascii="Times New Roman" w:hAnsi="Times New Roman"/>
          <w:sz w:val="14"/>
          <w:szCs w:val="14"/>
        </w:rPr>
        <w:t>В целях улучшения качества предоставляемых услуг открыта рубрика «Обратная связь» на сайте аэропорта</w:t>
      </w:r>
      <w:r w:rsidRPr="00FF4B26">
        <w:rPr>
          <w:sz w:val="14"/>
          <w:szCs w:val="14"/>
        </w:rPr>
        <w:t xml:space="preserve"> </w:t>
      </w:r>
      <w:r w:rsidRPr="00FF4B26">
        <w:rPr>
          <w:rFonts w:ascii="Times New Roman" w:hAnsi="Times New Roman"/>
          <w:sz w:val="14"/>
          <w:szCs w:val="14"/>
        </w:rPr>
        <w:t>www.iaa-jsc.kz, где производится автоматическая регистрация жалоб и сбор информации, предложений потребителей. Информация с корпоративного сайта передается для дальнейшего анализа.</w:t>
      </w:r>
    </w:p>
    <w:p w:rsidR="007E3CEC" w:rsidRPr="00FF4B26" w:rsidRDefault="007E3CEC" w:rsidP="000108D3">
      <w:pPr>
        <w:ind w:firstLine="708"/>
        <w:jc w:val="both"/>
        <w:rPr>
          <w:bCs/>
          <w:sz w:val="14"/>
          <w:szCs w:val="14"/>
        </w:rPr>
      </w:pPr>
      <w:r w:rsidRPr="00FF4B26">
        <w:rPr>
          <w:bCs/>
          <w:sz w:val="14"/>
          <w:szCs w:val="14"/>
        </w:rPr>
        <w:t xml:space="preserve">Основой для дальнейшего развития руководство Общества считает увеличение бизнес - направлений деятельности, удовлетворение запросов авиакомпаний по ассортименту, объему и качеству предоставляемых услуг. Данная задача требует от коллектива Общества высокого качества </w:t>
      </w:r>
      <w:r w:rsidR="00857B93" w:rsidRPr="00FF4B26">
        <w:rPr>
          <w:bCs/>
          <w:sz w:val="14"/>
          <w:szCs w:val="14"/>
        </w:rPr>
        <w:t xml:space="preserve">и надежности оказываемых услуг </w:t>
      </w:r>
      <w:r w:rsidRPr="00FF4B26">
        <w:rPr>
          <w:bCs/>
          <w:sz w:val="14"/>
          <w:szCs w:val="14"/>
        </w:rPr>
        <w:t>и эффективности деятельности.</w:t>
      </w:r>
    </w:p>
    <w:p w:rsidR="007E3CEC" w:rsidRPr="00FF4B26" w:rsidRDefault="007E3CEC" w:rsidP="007E3CEC">
      <w:pPr>
        <w:tabs>
          <w:tab w:val="left" w:pos="851"/>
        </w:tabs>
        <w:ind w:firstLine="709"/>
        <w:jc w:val="both"/>
        <w:rPr>
          <w:sz w:val="14"/>
          <w:szCs w:val="14"/>
        </w:rPr>
      </w:pPr>
      <w:r w:rsidRPr="00FF4B26">
        <w:rPr>
          <w:sz w:val="14"/>
          <w:szCs w:val="14"/>
        </w:rPr>
        <w:t>В 20</w:t>
      </w:r>
      <w:r w:rsidR="00AA1246" w:rsidRPr="00FF4B26">
        <w:rPr>
          <w:sz w:val="14"/>
          <w:szCs w:val="14"/>
          <w:lang w:val="kk-KZ"/>
        </w:rPr>
        <w:t>2</w:t>
      </w:r>
      <w:r w:rsidR="00B9424F" w:rsidRPr="00FF4B26">
        <w:rPr>
          <w:sz w:val="14"/>
          <w:szCs w:val="14"/>
          <w:lang w:val="kk-KZ"/>
        </w:rPr>
        <w:t>1</w:t>
      </w:r>
      <w:r w:rsidRPr="00FF4B26">
        <w:rPr>
          <w:sz w:val="14"/>
          <w:szCs w:val="14"/>
        </w:rPr>
        <w:t xml:space="preserve"> году основными целями Общества являются увеличение объема и повышение качества услуг по обслуживанию воздушных судов. Продолжить проведение работы по технической оснащенности подразделений и служб Общества, повышению безопасности и созданию условий для снижения террористических рисков, решению социальных вопросов работников Общества.</w:t>
      </w:r>
    </w:p>
    <w:p w:rsidR="000108D3" w:rsidRPr="00FF4B26" w:rsidRDefault="000108D3" w:rsidP="007E3CEC">
      <w:pPr>
        <w:ind w:firstLine="708"/>
        <w:jc w:val="both"/>
        <w:rPr>
          <w:sz w:val="14"/>
          <w:szCs w:val="14"/>
        </w:rPr>
      </w:pPr>
    </w:p>
    <w:p w:rsidR="003664F1" w:rsidRPr="00FF4B26" w:rsidRDefault="003664F1" w:rsidP="003664F1">
      <w:pPr>
        <w:ind w:firstLine="708"/>
        <w:jc w:val="center"/>
        <w:rPr>
          <w:b/>
          <w:sz w:val="14"/>
          <w:szCs w:val="14"/>
        </w:rPr>
      </w:pPr>
      <w:r w:rsidRPr="00FF4B26">
        <w:rPr>
          <w:b/>
          <w:sz w:val="14"/>
          <w:szCs w:val="14"/>
        </w:rPr>
        <w:t xml:space="preserve">О перспективах деятельности АО «Международный аэропорт </w:t>
      </w:r>
      <w:proofErr w:type="spellStart"/>
      <w:r w:rsidR="00480815" w:rsidRPr="00FF4B26">
        <w:rPr>
          <w:b/>
          <w:sz w:val="14"/>
          <w:szCs w:val="14"/>
        </w:rPr>
        <w:t>Хиуаз</w:t>
      </w:r>
      <w:proofErr w:type="spellEnd"/>
      <w:r w:rsidR="00480815" w:rsidRPr="00FF4B26">
        <w:rPr>
          <w:b/>
          <w:sz w:val="14"/>
          <w:szCs w:val="14"/>
        </w:rPr>
        <w:t xml:space="preserve"> </w:t>
      </w:r>
      <w:proofErr w:type="spellStart"/>
      <w:r w:rsidR="00480815" w:rsidRPr="00FF4B26">
        <w:rPr>
          <w:b/>
          <w:sz w:val="14"/>
          <w:szCs w:val="14"/>
        </w:rPr>
        <w:t>Доспанова</w:t>
      </w:r>
      <w:proofErr w:type="spellEnd"/>
      <w:r w:rsidRPr="00FF4B26">
        <w:rPr>
          <w:b/>
          <w:sz w:val="14"/>
          <w:szCs w:val="14"/>
        </w:rPr>
        <w:t>» на 202</w:t>
      </w:r>
      <w:r w:rsidR="00E937B0" w:rsidRPr="00FF4B26">
        <w:rPr>
          <w:b/>
          <w:sz w:val="14"/>
          <w:szCs w:val="14"/>
        </w:rPr>
        <w:t>1</w:t>
      </w:r>
      <w:r w:rsidRPr="00FF4B26">
        <w:rPr>
          <w:b/>
          <w:sz w:val="14"/>
          <w:szCs w:val="14"/>
        </w:rPr>
        <w:t xml:space="preserve"> год</w:t>
      </w:r>
    </w:p>
    <w:p w:rsidR="003664F1" w:rsidRPr="00FF4B26" w:rsidRDefault="003664F1" w:rsidP="003664F1">
      <w:pPr>
        <w:ind w:firstLine="708"/>
        <w:jc w:val="both"/>
        <w:rPr>
          <w:b/>
          <w:sz w:val="14"/>
          <w:szCs w:val="14"/>
        </w:rPr>
      </w:pPr>
    </w:p>
    <w:tbl>
      <w:tblPr>
        <w:tblStyle w:val="12"/>
        <w:tblW w:w="0" w:type="auto"/>
        <w:tblInd w:w="108" w:type="dxa"/>
        <w:tblLook w:val="04A0" w:firstRow="1" w:lastRow="0" w:firstColumn="1" w:lastColumn="0" w:noHBand="0" w:noVBand="1"/>
      </w:tblPr>
      <w:tblGrid>
        <w:gridCol w:w="836"/>
        <w:gridCol w:w="4970"/>
        <w:gridCol w:w="1251"/>
        <w:gridCol w:w="2180"/>
      </w:tblGrid>
      <w:tr w:rsidR="003664F1" w:rsidRPr="00FF4B26" w:rsidTr="00DA0CC6">
        <w:tc>
          <w:tcPr>
            <w:tcW w:w="851" w:type="dxa"/>
          </w:tcPr>
          <w:p w:rsidR="003664F1" w:rsidRPr="00FF4B26" w:rsidRDefault="003664F1" w:rsidP="003664F1">
            <w:pPr>
              <w:jc w:val="center"/>
              <w:rPr>
                <w:b/>
                <w:sz w:val="14"/>
                <w:szCs w:val="14"/>
              </w:rPr>
            </w:pPr>
            <w:r w:rsidRPr="00FF4B26">
              <w:rPr>
                <w:b/>
                <w:sz w:val="14"/>
                <w:szCs w:val="14"/>
              </w:rPr>
              <w:t>№ п/п</w:t>
            </w:r>
          </w:p>
        </w:tc>
        <w:tc>
          <w:tcPr>
            <w:tcW w:w="5103" w:type="dxa"/>
          </w:tcPr>
          <w:p w:rsidR="003664F1" w:rsidRPr="00FF4B26" w:rsidRDefault="003664F1" w:rsidP="003664F1">
            <w:pPr>
              <w:jc w:val="center"/>
              <w:rPr>
                <w:b/>
                <w:sz w:val="14"/>
                <w:szCs w:val="14"/>
              </w:rPr>
            </w:pPr>
            <w:r w:rsidRPr="00FF4B26">
              <w:rPr>
                <w:b/>
                <w:sz w:val="14"/>
                <w:szCs w:val="14"/>
              </w:rPr>
              <w:t>Наименование статьи</w:t>
            </w:r>
          </w:p>
        </w:tc>
        <w:tc>
          <w:tcPr>
            <w:tcW w:w="1276" w:type="dxa"/>
          </w:tcPr>
          <w:p w:rsidR="003664F1" w:rsidRPr="00FF4B26" w:rsidRDefault="003664F1" w:rsidP="003664F1">
            <w:pPr>
              <w:jc w:val="center"/>
              <w:rPr>
                <w:b/>
                <w:sz w:val="14"/>
                <w:szCs w:val="14"/>
              </w:rPr>
            </w:pPr>
            <w:r w:rsidRPr="00FF4B26">
              <w:rPr>
                <w:b/>
                <w:sz w:val="14"/>
                <w:szCs w:val="14"/>
              </w:rPr>
              <w:t>Ед. изм.</w:t>
            </w:r>
          </w:p>
        </w:tc>
        <w:tc>
          <w:tcPr>
            <w:tcW w:w="2233" w:type="dxa"/>
          </w:tcPr>
          <w:p w:rsidR="003664F1" w:rsidRPr="00FF4B26" w:rsidRDefault="003664F1" w:rsidP="003664F1">
            <w:pPr>
              <w:jc w:val="center"/>
              <w:rPr>
                <w:b/>
                <w:sz w:val="14"/>
                <w:szCs w:val="14"/>
              </w:rPr>
            </w:pPr>
            <w:r w:rsidRPr="00FF4B26">
              <w:rPr>
                <w:b/>
                <w:sz w:val="14"/>
                <w:szCs w:val="14"/>
              </w:rPr>
              <w:t>Сумма</w:t>
            </w:r>
          </w:p>
        </w:tc>
      </w:tr>
      <w:tr w:rsidR="003664F1" w:rsidRPr="00FF4B26" w:rsidTr="00DA0CC6">
        <w:tc>
          <w:tcPr>
            <w:tcW w:w="851" w:type="dxa"/>
          </w:tcPr>
          <w:p w:rsidR="003664F1" w:rsidRPr="00FF4B26" w:rsidRDefault="003664F1" w:rsidP="003664F1">
            <w:pPr>
              <w:jc w:val="center"/>
              <w:rPr>
                <w:sz w:val="14"/>
                <w:szCs w:val="14"/>
                <w:lang w:val="en-US"/>
              </w:rPr>
            </w:pPr>
            <w:r w:rsidRPr="00FF4B26">
              <w:rPr>
                <w:sz w:val="14"/>
                <w:szCs w:val="14"/>
                <w:lang w:val="en-US"/>
              </w:rPr>
              <w:t>1</w:t>
            </w:r>
          </w:p>
        </w:tc>
        <w:tc>
          <w:tcPr>
            <w:tcW w:w="5103" w:type="dxa"/>
          </w:tcPr>
          <w:p w:rsidR="003664F1" w:rsidRPr="00FF4B26" w:rsidRDefault="003664F1" w:rsidP="003664F1">
            <w:pPr>
              <w:jc w:val="both"/>
              <w:rPr>
                <w:sz w:val="14"/>
                <w:szCs w:val="14"/>
              </w:rPr>
            </w:pPr>
            <w:r w:rsidRPr="00FF4B26">
              <w:rPr>
                <w:sz w:val="14"/>
                <w:szCs w:val="14"/>
              </w:rPr>
              <w:t>Общие доходы</w:t>
            </w:r>
          </w:p>
        </w:tc>
        <w:tc>
          <w:tcPr>
            <w:tcW w:w="1276" w:type="dxa"/>
          </w:tcPr>
          <w:p w:rsidR="003664F1" w:rsidRPr="00FF4B26" w:rsidRDefault="003664F1" w:rsidP="003664F1">
            <w:pPr>
              <w:jc w:val="center"/>
              <w:rPr>
                <w:sz w:val="14"/>
                <w:szCs w:val="14"/>
              </w:rPr>
            </w:pPr>
            <w:r w:rsidRPr="00FF4B26">
              <w:rPr>
                <w:sz w:val="14"/>
                <w:szCs w:val="14"/>
              </w:rPr>
              <w:t>тыс. тенге</w:t>
            </w:r>
          </w:p>
        </w:tc>
        <w:tc>
          <w:tcPr>
            <w:tcW w:w="2233" w:type="dxa"/>
          </w:tcPr>
          <w:p w:rsidR="003664F1" w:rsidRPr="00FF4B26" w:rsidRDefault="00B9424F" w:rsidP="003664F1">
            <w:pPr>
              <w:jc w:val="center"/>
              <w:rPr>
                <w:sz w:val="14"/>
                <w:szCs w:val="14"/>
              </w:rPr>
            </w:pPr>
            <w:r w:rsidRPr="00FF4B26">
              <w:rPr>
                <w:sz w:val="14"/>
                <w:szCs w:val="14"/>
              </w:rPr>
              <w:t>2 557 527</w:t>
            </w:r>
          </w:p>
        </w:tc>
      </w:tr>
      <w:tr w:rsidR="003664F1" w:rsidRPr="00FF4B26" w:rsidTr="00DA0CC6">
        <w:tc>
          <w:tcPr>
            <w:tcW w:w="851" w:type="dxa"/>
          </w:tcPr>
          <w:p w:rsidR="003664F1" w:rsidRPr="00FF4B26" w:rsidRDefault="003664F1" w:rsidP="003664F1">
            <w:pPr>
              <w:jc w:val="center"/>
              <w:rPr>
                <w:sz w:val="14"/>
                <w:szCs w:val="14"/>
              </w:rPr>
            </w:pPr>
            <w:r w:rsidRPr="00FF4B26">
              <w:rPr>
                <w:sz w:val="14"/>
                <w:szCs w:val="14"/>
              </w:rPr>
              <w:t>1.2.</w:t>
            </w:r>
          </w:p>
        </w:tc>
        <w:tc>
          <w:tcPr>
            <w:tcW w:w="5103" w:type="dxa"/>
          </w:tcPr>
          <w:p w:rsidR="003664F1" w:rsidRPr="00FF4B26" w:rsidRDefault="003664F1" w:rsidP="003664F1">
            <w:pPr>
              <w:jc w:val="both"/>
              <w:rPr>
                <w:sz w:val="14"/>
                <w:szCs w:val="14"/>
              </w:rPr>
            </w:pPr>
            <w:r w:rsidRPr="00FF4B26">
              <w:rPr>
                <w:sz w:val="14"/>
                <w:szCs w:val="14"/>
              </w:rPr>
              <w:t>Доходы от основной  деятельности</w:t>
            </w:r>
          </w:p>
        </w:tc>
        <w:tc>
          <w:tcPr>
            <w:tcW w:w="1276" w:type="dxa"/>
          </w:tcPr>
          <w:p w:rsidR="003664F1" w:rsidRPr="00FF4B26" w:rsidRDefault="003664F1" w:rsidP="003664F1">
            <w:pPr>
              <w:jc w:val="center"/>
              <w:rPr>
                <w:sz w:val="14"/>
                <w:szCs w:val="14"/>
              </w:rPr>
            </w:pPr>
            <w:r w:rsidRPr="00FF4B26">
              <w:rPr>
                <w:sz w:val="14"/>
                <w:szCs w:val="14"/>
              </w:rPr>
              <w:t>тыс. тенге</w:t>
            </w:r>
          </w:p>
        </w:tc>
        <w:tc>
          <w:tcPr>
            <w:tcW w:w="2233" w:type="dxa"/>
          </w:tcPr>
          <w:p w:rsidR="003664F1" w:rsidRPr="00FF4B26" w:rsidRDefault="00B9424F" w:rsidP="003664F1">
            <w:pPr>
              <w:jc w:val="center"/>
              <w:rPr>
                <w:sz w:val="14"/>
                <w:szCs w:val="14"/>
              </w:rPr>
            </w:pPr>
            <w:r w:rsidRPr="00FF4B26">
              <w:rPr>
                <w:sz w:val="14"/>
                <w:szCs w:val="14"/>
              </w:rPr>
              <w:t>2 550 551</w:t>
            </w:r>
          </w:p>
        </w:tc>
      </w:tr>
      <w:tr w:rsidR="003664F1" w:rsidRPr="00FF4B26" w:rsidTr="00DA0CC6">
        <w:tc>
          <w:tcPr>
            <w:tcW w:w="851" w:type="dxa"/>
          </w:tcPr>
          <w:p w:rsidR="003664F1" w:rsidRPr="00FF4B26" w:rsidRDefault="003664F1" w:rsidP="003664F1">
            <w:pPr>
              <w:jc w:val="center"/>
              <w:rPr>
                <w:sz w:val="14"/>
                <w:szCs w:val="14"/>
              </w:rPr>
            </w:pPr>
            <w:r w:rsidRPr="00FF4B26">
              <w:rPr>
                <w:sz w:val="14"/>
                <w:szCs w:val="14"/>
              </w:rPr>
              <w:t>1.3.</w:t>
            </w:r>
          </w:p>
        </w:tc>
        <w:tc>
          <w:tcPr>
            <w:tcW w:w="5103" w:type="dxa"/>
          </w:tcPr>
          <w:p w:rsidR="003664F1" w:rsidRPr="00FF4B26" w:rsidRDefault="003664F1" w:rsidP="003664F1">
            <w:pPr>
              <w:jc w:val="both"/>
              <w:rPr>
                <w:sz w:val="14"/>
                <w:szCs w:val="14"/>
              </w:rPr>
            </w:pPr>
            <w:r w:rsidRPr="00FF4B26">
              <w:rPr>
                <w:sz w:val="14"/>
                <w:szCs w:val="14"/>
              </w:rPr>
              <w:t>Доходы от неосновной деятельности</w:t>
            </w:r>
          </w:p>
        </w:tc>
        <w:tc>
          <w:tcPr>
            <w:tcW w:w="1276" w:type="dxa"/>
          </w:tcPr>
          <w:p w:rsidR="003664F1" w:rsidRPr="00FF4B26" w:rsidRDefault="003664F1" w:rsidP="003664F1">
            <w:pPr>
              <w:jc w:val="center"/>
              <w:rPr>
                <w:sz w:val="14"/>
                <w:szCs w:val="14"/>
              </w:rPr>
            </w:pPr>
            <w:r w:rsidRPr="00FF4B26">
              <w:rPr>
                <w:sz w:val="14"/>
                <w:szCs w:val="14"/>
              </w:rPr>
              <w:t>тыс. тенге</w:t>
            </w:r>
          </w:p>
        </w:tc>
        <w:tc>
          <w:tcPr>
            <w:tcW w:w="2233" w:type="dxa"/>
          </w:tcPr>
          <w:p w:rsidR="003664F1" w:rsidRPr="00FF4B26" w:rsidRDefault="00B9424F" w:rsidP="003664F1">
            <w:pPr>
              <w:jc w:val="center"/>
              <w:rPr>
                <w:sz w:val="14"/>
                <w:szCs w:val="14"/>
              </w:rPr>
            </w:pPr>
            <w:r w:rsidRPr="00FF4B26">
              <w:rPr>
                <w:sz w:val="14"/>
                <w:szCs w:val="14"/>
              </w:rPr>
              <w:t>26 976</w:t>
            </w:r>
          </w:p>
        </w:tc>
      </w:tr>
      <w:tr w:rsidR="003664F1" w:rsidRPr="00FF4B26" w:rsidTr="00DA0CC6">
        <w:tc>
          <w:tcPr>
            <w:tcW w:w="851" w:type="dxa"/>
          </w:tcPr>
          <w:p w:rsidR="003664F1" w:rsidRPr="00FF4B26" w:rsidRDefault="003664F1" w:rsidP="003664F1">
            <w:pPr>
              <w:jc w:val="center"/>
              <w:rPr>
                <w:sz w:val="14"/>
                <w:szCs w:val="14"/>
              </w:rPr>
            </w:pPr>
            <w:r w:rsidRPr="00FF4B26">
              <w:rPr>
                <w:sz w:val="14"/>
                <w:szCs w:val="14"/>
              </w:rPr>
              <w:lastRenderedPageBreak/>
              <w:t>2</w:t>
            </w:r>
          </w:p>
        </w:tc>
        <w:tc>
          <w:tcPr>
            <w:tcW w:w="5103" w:type="dxa"/>
          </w:tcPr>
          <w:p w:rsidR="003664F1" w:rsidRPr="00FF4B26" w:rsidRDefault="003664F1" w:rsidP="003664F1">
            <w:pPr>
              <w:jc w:val="both"/>
              <w:rPr>
                <w:sz w:val="14"/>
                <w:szCs w:val="14"/>
              </w:rPr>
            </w:pPr>
            <w:r w:rsidRPr="00FF4B26">
              <w:rPr>
                <w:sz w:val="14"/>
                <w:szCs w:val="14"/>
              </w:rPr>
              <w:t>Общие расходы на текущую деятельность</w:t>
            </w:r>
          </w:p>
        </w:tc>
        <w:tc>
          <w:tcPr>
            <w:tcW w:w="1276" w:type="dxa"/>
          </w:tcPr>
          <w:p w:rsidR="003664F1" w:rsidRPr="00FF4B26" w:rsidRDefault="003664F1" w:rsidP="003664F1">
            <w:pPr>
              <w:jc w:val="center"/>
              <w:rPr>
                <w:sz w:val="14"/>
                <w:szCs w:val="14"/>
              </w:rPr>
            </w:pPr>
            <w:r w:rsidRPr="00FF4B26">
              <w:rPr>
                <w:sz w:val="14"/>
                <w:szCs w:val="14"/>
              </w:rPr>
              <w:t>тыс. тенге</w:t>
            </w:r>
          </w:p>
        </w:tc>
        <w:tc>
          <w:tcPr>
            <w:tcW w:w="2233" w:type="dxa"/>
          </w:tcPr>
          <w:p w:rsidR="003664F1" w:rsidRPr="00FF4B26" w:rsidRDefault="00B9424F" w:rsidP="003664F1">
            <w:pPr>
              <w:jc w:val="center"/>
              <w:rPr>
                <w:sz w:val="14"/>
                <w:szCs w:val="14"/>
              </w:rPr>
            </w:pPr>
            <w:r w:rsidRPr="00FF4B26">
              <w:rPr>
                <w:sz w:val="14"/>
                <w:szCs w:val="14"/>
              </w:rPr>
              <w:t>2 571 037</w:t>
            </w:r>
          </w:p>
        </w:tc>
      </w:tr>
      <w:tr w:rsidR="003664F1" w:rsidRPr="00FF4B26" w:rsidTr="00DA0CC6">
        <w:tc>
          <w:tcPr>
            <w:tcW w:w="851" w:type="dxa"/>
          </w:tcPr>
          <w:p w:rsidR="003664F1" w:rsidRPr="00FF4B26" w:rsidRDefault="003664F1" w:rsidP="003664F1">
            <w:pPr>
              <w:jc w:val="center"/>
              <w:rPr>
                <w:sz w:val="14"/>
                <w:szCs w:val="14"/>
              </w:rPr>
            </w:pPr>
            <w:r w:rsidRPr="00FF4B26">
              <w:rPr>
                <w:sz w:val="14"/>
                <w:szCs w:val="14"/>
              </w:rPr>
              <w:t>3</w:t>
            </w:r>
          </w:p>
        </w:tc>
        <w:tc>
          <w:tcPr>
            <w:tcW w:w="5103" w:type="dxa"/>
          </w:tcPr>
          <w:p w:rsidR="003664F1" w:rsidRPr="00FF4B26" w:rsidRDefault="003664F1" w:rsidP="003664F1">
            <w:pPr>
              <w:jc w:val="both"/>
              <w:rPr>
                <w:sz w:val="14"/>
                <w:szCs w:val="14"/>
              </w:rPr>
            </w:pPr>
            <w:r w:rsidRPr="00FF4B26">
              <w:rPr>
                <w:sz w:val="14"/>
                <w:szCs w:val="14"/>
              </w:rPr>
              <w:t>Расходы по подоходному налогу</w:t>
            </w:r>
          </w:p>
        </w:tc>
        <w:tc>
          <w:tcPr>
            <w:tcW w:w="1276" w:type="dxa"/>
          </w:tcPr>
          <w:p w:rsidR="003664F1" w:rsidRPr="00FF4B26" w:rsidRDefault="003664F1" w:rsidP="003664F1">
            <w:pPr>
              <w:jc w:val="center"/>
              <w:rPr>
                <w:sz w:val="14"/>
                <w:szCs w:val="14"/>
              </w:rPr>
            </w:pPr>
            <w:r w:rsidRPr="00FF4B26">
              <w:rPr>
                <w:sz w:val="14"/>
                <w:szCs w:val="14"/>
              </w:rPr>
              <w:t>тыс. тенге</w:t>
            </w:r>
          </w:p>
        </w:tc>
        <w:tc>
          <w:tcPr>
            <w:tcW w:w="2233" w:type="dxa"/>
          </w:tcPr>
          <w:p w:rsidR="003664F1" w:rsidRPr="00FF4B26" w:rsidRDefault="00B9424F" w:rsidP="003664F1">
            <w:pPr>
              <w:jc w:val="center"/>
              <w:rPr>
                <w:sz w:val="14"/>
                <w:szCs w:val="14"/>
              </w:rPr>
            </w:pPr>
            <w:r w:rsidRPr="00FF4B26">
              <w:rPr>
                <w:sz w:val="14"/>
                <w:szCs w:val="14"/>
              </w:rPr>
              <w:t>1 298</w:t>
            </w:r>
          </w:p>
        </w:tc>
      </w:tr>
      <w:tr w:rsidR="003664F1" w:rsidRPr="00FF4B26" w:rsidTr="00DA0CC6">
        <w:tc>
          <w:tcPr>
            <w:tcW w:w="851" w:type="dxa"/>
          </w:tcPr>
          <w:p w:rsidR="003664F1" w:rsidRPr="00FF4B26" w:rsidRDefault="003664F1" w:rsidP="003664F1">
            <w:pPr>
              <w:jc w:val="center"/>
              <w:rPr>
                <w:sz w:val="14"/>
                <w:szCs w:val="14"/>
              </w:rPr>
            </w:pPr>
            <w:r w:rsidRPr="00FF4B26">
              <w:rPr>
                <w:sz w:val="14"/>
                <w:szCs w:val="14"/>
              </w:rPr>
              <w:t>4</w:t>
            </w:r>
          </w:p>
        </w:tc>
        <w:tc>
          <w:tcPr>
            <w:tcW w:w="5103" w:type="dxa"/>
          </w:tcPr>
          <w:p w:rsidR="003664F1" w:rsidRPr="00FF4B26" w:rsidRDefault="003664F1" w:rsidP="003664F1">
            <w:pPr>
              <w:jc w:val="both"/>
              <w:rPr>
                <w:sz w:val="14"/>
                <w:szCs w:val="14"/>
              </w:rPr>
            </w:pPr>
            <w:r w:rsidRPr="00FF4B26">
              <w:rPr>
                <w:sz w:val="14"/>
                <w:szCs w:val="14"/>
              </w:rPr>
              <w:t>Чистый доход (убыток)</w:t>
            </w:r>
          </w:p>
        </w:tc>
        <w:tc>
          <w:tcPr>
            <w:tcW w:w="1276" w:type="dxa"/>
          </w:tcPr>
          <w:p w:rsidR="003664F1" w:rsidRPr="00FF4B26" w:rsidRDefault="003664F1" w:rsidP="003664F1">
            <w:pPr>
              <w:jc w:val="center"/>
              <w:rPr>
                <w:sz w:val="14"/>
                <w:szCs w:val="14"/>
              </w:rPr>
            </w:pPr>
            <w:r w:rsidRPr="00FF4B26">
              <w:rPr>
                <w:sz w:val="14"/>
                <w:szCs w:val="14"/>
              </w:rPr>
              <w:t>тыс. тенге</w:t>
            </w:r>
          </w:p>
        </w:tc>
        <w:tc>
          <w:tcPr>
            <w:tcW w:w="2233" w:type="dxa"/>
          </w:tcPr>
          <w:p w:rsidR="003664F1" w:rsidRPr="00FF4B26" w:rsidRDefault="00B9424F" w:rsidP="003664F1">
            <w:pPr>
              <w:jc w:val="center"/>
              <w:rPr>
                <w:sz w:val="14"/>
                <w:szCs w:val="14"/>
              </w:rPr>
            </w:pPr>
            <w:r w:rsidRPr="00FF4B26">
              <w:rPr>
                <w:sz w:val="14"/>
                <w:szCs w:val="14"/>
              </w:rPr>
              <w:t>5 192</w:t>
            </w:r>
          </w:p>
        </w:tc>
      </w:tr>
    </w:tbl>
    <w:p w:rsidR="00287B9F" w:rsidRPr="00FF4B26" w:rsidRDefault="00287B9F" w:rsidP="00287B9F">
      <w:pPr>
        <w:jc w:val="both"/>
        <w:rPr>
          <w:b/>
          <w:sz w:val="14"/>
          <w:szCs w:val="14"/>
          <w:u w:val="single"/>
        </w:rPr>
      </w:pPr>
    </w:p>
    <w:p w:rsidR="009731D6" w:rsidRPr="00FF4B26" w:rsidRDefault="009731D6" w:rsidP="009731D6">
      <w:pPr>
        <w:jc w:val="both"/>
        <w:rPr>
          <w:b/>
          <w:sz w:val="14"/>
          <w:szCs w:val="14"/>
        </w:rPr>
      </w:pPr>
    </w:p>
    <w:p w:rsidR="009731D6" w:rsidRPr="00FF4B26" w:rsidRDefault="009731D6" w:rsidP="009731D6">
      <w:pPr>
        <w:jc w:val="center"/>
        <w:rPr>
          <w:b/>
          <w:sz w:val="14"/>
          <w:szCs w:val="14"/>
        </w:rPr>
      </w:pPr>
      <w:r w:rsidRPr="00FF4B26">
        <w:rPr>
          <w:b/>
          <w:sz w:val="14"/>
          <w:szCs w:val="14"/>
        </w:rPr>
        <w:t>Отчет о прибылях и убытках</w:t>
      </w:r>
    </w:p>
    <w:p w:rsidR="009731D6" w:rsidRPr="00FF4B26" w:rsidRDefault="009731D6" w:rsidP="009731D6">
      <w:pPr>
        <w:jc w:val="center"/>
        <w:rPr>
          <w:b/>
          <w:sz w:val="14"/>
          <w:szCs w:val="14"/>
        </w:rPr>
      </w:pPr>
      <w:r w:rsidRPr="00FF4B26">
        <w:rPr>
          <w:b/>
          <w:sz w:val="14"/>
          <w:szCs w:val="14"/>
        </w:rPr>
        <w:t>отчетный период 2020 год</w:t>
      </w:r>
    </w:p>
    <w:p w:rsidR="009731D6" w:rsidRPr="00FF4B26" w:rsidRDefault="009731D6" w:rsidP="009731D6">
      <w:pPr>
        <w:jc w:val="right"/>
        <w:rPr>
          <w:sz w:val="14"/>
          <w:szCs w:val="14"/>
        </w:rPr>
      </w:pPr>
      <w:r w:rsidRPr="00FF4B26">
        <w:rPr>
          <w:sz w:val="14"/>
          <w:szCs w:val="14"/>
        </w:rPr>
        <w:t>в тысячах тенге</w:t>
      </w:r>
    </w:p>
    <w:tbl>
      <w:tblPr>
        <w:tblW w:w="9253" w:type="dxa"/>
        <w:tblInd w:w="93" w:type="dxa"/>
        <w:tblLook w:val="04A0" w:firstRow="1" w:lastRow="0" w:firstColumn="1" w:lastColumn="0" w:noHBand="0" w:noVBand="1"/>
      </w:tblPr>
      <w:tblGrid>
        <w:gridCol w:w="5276"/>
        <w:gridCol w:w="719"/>
        <w:gridCol w:w="1557"/>
        <w:gridCol w:w="1701"/>
      </w:tblGrid>
      <w:tr w:rsidR="007D1195" w:rsidRPr="00FF4B26" w:rsidTr="00396B8F">
        <w:trPr>
          <w:trHeight w:val="309"/>
        </w:trPr>
        <w:tc>
          <w:tcPr>
            <w:tcW w:w="5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1D6" w:rsidRPr="00FF4B26" w:rsidRDefault="009731D6" w:rsidP="009731D6">
            <w:pPr>
              <w:jc w:val="center"/>
              <w:rPr>
                <w:b/>
                <w:sz w:val="14"/>
                <w:szCs w:val="14"/>
                <w:lang w:val="en-US"/>
              </w:rPr>
            </w:pPr>
            <w:proofErr w:type="spellStart"/>
            <w:r w:rsidRPr="00FF4B26">
              <w:rPr>
                <w:b/>
                <w:sz w:val="14"/>
                <w:szCs w:val="14"/>
                <w:lang w:val="en-US"/>
              </w:rPr>
              <w:t>Наименование</w:t>
            </w:r>
            <w:proofErr w:type="spellEnd"/>
            <w:r w:rsidRPr="00FF4B26">
              <w:rPr>
                <w:b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FF4B26">
              <w:rPr>
                <w:b/>
                <w:sz w:val="14"/>
                <w:szCs w:val="14"/>
                <w:lang w:val="en-US"/>
              </w:rPr>
              <w:t>показателей</w:t>
            </w:r>
            <w:proofErr w:type="spellEnd"/>
          </w:p>
        </w:tc>
        <w:tc>
          <w:tcPr>
            <w:tcW w:w="7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1D6" w:rsidRPr="00FF4B26" w:rsidRDefault="009731D6" w:rsidP="009731D6">
            <w:pPr>
              <w:jc w:val="center"/>
              <w:rPr>
                <w:b/>
                <w:sz w:val="14"/>
                <w:szCs w:val="14"/>
                <w:lang w:val="en-US"/>
              </w:rPr>
            </w:pPr>
            <w:proofErr w:type="spellStart"/>
            <w:r w:rsidRPr="00FF4B26">
              <w:rPr>
                <w:b/>
                <w:sz w:val="14"/>
                <w:szCs w:val="14"/>
                <w:lang w:val="en-US"/>
              </w:rPr>
              <w:t>Код</w:t>
            </w:r>
            <w:proofErr w:type="spellEnd"/>
            <w:r w:rsidRPr="00FF4B26">
              <w:rPr>
                <w:b/>
                <w:sz w:val="14"/>
                <w:szCs w:val="14"/>
                <w:lang w:val="en-US"/>
              </w:rPr>
              <w:br/>
            </w:r>
            <w:proofErr w:type="spellStart"/>
            <w:r w:rsidRPr="00FF4B26">
              <w:rPr>
                <w:b/>
                <w:sz w:val="14"/>
                <w:szCs w:val="14"/>
                <w:lang w:val="en-US"/>
              </w:rPr>
              <w:t>строки</w:t>
            </w:r>
            <w:proofErr w:type="spellEnd"/>
          </w:p>
        </w:tc>
        <w:tc>
          <w:tcPr>
            <w:tcW w:w="155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1D6" w:rsidRPr="00FF4B26" w:rsidRDefault="009731D6" w:rsidP="009731D6">
            <w:pPr>
              <w:jc w:val="center"/>
              <w:rPr>
                <w:b/>
                <w:sz w:val="14"/>
                <w:szCs w:val="14"/>
                <w:lang w:val="en-US"/>
              </w:rPr>
            </w:pPr>
            <w:proofErr w:type="spellStart"/>
            <w:r w:rsidRPr="00FF4B26">
              <w:rPr>
                <w:b/>
                <w:sz w:val="14"/>
                <w:szCs w:val="14"/>
                <w:lang w:val="en-US"/>
              </w:rPr>
              <w:t>За</w:t>
            </w:r>
            <w:proofErr w:type="spellEnd"/>
            <w:r w:rsidRPr="00FF4B26">
              <w:rPr>
                <w:b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FF4B26">
              <w:rPr>
                <w:b/>
                <w:sz w:val="14"/>
                <w:szCs w:val="14"/>
                <w:lang w:val="en-US"/>
              </w:rPr>
              <w:t>отчетный</w:t>
            </w:r>
            <w:proofErr w:type="spellEnd"/>
            <w:r w:rsidRPr="00FF4B26">
              <w:rPr>
                <w:b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FF4B26">
              <w:rPr>
                <w:b/>
                <w:sz w:val="14"/>
                <w:szCs w:val="14"/>
                <w:lang w:val="en-US"/>
              </w:rPr>
              <w:t>период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731D6" w:rsidRPr="00FF4B26" w:rsidRDefault="009731D6" w:rsidP="009731D6">
            <w:pPr>
              <w:jc w:val="center"/>
              <w:rPr>
                <w:b/>
                <w:sz w:val="14"/>
                <w:szCs w:val="14"/>
                <w:lang w:val="en-US"/>
              </w:rPr>
            </w:pPr>
            <w:proofErr w:type="spellStart"/>
            <w:r w:rsidRPr="00FF4B26">
              <w:rPr>
                <w:b/>
                <w:sz w:val="14"/>
                <w:szCs w:val="14"/>
                <w:lang w:val="en-US"/>
              </w:rPr>
              <w:t>За</w:t>
            </w:r>
            <w:proofErr w:type="spellEnd"/>
            <w:r w:rsidRPr="00FF4B26">
              <w:rPr>
                <w:b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FF4B26">
              <w:rPr>
                <w:b/>
                <w:sz w:val="14"/>
                <w:szCs w:val="14"/>
                <w:lang w:val="en-US"/>
              </w:rPr>
              <w:t>предыдущий</w:t>
            </w:r>
            <w:proofErr w:type="spellEnd"/>
            <w:r w:rsidRPr="00FF4B26">
              <w:rPr>
                <w:b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FF4B26">
              <w:rPr>
                <w:b/>
                <w:sz w:val="14"/>
                <w:szCs w:val="14"/>
                <w:lang w:val="en-US"/>
              </w:rPr>
              <w:t>период</w:t>
            </w:r>
            <w:proofErr w:type="spellEnd"/>
            <w:r w:rsidRPr="00FF4B26">
              <w:rPr>
                <w:b/>
                <w:sz w:val="14"/>
                <w:szCs w:val="14"/>
                <w:lang w:val="en-US"/>
              </w:rPr>
              <w:t xml:space="preserve"> (</w:t>
            </w:r>
            <w:proofErr w:type="spellStart"/>
            <w:r w:rsidRPr="00FF4B26">
              <w:rPr>
                <w:b/>
                <w:sz w:val="14"/>
                <w:szCs w:val="14"/>
                <w:lang w:val="en-US"/>
              </w:rPr>
              <w:t>пересчитано</w:t>
            </w:r>
            <w:proofErr w:type="spellEnd"/>
            <w:r w:rsidRPr="00FF4B26">
              <w:rPr>
                <w:b/>
                <w:sz w:val="14"/>
                <w:szCs w:val="14"/>
                <w:lang w:val="en-US"/>
              </w:rPr>
              <w:t>)</w:t>
            </w:r>
          </w:p>
        </w:tc>
      </w:tr>
      <w:tr w:rsidR="007D1195" w:rsidRPr="00FF4B26" w:rsidTr="00396B8F">
        <w:trPr>
          <w:trHeight w:val="170"/>
        </w:trPr>
        <w:tc>
          <w:tcPr>
            <w:tcW w:w="5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1D6" w:rsidRPr="001B72F3" w:rsidRDefault="009731D6" w:rsidP="009731D6">
            <w:pPr>
              <w:rPr>
                <w:sz w:val="14"/>
                <w:szCs w:val="14"/>
                <w:lang w:val="en-US"/>
              </w:rPr>
            </w:pPr>
            <w:proofErr w:type="spellStart"/>
            <w:r w:rsidRPr="001B72F3">
              <w:rPr>
                <w:sz w:val="14"/>
                <w:szCs w:val="14"/>
                <w:lang w:val="en-US"/>
              </w:rPr>
              <w:t>Выручка</w:t>
            </w:r>
            <w:proofErr w:type="spellEnd"/>
            <w:r w:rsidRPr="001B72F3"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1D6" w:rsidRPr="001B72F3" w:rsidRDefault="009731D6" w:rsidP="009731D6">
            <w:pPr>
              <w:jc w:val="center"/>
              <w:rPr>
                <w:sz w:val="14"/>
                <w:szCs w:val="14"/>
                <w:lang w:val="en-US"/>
              </w:rPr>
            </w:pPr>
            <w:r w:rsidRPr="001B72F3">
              <w:rPr>
                <w:sz w:val="14"/>
                <w:szCs w:val="14"/>
                <w:lang w:val="en-US"/>
              </w:rPr>
              <w:t>010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1D6" w:rsidRPr="001B72F3" w:rsidRDefault="009731D6" w:rsidP="009731D6">
            <w:pPr>
              <w:jc w:val="right"/>
              <w:rPr>
                <w:sz w:val="14"/>
                <w:szCs w:val="14"/>
              </w:rPr>
            </w:pPr>
            <w:r w:rsidRPr="001B72F3">
              <w:rPr>
                <w:sz w:val="14"/>
                <w:szCs w:val="14"/>
              </w:rPr>
              <w:t>1 817 863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31D6" w:rsidRPr="001B72F3" w:rsidRDefault="009731D6" w:rsidP="009731D6">
            <w:pPr>
              <w:jc w:val="right"/>
              <w:rPr>
                <w:sz w:val="14"/>
                <w:szCs w:val="14"/>
                <w:lang w:val="en-US"/>
              </w:rPr>
            </w:pPr>
            <w:r w:rsidRPr="001B72F3">
              <w:rPr>
                <w:sz w:val="14"/>
                <w:szCs w:val="14"/>
                <w:lang w:val="en-US"/>
              </w:rPr>
              <w:t>2 963 090</w:t>
            </w:r>
          </w:p>
        </w:tc>
      </w:tr>
      <w:tr w:rsidR="007D1195" w:rsidRPr="00FF4B26" w:rsidTr="00396B8F">
        <w:trPr>
          <w:trHeight w:val="92"/>
        </w:trPr>
        <w:tc>
          <w:tcPr>
            <w:tcW w:w="5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1D6" w:rsidRPr="001B72F3" w:rsidRDefault="009731D6" w:rsidP="009731D6">
            <w:pPr>
              <w:rPr>
                <w:sz w:val="14"/>
                <w:szCs w:val="14"/>
              </w:rPr>
            </w:pPr>
            <w:r w:rsidRPr="001B72F3">
              <w:rPr>
                <w:sz w:val="14"/>
                <w:szCs w:val="14"/>
              </w:rPr>
              <w:t>Себестоимость реализованных товаров и услуг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1D6" w:rsidRPr="001B72F3" w:rsidRDefault="009731D6" w:rsidP="009731D6">
            <w:pPr>
              <w:jc w:val="center"/>
              <w:rPr>
                <w:sz w:val="14"/>
                <w:szCs w:val="14"/>
                <w:lang w:val="en-US"/>
              </w:rPr>
            </w:pPr>
            <w:r w:rsidRPr="001B72F3">
              <w:rPr>
                <w:sz w:val="14"/>
                <w:szCs w:val="14"/>
                <w:lang w:val="en-US"/>
              </w:rPr>
              <w:t>011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1D6" w:rsidRPr="001B72F3" w:rsidRDefault="009731D6" w:rsidP="009731D6">
            <w:pPr>
              <w:jc w:val="right"/>
              <w:rPr>
                <w:sz w:val="14"/>
                <w:szCs w:val="14"/>
              </w:rPr>
            </w:pPr>
            <w:r w:rsidRPr="001B72F3">
              <w:rPr>
                <w:sz w:val="14"/>
                <w:szCs w:val="14"/>
              </w:rPr>
              <w:t>1 640 670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731D6" w:rsidRPr="001B72F3" w:rsidRDefault="009731D6" w:rsidP="009731D6">
            <w:pPr>
              <w:jc w:val="right"/>
              <w:rPr>
                <w:sz w:val="14"/>
                <w:szCs w:val="14"/>
                <w:lang w:val="en-US"/>
              </w:rPr>
            </w:pPr>
            <w:r w:rsidRPr="001B72F3">
              <w:rPr>
                <w:sz w:val="14"/>
                <w:szCs w:val="14"/>
                <w:lang w:val="en-US"/>
              </w:rPr>
              <w:t>2 151 377</w:t>
            </w:r>
          </w:p>
        </w:tc>
      </w:tr>
      <w:tr w:rsidR="007D1195" w:rsidRPr="00FF4B26" w:rsidTr="00396B8F">
        <w:trPr>
          <w:trHeight w:val="190"/>
        </w:trPr>
        <w:tc>
          <w:tcPr>
            <w:tcW w:w="5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1D6" w:rsidRPr="001B72F3" w:rsidRDefault="009731D6" w:rsidP="00421D3C">
            <w:pPr>
              <w:rPr>
                <w:bCs/>
                <w:sz w:val="14"/>
                <w:szCs w:val="14"/>
                <w:lang w:val="en-US"/>
              </w:rPr>
            </w:pPr>
            <w:proofErr w:type="spellStart"/>
            <w:r w:rsidRPr="001B72F3">
              <w:rPr>
                <w:bCs/>
                <w:sz w:val="14"/>
                <w:szCs w:val="14"/>
                <w:lang w:val="en-US"/>
              </w:rPr>
              <w:t>Валовая</w:t>
            </w:r>
            <w:proofErr w:type="spellEnd"/>
            <w:r w:rsidRPr="001B72F3">
              <w:rPr>
                <w:bCs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1B72F3">
              <w:rPr>
                <w:bCs/>
                <w:sz w:val="14"/>
                <w:szCs w:val="14"/>
                <w:lang w:val="en-US"/>
              </w:rPr>
              <w:t>прибыль</w:t>
            </w:r>
            <w:proofErr w:type="spellEnd"/>
            <w:r w:rsidRPr="001B72F3">
              <w:rPr>
                <w:bCs/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1D6" w:rsidRPr="001B72F3" w:rsidRDefault="009731D6" w:rsidP="009731D6">
            <w:pPr>
              <w:jc w:val="center"/>
              <w:rPr>
                <w:bCs/>
                <w:sz w:val="14"/>
                <w:szCs w:val="14"/>
                <w:lang w:val="en-US"/>
              </w:rPr>
            </w:pPr>
            <w:r w:rsidRPr="001B72F3">
              <w:rPr>
                <w:bCs/>
                <w:sz w:val="14"/>
                <w:szCs w:val="14"/>
                <w:lang w:val="en-US"/>
              </w:rPr>
              <w:t>012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1D6" w:rsidRPr="001B72F3" w:rsidRDefault="009731D6" w:rsidP="009731D6">
            <w:pPr>
              <w:jc w:val="right"/>
              <w:rPr>
                <w:bCs/>
                <w:sz w:val="14"/>
                <w:szCs w:val="14"/>
              </w:rPr>
            </w:pPr>
            <w:r w:rsidRPr="001B72F3">
              <w:rPr>
                <w:bCs/>
                <w:sz w:val="14"/>
                <w:szCs w:val="14"/>
              </w:rPr>
              <w:t>177 193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31D6" w:rsidRPr="001B72F3" w:rsidRDefault="009731D6" w:rsidP="009731D6">
            <w:pPr>
              <w:jc w:val="right"/>
              <w:rPr>
                <w:bCs/>
                <w:sz w:val="14"/>
                <w:szCs w:val="14"/>
                <w:lang w:val="en-US"/>
              </w:rPr>
            </w:pPr>
            <w:r w:rsidRPr="001B72F3">
              <w:rPr>
                <w:bCs/>
                <w:sz w:val="14"/>
                <w:szCs w:val="14"/>
                <w:lang w:val="en-US"/>
              </w:rPr>
              <w:t>811 713</w:t>
            </w:r>
          </w:p>
        </w:tc>
      </w:tr>
      <w:tr w:rsidR="007D1195" w:rsidRPr="00FF4B26" w:rsidTr="00396B8F">
        <w:trPr>
          <w:trHeight w:val="80"/>
        </w:trPr>
        <w:tc>
          <w:tcPr>
            <w:tcW w:w="5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1D6" w:rsidRPr="001B72F3" w:rsidRDefault="009731D6" w:rsidP="009731D6">
            <w:pPr>
              <w:rPr>
                <w:sz w:val="14"/>
                <w:szCs w:val="14"/>
                <w:lang w:val="en-US"/>
              </w:rPr>
            </w:pPr>
            <w:proofErr w:type="spellStart"/>
            <w:r w:rsidRPr="001B72F3">
              <w:rPr>
                <w:sz w:val="14"/>
                <w:szCs w:val="14"/>
                <w:lang w:val="en-US"/>
              </w:rPr>
              <w:t>Административные</w:t>
            </w:r>
            <w:proofErr w:type="spellEnd"/>
            <w:r w:rsidRPr="001B72F3">
              <w:rPr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1B72F3">
              <w:rPr>
                <w:sz w:val="14"/>
                <w:szCs w:val="14"/>
                <w:lang w:val="en-US"/>
              </w:rPr>
              <w:t>расходы</w:t>
            </w:r>
            <w:proofErr w:type="spellEnd"/>
            <w:r w:rsidRPr="001B72F3"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1D6" w:rsidRPr="001B72F3" w:rsidRDefault="009731D6" w:rsidP="009731D6">
            <w:pPr>
              <w:jc w:val="center"/>
              <w:rPr>
                <w:sz w:val="14"/>
                <w:szCs w:val="14"/>
                <w:lang w:val="en-US"/>
              </w:rPr>
            </w:pPr>
            <w:r w:rsidRPr="001B72F3">
              <w:rPr>
                <w:sz w:val="14"/>
                <w:szCs w:val="14"/>
                <w:lang w:val="en-US"/>
              </w:rPr>
              <w:t>014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1D6" w:rsidRPr="001B72F3" w:rsidRDefault="009731D6" w:rsidP="009731D6">
            <w:pPr>
              <w:jc w:val="right"/>
              <w:rPr>
                <w:sz w:val="14"/>
                <w:szCs w:val="14"/>
              </w:rPr>
            </w:pPr>
            <w:r w:rsidRPr="001B72F3">
              <w:rPr>
                <w:sz w:val="14"/>
                <w:szCs w:val="14"/>
              </w:rPr>
              <w:t>174 708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31D6" w:rsidRPr="001B72F3" w:rsidRDefault="009731D6" w:rsidP="009731D6">
            <w:pPr>
              <w:jc w:val="right"/>
              <w:rPr>
                <w:sz w:val="14"/>
                <w:szCs w:val="14"/>
                <w:lang w:val="en-US"/>
              </w:rPr>
            </w:pPr>
            <w:r w:rsidRPr="001B72F3">
              <w:rPr>
                <w:sz w:val="14"/>
                <w:szCs w:val="14"/>
                <w:lang w:val="en-US"/>
              </w:rPr>
              <w:t>239 683</w:t>
            </w:r>
          </w:p>
        </w:tc>
      </w:tr>
      <w:tr w:rsidR="007D1195" w:rsidRPr="00FF4B26" w:rsidTr="00396B8F">
        <w:trPr>
          <w:trHeight w:val="145"/>
        </w:trPr>
        <w:tc>
          <w:tcPr>
            <w:tcW w:w="5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1D6" w:rsidRPr="001B72F3" w:rsidRDefault="009731D6" w:rsidP="00421D3C">
            <w:pPr>
              <w:rPr>
                <w:bCs/>
                <w:sz w:val="14"/>
                <w:szCs w:val="14"/>
              </w:rPr>
            </w:pPr>
            <w:r w:rsidRPr="001B72F3">
              <w:rPr>
                <w:bCs/>
                <w:sz w:val="14"/>
                <w:szCs w:val="14"/>
              </w:rPr>
              <w:t xml:space="preserve">Итого операционная прибыль (убыток) 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1D6" w:rsidRPr="001B72F3" w:rsidRDefault="009731D6" w:rsidP="009731D6">
            <w:pPr>
              <w:jc w:val="center"/>
              <w:rPr>
                <w:bCs/>
                <w:sz w:val="14"/>
                <w:szCs w:val="14"/>
                <w:lang w:val="en-US"/>
              </w:rPr>
            </w:pPr>
            <w:r w:rsidRPr="001B72F3">
              <w:rPr>
                <w:bCs/>
                <w:sz w:val="14"/>
                <w:szCs w:val="14"/>
                <w:lang w:val="en-US"/>
              </w:rPr>
              <w:t>020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1D6" w:rsidRPr="001B72F3" w:rsidRDefault="009731D6" w:rsidP="009731D6">
            <w:pPr>
              <w:jc w:val="right"/>
              <w:rPr>
                <w:bCs/>
                <w:sz w:val="14"/>
                <w:szCs w:val="14"/>
              </w:rPr>
            </w:pPr>
            <w:r w:rsidRPr="001B72F3">
              <w:rPr>
                <w:bCs/>
                <w:sz w:val="14"/>
                <w:szCs w:val="14"/>
              </w:rPr>
              <w:t>2 485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31D6" w:rsidRPr="001B72F3" w:rsidRDefault="009731D6" w:rsidP="009731D6">
            <w:pPr>
              <w:jc w:val="right"/>
              <w:rPr>
                <w:bCs/>
                <w:sz w:val="14"/>
                <w:szCs w:val="14"/>
                <w:lang w:val="en-US"/>
              </w:rPr>
            </w:pPr>
            <w:r w:rsidRPr="001B72F3">
              <w:rPr>
                <w:bCs/>
                <w:sz w:val="14"/>
                <w:szCs w:val="14"/>
                <w:lang w:val="en-US"/>
              </w:rPr>
              <w:t>572 030</w:t>
            </w:r>
          </w:p>
        </w:tc>
      </w:tr>
      <w:tr w:rsidR="007D1195" w:rsidRPr="00FF4B26" w:rsidTr="00396B8F">
        <w:trPr>
          <w:trHeight w:val="86"/>
        </w:trPr>
        <w:tc>
          <w:tcPr>
            <w:tcW w:w="5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1D6" w:rsidRPr="001B72F3" w:rsidRDefault="009731D6" w:rsidP="009731D6">
            <w:pPr>
              <w:rPr>
                <w:sz w:val="14"/>
                <w:szCs w:val="14"/>
                <w:lang w:val="en-US"/>
              </w:rPr>
            </w:pPr>
            <w:proofErr w:type="spellStart"/>
            <w:r w:rsidRPr="001B72F3">
              <w:rPr>
                <w:sz w:val="14"/>
                <w:szCs w:val="14"/>
                <w:lang w:val="en-US"/>
              </w:rPr>
              <w:t>Финансовые</w:t>
            </w:r>
            <w:proofErr w:type="spellEnd"/>
            <w:r w:rsidRPr="001B72F3">
              <w:rPr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1B72F3">
              <w:rPr>
                <w:sz w:val="14"/>
                <w:szCs w:val="14"/>
                <w:lang w:val="en-US"/>
              </w:rPr>
              <w:t>доходы</w:t>
            </w:r>
            <w:proofErr w:type="spellEnd"/>
            <w:r w:rsidRPr="001B72F3"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1D6" w:rsidRPr="001B72F3" w:rsidRDefault="009731D6" w:rsidP="009731D6">
            <w:pPr>
              <w:jc w:val="center"/>
              <w:rPr>
                <w:sz w:val="14"/>
                <w:szCs w:val="14"/>
                <w:lang w:val="en-US"/>
              </w:rPr>
            </w:pPr>
            <w:r w:rsidRPr="001B72F3">
              <w:rPr>
                <w:sz w:val="14"/>
                <w:szCs w:val="14"/>
                <w:lang w:val="en-US"/>
              </w:rPr>
              <w:t>021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1D6" w:rsidRPr="001B72F3" w:rsidRDefault="009731D6" w:rsidP="009731D6">
            <w:pPr>
              <w:jc w:val="right"/>
              <w:rPr>
                <w:sz w:val="14"/>
                <w:szCs w:val="14"/>
              </w:rPr>
            </w:pPr>
            <w:r w:rsidRPr="001B72F3">
              <w:rPr>
                <w:sz w:val="14"/>
                <w:szCs w:val="14"/>
              </w:rPr>
              <w:t>5 293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31D6" w:rsidRPr="001B72F3" w:rsidRDefault="009731D6" w:rsidP="009731D6">
            <w:pPr>
              <w:jc w:val="right"/>
              <w:rPr>
                <w:sz w:val="14"/>
                <w:szCs w:val="14"/>
                <w:lang w:val="en-US"/>
              </w:rPr>
            </w:pPr>
            <w:r w:rsidRPr="001B72F3">
              <w:rPr>
                <w:sz w:val="14"/>
                <w:szCs w:val="14"/>
                <w:lang w:val="en-US"/>
              </w:rPr>
              <w:t>10 828</w:t>
            </w:r>
          </w:p>
        </w:tc>
      </w:tr>
      <w:tr w:rsidR="007D1195" w:rsidRPr="00FF4B26" w:rsidTr="00396B8F">
        <w:trPr>
          <w:trHeight w:val="117"/>
        </w:trPr>
        <w:tc>
          <w:tcPr>
            <w:tcW w:w="5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1D6" w:rsidRPr="001B72F3" w:rsidRDefault="009731D6" w:rsidP="009731D6">
            <w:pPr>
              <w:rPr>
                <w:sz w:val="14"/>
                <w:szCs w:val="14"/>
                <w:lang w:val="en-US"/>
              </w:rPr>
            </w:pPr>
            <w:proofErr w:type="spellStart"/>
            <w:r w:rsidRPr="001B72F3">
              <w:rPr>
                <w:sz w:val="14"/>
                <w:szCs w:val="14"/>
                <w:lang w:val="en-US"/>
              </w:rPr>
              <w:t>Финансовые</w:t>
            </w:r>
            <w:proofErr w:type="spellEnd"/>
            <w:r w:rsidRPr="001B72F3">
              <w:rPr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1B72F3">
              <w:rPr>
                <w:sz w:val="14"/>
                <w:szCs w:val="14"/>
                <w:lang w:val="en-US"/>
              </w:rPr>
              <w:t>расходы</w:t>
            </w:r>
            <w:proofErr w:type="spellEnd"/>
            <w:r w:rsidRPr="001B72F3"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1D6" w:rsidRPr="001B72F3" w:rsidRDefault="009731D6" w:rsidP="009731D6">
            <w:pPr>
              <w:jc w:val="center"/>
              <w:rPr>
                <w:sz w:val="14"/>
                <w:szCs w:val="14"/>
                <w:lang w:val="en-US"/>
              </w:rPr>
            </w:pPr>
            <w:r w:rsidRPr="001B72F3">
              <w:rPr>
                <w:sz w:val="14"/>
                <w:szCs w:val="14"/>
                <w:lang w:val="en-US"/>
              </w:rPr>
              <w:t>022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1D6" w:rsidRPr="001B72F3" w:rsidRDefault="009731D6" w:rsidP="009731D6">
            <w:pPr>
              <w:jc w:val="right"/>
              <w:rPr>
                <w:sz w:val="14"/>
                <w:szCs w:val="14"/>
              </w:rPr>
            </w:pPr>
            <w:r w:rsidRPr="001B72F3">
              <w:rPr>
                <w:sz w:val="14"/>
                <w:szCs w:val="14"/>
              </w:rPr>
              <w:t>793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31D6" w:rsidRPr="001B72F3" w:rsidRDefault="009731D6" w:rsidP="009731D6">
            <w:pPr>
              <w:jc w:val="right"/>
              <w:rPr>
                <w:sz w:val="14"/>
                <w:szCs w:val="14"/>
                <w:lang w:val="en-US"/>
              </w:rPr>
            </w:pPr>
            <w:r w:rsidRPr="001B72F3">
              <w:rPr>
                <w:sz w:val="14"/>
                <w:szCs w:val="14"/>
                <w:lang w:val="en-US"/>
              </w:rPr>
              <w:t>20 133</w:t>
            </w:r>
          </w:p>
        </w:tc>
      </w:tr>
      <w:tr w:rsidR="007D1195" w:rsidRPr="00FF4B26" w:rsidTr="00396B8F">
        <w:trPr>
          <w:trHeight w:val="150"/>
        </w:trPr>
        <w:tc>
          <w:tcPr>
            <w:tcW w:w="5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1D6" w:rsidRPr="001B72F3" w:rsidRDefault="009731D6" w:rsidP="009731D6">
            <w:pPr>
              <w:rPr>
                <w:sz w:val="14"/>
                <w:szCs w:val="14"/>
                <w:lang w:val="en-US"/>
              </w:rPr>
            </w:pPr>
            <w:proofErr w:type="spellStart"/>
            <w:r w:rsidRPr="001B72F3">
              <w:rPr>
                <w:sz w:val="14"/>
                <w:szCs w:val="14"/>
                <w:lang w:val="en-US"/>
              </w:rPr>
              <w:t>Прочие</w:t>
            </w:r>
            <w:proofErr w:type="spellEnd"/>
            <w:r w:rsidRPr="001B72F3">
              <w:rPr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1B72F3">
              <w:rPr>
                <w:sz w:val="14"/>
                <w:szCs w:val="14"/>
                <w:lang w:val="en-US"/>
              </w:rPr>
              <w:t>доходы</w:t>
            </w:r>
            <w:proofErr w:type="spellEnd"/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1D6" w:rsidRPr="001B72F3" w:rsidRDefault="009731D6" w:rsidP="009731D6">
            <w:pPr>
              <w:jc w:val="center"/>
              <w:rPr>
                <w:sz w:val="14"/>
                <w:szCs w:val="14"/>
                <w:lang w:val="en-US"/>
              </w:rPr>
            </w:pPr>
            <w:r w:rsidRPr="001B72F3">
              <w:rPr>
                <w:sz w:val="14"/>
                <w:szCs w:val="14"/>
                <w:lang w:val="en-US"/>
              </w:rPr>
              <w:t>024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1D6" w:rsidRPr="001B72F3" w:rsidRDefault="009731D6" w:rsidP="009731D6">
            <w:pPr>
              <w:jc w:val="right"/>
              <w:rPr>
                <w:sz w:val="14"/>
                <w:szCs w:val="14"/>
              </w:rPr>
            </w:pPr>
            <w:r w:rsidRPr="001B72F3">
              <w:rPr>
                <w:sz w:val="14"/>
                <w:szCs w:val="14"/>
              </w:rPr>
              <w:t>34 137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31D6" w:rsidRPr="001B72F3" w:rsidRDefault="009731D6" w:rsidP="009731D6">
            <w:pPr>
              <w:jc w:val="right"/>
              <w:rPr>
                <w:sz w:val="14"/>
                <w:szCs w:val="14"/>
                <w:lang w:val="en-US"/>
              </w:rPr>
            </w:pPr>
            <w:r w:rsidRPr="001B72F3">
              <w:rPr>
                <w:sz w:val="14"/>
                <w:szCs w:val="14"/>
                <w:lang w:val="en-US"/>
              </w:rPr>
              <w:t>43 293</w:t>
            </w:r>
          </w:p>
        </w:tc>
      </w:tr>
      <w:tr w:rsidR="007D1195" w:rsidRPr="00FF4B26" w:rsidTr="00396B8F">
        <w:trPr>
          <w:trHeight w:val="182"/>
        </w:trPr>
        <w:tc>
          <w:tcPr>
            <w:tcW w:w="5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1D6" w:rsidRPr="001B72F3" w:rsidRDefault="009731D6" w:rsidP="009731D6">
            <w:pPr>
              <w:rPr>
                <w:sz w:val="14"/>
                <w:szCs w:val="14"/>
                <w:lang w:val="en-US"/>
              </w:rPr>
            </w:pPr>
            <w:proofErr w:type="spellStart"/>
            <w:r w:rsidRPr="001B72F3">
              <w:rPr>
                <w:sz w:val="14"/>
                <w:szCs w:val="14"/>
                <w:lang w:val="en-US"/>
              </w:rPr>
              <w:t>Прочие</w:t>
            </w:r>
            <w:proofErr w:type="spellEnd"/>
            <w:r w:rsidRPr="001B72F3">
              <w:rPr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1B72F3">
              <w:rPr>
                <w:sz w:val="14"/>
                <w:szCs w:val="14"/>
                <w:lang w:val="en-US"/>
              </w:rPr>
              <w:t>расходы</w:t>
            </w:r>
            <w:proofErr w:type="spellEnd"/>
            <w:r w:rsidRPr="001B72F3"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1D6" w:rsidRPr="001B72F3" w:rsidRDefault="009731D6" w:rsidP="009731D6">
            <w:pPr>
              <w:jc w:val="center"/>
              <w:rPr>
                <w:sz w:val="14"/>
                <w:szCs w:val="14"/>
                <w:lang w:val="en-US"/>
              </w:rPr>
            </w:pPr>
            <w:r w:rsidRPr="001B72F3">
              <w:rPr>
                <w:sz w:val="14"/>
                <w:szCs w:val="14"/>
                <w:lang w:val="en-US"/>
              </w:rPr>
              <w:t>025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1D6" w:rsidRPr="001B72F3" w:rsidRDefault="009731D6" w:rsidP="009731D6">
            <w:pPr>
              <w:jc w:val="right"/>
              <w:rPr>
                <w:sz w:val="14"/>
                <w:szCs w:val="14"/>
              </w:rPr>
            </w:pPr>
            <w:r w:rsidRPr="001B72F3">
              <w:rPr>
                <w:sz w:val="14"/>
                <w:szCs w:val="14"/>
              </w:rPr>
              <w:t>50 519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31D6" w:rsidRPr="001B72F3" w:rsidRDefault="009731D6" w:rsidP="009731D6">
            <w:pPr>
              <w:jc w:val="right"/>
              <w:rPr>
                <w:sz w:val="14"/>
                <w:szCs w:val="14"/>
                <w:lang w:val="en-US"/>
              </w:rPr>
            </w:pPr>
            <w:r w:rsidRPr="001B72F3">
              <w:rPr>
                <w:sz w:val="14"/>
                <w:szCs w:val="14"/>
                <w:lang w:val="en-US"/>
              </w:rPr>
              <w:t>75 622</w:t>
            </w:r>
          </w:p>
        </w:tc>
      </w:tr>
      <w:tr w:rsidR="007D1195" w:rsidRPr="00FF4B26" w:rsidTr="00396B8F">
        <w:trPr>
          <w:trHeight w:val="224"/>
        </w:trPr>
        <w:tc>
          <w:tcPr>
            <w:tcW w:w="5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1D6" w:rsidRPr="001B72F3" w:rsidRDefault="009731D6" w:rsidP="00421D3C">
            <w:pPr>
              <w:rPr>
                <w:bCs/>
                <w:sz w:val="14"/>
                <w:szCs w:val="14"/>
              </w:rPr>
            </w:pPr>
            <w:r w:rsidRPr="001B72F3">
              <w:rPr>
                <w:bCs/>
                <w:sz w:val="14"/>
                <w:szCs w:val="14"/>
              </w:rPr>
              <w:t xml:space="preserve">Прибыль (убыток) до налогообложения 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1D6" w:rsidRPr="001B72F3" w:rsidRDefault="009731D6" w:rsidP="009731D6">
            <w:pPr>
              <w:jc w:val="center"/>
              <w:rPr>
                <w:bCs/>
                <w:sz w:val="14"/>
                <w:szCs w:val="14"/>
                <w:lang w:val="en-US"/>
              </w:rPr>
            </w:pPr>
            <w:r w:rsidRPr="001B72F3">
              <w:rPr>
                <w:bCs/>
                <w:sz w:val="14"/>
                <w:szCs w:val="14"/>
                <w:lang w:val="en-US"/>
              </w:rPr>
              <w:t>100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1D6" w:rsidRPr="001B72F3" w:rsidRDefault="009731D6" w:rsidP="009731D6">
            <w:pPr>
              <w:jc w:val="right"/>
              <w:rPr>
                <w:bCs/>
                <w:sz w:val="14"/>
                <w:szCs w:val="14"/>
              </w:rPr>
            </w:pPr>
            <w:r w:rsidRPr="001B72F3">
              <w:rPr>
                <w:bCs/>
                <w:sz w:val="14"/>
                <w:szCs w:val="14"/>
              </w:rPr>
              <w:t>(9 397)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31D6" w:rsidRPr="001B72F3" w:rsidRDefault="009731D6" w:rsidP="009731D6">
            <w:pPr>
              <w:jc w:val="right"/>
              <w:rPr>
                <w:bCs/>
                <w:sz w:val="14"/>
                <w:szCs w:val="14"/>
                <w:lang w:val="en-US"/>
              </w:rPr>
            </w:pPr>
            <w:r w:rsidRPr="001B72F3">
              <w:rPr>
                <w:bCs/>
                <w:sz w:val="14"/>
                <w:szCs w:val="14"/>
                <w:lang w:val="en-US"/>
              </w:rPr>
              <w:t>530 396</w:t>
            </w:r>
          </w:p>
        </w:tc>
      </w:tr>
      <w:tr w:rsidR="007D1195" w:rsidRPr="00FF4B26" w:rsidTr="00396B8F">
        <w:trPr>
          <w:trHeight w:val="127"/>
        </w:trPr>
        <w:tc>
          <w:tcPr>
            <w:tcW w:w="5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1D6" w:rsidRPr="001B72F3" w:rsidRDefault="009731D6" w:rsidP="009731D6">
            <w:pPr>
              <w:rPr>
                <w:sz w:val="14"/>
                <w:szCs w:val="14"/>
              </w:rPr>
            </w:pPr>
            <w:r w:rsidRPr="001B72F3">
              <w:rPr>
                <w:sz w:val="14"/>
                <w:szCs w:val="14"/>
              </w:rPr>
              <w:t>Расходы (-) (доходы (+)) по подоходному налогу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1D6" w:rsidRPr="001B72F3" w:rsidRDefault="009731D6" w:rsidP="009731D6">
            <w:pPr>
              <w:jc w:val="center"/>
              <w:rPr>
                <w:sz w:val="14"/>
                <w:szCs w:val="14"/>
                <w:lang w:val="en-US"/>
              </w:rPr>
            </w:pPr>
            <w:r w:rsidRPr="001B72F3">
              <w:rPr>
                <w:sz w:val="14"/>
                <w:szCs w:val="14"/>
                <w:lang w:val="en-US"/>
              </w:rPr>
              <w:t>101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1D6" w:rsidRPr="001B72F3" w:rsidRDefault="009731D6" w:rsidP="009731D6">
            <w:pPr>
              <w:jc w:val="right"/>
              <w:rPr>
                <w:sz w:val="14"/>
                <w:szCs w:val="14"/>
              </w:rPr>
            </w:pPr>
            <w:r w:rsidRPr="001B72F3">
              <w:rPr>
                <w:sz w:val="14"/>
                <w:szCs w:val="14"/>
              </w:rPr>
              <w:t>21 889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31D6" w:rsidRPr="001B72F3" w:rsidRDefault="009731D6" w:rsidP="009731D6">
            <w:pPr>
              <w:jc w:val="right"/>
              <w:rPr>
                <w:sz w:val="14"/>
                <w:szCs w:val="14"/>
                <w:lang w:val="en-US"/>
              </w:rPr>
            </w:pPr>
            <w:r w:rsidRPr="001B72F3">
              <w:rPr>
                <w:sz w:val="14"/>
                <w:szCs w:val="14"/>
                <w:lang w:val="en-US"/>
              </w:rPr>
              <w:t>112 244</w:t>
            </w:r>
          </w:p>
        </w:tc>
      </w:tr>
      <w:tr w:rsidR="007D1195" w:rsidRPr="00FF4B26" w:rsidTr="00396B8F">
        <w:trPr>
          <w:trHeight w:val="135"/>
        </w:trPr>
        <w:tc>
          <w:tcPr>
            <w:tcW w:w="5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1D6" w:rsidRPr="001B72F3" w:rsidRDefault="009731D6" w:rsidP="00421D3C">
            <w:pPr>
              <w:rPr>
                <w:bCs/>
                <w:sz w:val="14"/>
                <w:szCs w:val="14"/>
              </w:rPr>
            </w:pPr>
            <w:r w:rsidRPr="001B72F3">
              <w:rPr>
                <w:bCs/>
                <w:sz w:val="14"/>
                <w:szCs w:val="14"/>
              </w:rPr>
              <w:t xml:space="preserve">Прибыль (убыток) после налогообложения </w:t>
            </w:r>
            <w:r w:rsidR="00421D3C">
              <w:rPr>
                <w:bCs/>
                <w:sz w:val="14"/>
                <w:szCs w:val="14"/>
              </w:rPr>
              <w:t>от продолжающейся деятельности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1D6" w:rsidRPr="001B72F3" w:rsidRDefault="009731D6" w:rsidP="009731D6">
            <w:pPr>
              <w:jc w:val="center"/>
              <w:rPr>
                <w:bCs/>
                <w:sz w:val="14"/>
                <w:szCs w:val="14"/>
                <w:lang w:val="en-US"/>
              </w:rPr>
            </w:pPr>
            <w:r w:rsidRPr="001B72F3">
              <w:rPr>
                <w:bCs/>
                <w:sz w:val="14"/>
                <w:szCs w:val="14"/>
                <w:lang w:val="en-US"/>
              </w:rPr>
              <w:t>200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1D6" w:rsidRPr="001B72F3" w:rsidRDefault="009731D6" w:rsidP="009731D6">
            <w:pPr>
              <w:jc w:val="right"/>
              <w:rPr>
                <w:bCs/>
                <w:sz w:val="14"/>
                <w:szCs w:val="14"/>
              </w:rPr>
            </w:pPr>
            <w:r w:rsidRPr="001B72F3">
              <w:rPr>
                <w:bCs/>
                <w:sz w:val="14"/>
                <w:szCs w:val="14"/>
              </w:rPr>
              <w:t>(31 286)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31D6" w:rsidRPr="001B72F3" w:rsidRDefault="009731D6" w:rsidP="009731D6">
            <w:pPr>
              <w:jc w:val="right"/>
              <w:rPr>
                <w:bCs/>
                <w:sz w:val="14"/>
                <w:szCs w:val="14"/>
                <w:lang w:val="en-US"/>
              </w:rPr>
            </w:pPr>
            <w:r w:rsidRPr="001B72F3">
              <w:rPr>
                <w:bCs/>
                <w:sz w:val="14"/>
                <w:szCs w:val="14"/>
                <w:lang w:val="en-US"/>
              </w:rPr>
              <w:t>418 152</w:t>
            </w:r>
          </w:p>
        </w:tc>
      </w:tr>
      <w:tr w:rsidR="007D1195" w:rsidRPr="00FF4B26" w:rsidTr="00396B8F">
        <w:trPr>
          <w:trHeight w:val="218"/>
        </w:trPr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1D6" w:rsidRPr="001B72F3" w:rsidRDefault="009731D6" w:rsidP="00421D3C">
            <w:pPr>
              <w:rPr>
                <w:bCs/>
                <w:sz w:val="14"/>
                <w:szCs w:val="14"/>
              </w:rPr>
            </w:pPr>
            <w:r w:rsidRPr="001B72F3">
              <w:rPr>
                <w:bCs/>
                <w:sz w:val="14"/>
                <w:szCs w:val="14"/>
              </w:rPr>
              <w:t>Прибыль за год относимая на: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1D6" w:rsidRPr="001B72F3" w:rsidRDefault="009731D6" w:rsidP="009731D6">
            <w:pPr>
              <w:jc w:val="center"/>
              <w:rPr>
                <w:bCs/>
                <w:sz w:val="14"/>
                <w:szCs w:val="14"/>
                <w:lang w:val="en-US"/>
              </w:rPr>
            </w:pPr>
            <w:r w:rsidRPr="001B72F3">
              <w:rPr>
                <w:bCs/>
                <w:sz w:val="14"/>
                <w:szCs w:val="14"/>
                <w:lang w:val="en-US"/>
              </w:rPr>
              <w:t>300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1D6" w:rsidRPr="001B72F3" w:rsidRDefault="009731D6" w:rsidP="009731D6">
            <w:pPr>
              <w:jc w:val="right"/>
              <w:rPr>
                <w:bCs/>
                <w:sz w:val="14"/>
                <w:szCs w:val="14"/>
              </w:rPr>
            </w:pPr>
            <w:r w:rsidRPr="001B72F3">
              <w:rPr>
                <w:bCs/>
                <w:sz w:val="14"/>
                <w:szCs w:val="14"/>
              </w:rPr>
              <w:t>(31 286)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1D6" w:rsidRPr="001B72F3" w:rsidRDefault="009731D6" w:rsidP="009731D6">
            <w:pPr>
              <w:jc w:val="right"/>
              <w:rPr>
                <w:bCs/>
                <w:sz w:val="14"/>
                <w:szCs w:val="14"/>
                <w:lang w:val="en-US"/>
              </w:rPr>
            </w:pPr>
            <w:r w:rsidRPr="001B72F3">
              <w:rPr>
                <w:bCs/>
                <w:sz w:val="14"/>
                <w:szCs w:val="14"/>
                <w:lang w:val="en-US"/>
              </w:rPr>
              <w:t>418 152</w:t>
            </w:r>
          </w:p>
        </w:tc>
      </w:tr>
      <w:tr w:rsidR="007D1195" w:rsidRPr="00FF4B26" w:rsidTr="00396B8F">
        <w:trPr>
          <w:trHeight w:val="135"/>
        </w:trPr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1D6" w:rsidRPr="001B72F3" w:rsidRDefault="00421D3C" w:rsidP="00421D3C">
            <w:pPr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 xml:space="preserve">Прочий совокупный доход, всего </w:t>
            </w:r>
            <w:r w:rsidR="009731D6" w:rsidRPr="001B72F3">
              <w:rPr>
                <w:bCs/>
                <w:sz w:val="14"/>
                <w:szCs w:val="14"/>
              </w:rPr>
              <w:t>: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1D6" w:rsidRPr="001B72F3" w:rsidRDefault="009731D6" w:rsidP="009731D6">
            <w:pPr>
              <w:jc w:val="center"/>
              <w:rPr>
                <w:bCs/>
                <w:sz w:val="14"/>
                <w:szCs w:val="14"/>
                <w:lang w:val="en-US"/>
              </w:rPr>
            </w:pPr>
            <w:r w:rsidRPr="001B72F3">
              <w:rPr>
                <w:bCs/>
                <w:sz w:val="14"/>
                <w:szCs w:val="14"/>
                <w:lang w:val="en-US"/>
              </w:rPr>
              <w:t>400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1D6" w:rsidRPr="001B72F3" w:rsidRDefault="009731D6" w:rsidP="009731D6">
            <w:pPr>
              <w:jc w:val="right"/>
              <w:rPr>
                <w:bCs/>
                <w:sz w:val="14"/>
                <w:szCs w:val="14"/>
                <w:lang w:val="en-US"/>
              </w:rPr>
            </w:pPr>
            <w:r w:rsidRPr="001B72F3">
              <w:rPr>
                <w:bCs/>
                <w:sz w:val="14"/>
                <w:szCs w:val="14"/>
              </w:rPr>
              <w:t>29 228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1D6" w:rsidRPr="001B72F3" w:rsidRDefault="009731D6" w:rsidP="009731D6">
            <w:pPr>
              <w:jc w:val="right"/>
              <w:rPr>
                <w:bCs/>
                <w:sz w:val="14"/>
                <w:szCs w:val="14"/>
                <w:lang w:val="en-US"/>
              </w:rPr>
            </w:pPr>
            <w:r w:rsidRPr="001B72F3">
              <w:rPr>
                <w:bCs/>
                <w:sz w:val="14"/>
                <w:szCs w:val="14"/>
                <w:lang w:val="en-US"/>
              </w:rPr>
              <w:t>26 774</w:t>
            </w:r>
          </w:p>
        </w:tc>
      </w:tr>
      <w:tr w:rsidR="007D1195" w:rsidRPr="00FF4B26" w:rsidTr="00396B8F">
        <w:trPr>
          <w:trHeight w:val="110"/>
        </w:trPr>
        <w:tc>
          <w:tcPr>
            <w:tcW w:w="5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1D6" w:rsidRPr="001B72F3" w:rsidRDefault="009731D6" w:rsidP="009731D6">
            <w:pPr>
              <w:rPr>
                <w:sz w:val="14"/>
                <w:szCs w:val="14"/>
              </w:rPr>
            </w:pPr>
            <w:r w:rsidRPr="001B72F3">
              <w:rPr>
                <w:sz w:val="14"/>
                <w:szCs w:val="14"/>
              </w:rPr>
              <w:t>переоценка основных средств и нематериальных активов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1D6" w:rsidRPr="001B72F3" w:rsidRDefault="009731D6" w:rsidP="009731D6">
            <w:pPr>
              <w:jc w:val="center"/>
              <w:rPr>
                <w:sz w:val="14"/>
                <w:szCs w:val="14"/>
                <w:lang w:val="en-US"/>
              </w:rPr>
            </w:pPr>
            <w:r w:rsidRPr="001B72F3">
              <w:rPr>
                <w:sz w:val="14"/>
                <w:szCs w:val="14"/>
                <w:lang w:val="en-US"/>
              </w:rPr>
              <w:t>431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1D6" w:rsidRPr="001B72F3" w:rsidRDefault="009731D6" w:rsidP="009731D6">
            <w:pPr>
              <w:jc w:val="right"/>
              <w:rPr>
                <w:sz w:val="14"/>
                <w:szCs w:val="14"/>
              </w:rPr>
            </w:pPr>
            <w:r w:rsidRPr="001B72F3">
              <w:rPr>
                <w:sz w:val="14"/>
                <w:szCs w:val="14"/>
              </w:rPr>
              <w:t>29 228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31D6" w:rsidRPr="001B72F3" w:rsidRDefault="009731D6" w:rsidP="009731D6">
            <w:pPr>
              <w:jc w:val="right"/>
              <w:rPr>
                <w:sz w:val="14"/>
                <w:szCs w:val="14"/>
                <w:lang w:val="en-US"/>
              </w:rPr>
            </w:pPr>
            <w:r w:rsidRPr="001B72F3">
              <w:rPr>
                <w:sz w:val="14"/>
                <w:szCs w:val="14"/>
                <w:lang w:val="en-US"/>
              </w:rPr>
              <w:t>26 774</w:t>
            </w:r>
          </w:p>
        </w:tc>
      </w:tr>
      <w:tr w:rsidR="007D1195" w:rsidRPr="00FF4B26" w:rsidTr="00396B8F">
        <w:trPr>
          <w:trHeight w:val="347"/>
        </w:trPr>
        <w:tc>
          <w:tcPr>
            <w:tcW w:w="5276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1D6" w:rsidRPr="001B72F3" w:rsidRDefault="009731D6" w:rsidP="00421D3C">
            <w:pPr>
              <w:rPr>
                <w:bCs/>
                <w:sz w:val="14"/>
                <w:szCs w:val="14"/>
              </w:rPr>
            </w:pPr>
            <w:r w:rsidRPr="001B72F3">
              <w:rPr>
                <w:bCs/>
                <w:sz w:val="14"/>
                <w:szCs w:val="14"/>
              </w:rPr>
              <w:t xml:space="preserve">Итого прочий совокупный доход, не подлежащий </w:t>
            </w:r>
            <w:proofErr w:type="spellStart"/>
            <w:r w:rsidRPr="001B72F3">
              <w:rPr>
                <w:bCs/>
                <w:sz w:val="14"/>
                <w:szCs w:val="14"/>
              </w:rPr>
              <w:t>реклассификации</w:t>
            </w:r>
            <w:proofErr w:type="spellEnd"/>
            <w:r w:rsidRPr="001B72F3">
              <w:rPr>
                <w:bCs/>
                <w:sz w:val="14"/>
                <w:szCs w:val="14"/>
              </w:rPr>
              <w:t xml:space="preserve"> в доходы или расходы в последующие периоды (за вычетом налога на прибыль) 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1D6" w:rsidRPr="001B72F3" w:rsidRDefault="009731D6" w:rsidP="009731D6">
            <w:pPr>
              <w:jc w:val="center"/>
              <w:rPr>
                <w:sz w:val="14"/>
                <w:szCs w:val="14"/>
                <w:lang w:val="en-US"/>
              </w:rPr>
            </w:pPr>
            <w:r w:rsidRPr="001B72F3">
              <w:rPr>
                <w:sz w:val="14"/>
                <w:szCs w:val="14"/>
                <w:lang w:val="en-US"/>
              </w:rPr>
              <w:t>440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1D6" w:rsidRPr="001B72F3" w:rsidRDefault="009731D6" w:rsidP="009731D6">
            <w:pPr>
              <w:jc w:val="right"/>
              <w:rPr>
                <w:sz w:val="14"/>
                <w:szCs w:val="14"/>
              </w:rPr>
            </w:pPr>
            <w:r w:rsidRPr="001B72F3">
              <w:rPr>
                <w:sz w:val="14"/>
                <w:szCs w:val="14"/>
              </w:rPr>
              <w:t>29 228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31D6" w:rsidRPr="001B72F3" w:rsidRDefault="009731D6" w:rsidP="009731D6">
            <w:pPr>
              <w:jc w:val="right"/>
              <w:rPr>
                <w:sz w:val="14"/>
                <w:szCs w:val="14"/>
                <w:lang w:val="en-US"/>
              </w:rPr>
            </w:pPr>
            <w:r w:rsidRPr="001B72F3">
              <w:rPr>
                <w:sz w:val="14"/>
                <w:szCs w:val="14"/>
                <w:lang w:val="en-US"/>
              </w:rPr>
              <w:t>26 774</w:t>
            </w:r>
          </w:p>
        </w:tc>
      </w:tr>
      <w:tr w:rsidR="007D1195" w:rsidRPr="00FF4B26" w:rsidTr="00396B8F">
        <w:trPr>
          <w:trHeight w:val="114"/>
        </w:trPr>
        <w:tc>
          <w:tcPr>
            <w:tcW w:w="5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1D6" w:rsidRPr="001B72F3" w:rsidRDefault="00421D3C" w:rsidP="00421D3C">
            <w:pPr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 xml:space="preserve">Общий совокупный доход 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1D6" w:rsidRPr="001B72F3" w:rsidRDefault="009731D6" w:rsidP="009731D6">
            <w:pPr>
              <w:jc w:val="center"/>
              <w:rPr>
                <w:bCs/>
                <w:sz w:val="14"/>
                <w:szCs w:val="14"/>
                <w:lang w:val="en-US"/>
              </w:rPr>
            </w:pPr>
            <w:r w:rsidRPr="001B72F3">
              <w:rPr>
                <w:bCs/>
                <w:sz w:val="14"/>
                <w:szCs w:val="14"/>
                <w:lang w:val="en-US"/>
              </w:rPr>
              <w:t>500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1D6" w:rsidRPr="001B72F3" w:rsidRDefault="009731D6" w:rsidP="009731D6">
            <w:pPr>
              <w:jc w:val="right"/>
              <w:rPr>
                <w:bCs/>
                <w:sz w:val="14"/>
                <w:szCs w:val="14"/>
              </w:rPr>
            </w:pPr>
            <w:r w:rsidRPr="001B72F3">
              <w:rPr>
                <w:bCs/>
                <w:sz w:val="14"/>
                <w:szCs w:val="14"/>
              </w:rPr>
              <w:t>(2 058)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31D6" w:rsidRPr="001B72F3" w:rsidRDefault="009731D6" w:rsidP="009731D6">
            <w:pPr>
              <w:jc w:val="right"/>
              <w:rPr>
                <w:bCs/>
                <w:sz w:val="14"/>
                <w:szCs w:val="14"/>
                <w:lang w:val="en-US"/>
              </w:rPr>
            </w:pPr>
            <w:r w:rsidRPr="001B72F3">
              <w:rPr>
                <w:bCs/>
                <w:sz w:val="14"/>
                <w:szCs w:val="14"/>
                <w:lang w:val="en-US"/>
              </w:rPr>
              <w:t>444 926</w:t>
            </w:r>
          </w:p>
        </w:tc>
      </w:tr>
    </w:tbl>
    <w:p w:rsidR="00287B9F" w:rsidRPr="00FF4B26" w:rsidRDefault="00287B9F" w:rsidP="00287B9F">
      <w:pPr>
        <w:jc w:val="both"/>
        <w:rPr>
          <w:b/>
          <w:sz w:val="14"/>
          <w:szCs w:val="14"/>
          <w:u w:val="single"/>
        </w:rPr>
      </w:pPr>
    </w:p>
    <w:p w:rsidR="00312B6B" w:rsidRPr="00FF4B26" w:rsidRDefault="00312B6B" w:rsidP="000108D3">
      <w:pPr>
        <w:rPr>
          <w:sz w:val="14"/>
          <w:szCs w:val="14"/>
        </w:rPr>
      </w:pPr>
    </w:p>
    <w:sectPr w:rsidR="00312B6B" w:rsidRPr="00FF4B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EYlogo">
    <w:altName w:val="Symbol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TimesNewRomanPSMT">
    <w:altName w:val="MS Mincho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EYInterstate Light">
    <w:altName w:val="Times New Roman"/>
    <w:charset w:val="CC"/>
    <w:family w:val="auto"/>
    <w:pitch w:val="variable"/>
    <w:sig w:usb0="00000001" w:usb1="5000206B" w:usb2="00000000" w:usb3="00000000" w:csb0="0000009F" w:csb1="00000000"/>
  </w:font>
  <w:font w:name="EY Gothic Comp Book">
    <w:altName w:val="Times New Roman"/>
    <w:charset w:val="00"/>
    <w:family w:val="auto"/>
    <w:pitch w:val="variable"/>
    <w:sig w:usb0="800000A7" w:usb1="00000040" w:usb2="00000000" w:usb3="00000000" w:csb0="00000009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P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EYInterstate">
    <w:altName w:val="Corbel"/>
    <w:charset w:val="CC"/>
    <w:family w:val="auto"/>
    <w:pitch w:val="variable"/>
    <w:sig w:usb0="00000001" w:usb1="5000206B" w:usb2="00000000" w:usb3="00000000" w:csb0="0000009F" w:csb1="00000000"/>
  </w:font>
  <w:font w:name="PNDKH G+ EY Interstate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76E3D"/>
    <w:multiLevelType w:val="hybridMultilevel"/>
    <w:tmpl w:val="48788F6C"/>
    <w:lvl w:ilvl="0" w:tplc="23AAACA4">
      <w:start w:val="1"/>
      <w:numFmt w:val="decimal"/>
      <w:pStyle w:val="N1"/>
      <w:lvlText w:val="%1."/>
      <w:lvlJc w:val="left"/>
      <w:pPr>
        <w:ind w:left="360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1724" w:hanging="360"/>
      </w:pPr>
    </w:lvl>
    <w:lvl w:ilvl="2" w:tplc="0409001B">
      <w:start w:val="1"/>
      <w:numFmt w:val="lowerRoman"/>
      <w:lvlText w:val="%3."/>
      <w:lvlJc w:val="right"/>
      <w:pPr>
        <w:ind w:left="2444" w:hanging="180"/>
      </w:pPr>
    </w:lvl>
    <w:lvl w:ilvl="3" w:tplc="0409000F">
      <w:start w:val="1"/>
      <w:numFmt w:val="decimal"/>
      <w:lvlText w:val="%4."/>
      <w:lvlJc w:val="left"/>
      <w:pPr>
        <w:ind w:left="3164" w:hanging="360"/>
      </w:pPr>
    </w:lvl>
    <w:lvl w:ilvl="4" w:tplc="04090019">
      <w:start w:val="1"/>
      <w:numFmt w:val="lowerLetter"/>
      <w:lvlText w:val="%5."/>
      <w:lvlJc w:val="left"/>
      <w:pPr>
        <w:ind w:left="3884" w:hanging="360"/>
      </w:pPr>
    </w:lvl>
    <w:lvl w:ilvl="5" w:tplc="0409001B">
      <w:start w:val="1"/>
      <w:numFmt w:val="lowerRoman"/>
      <w:lvlText w:val="%6."/>
      <w:lvlJc w:val="right"/>
      <w:pPr>
        <w:ind w:left="4604" w:hanging="180"/>
      </w:pPr>
    </w:lvl>
    <w:lvl w:ilvl="6" w:tplc="0409000F">
      <w:start w:val="1"/>
      <w:numFmt w:val="decimal"/>
      <w:lvlText w:val="%7."/>
      <w:lvlJc w:val="left"/>
      <w:pPr>
        <w:ind w:left="5324" w:hanging="360"/>
      </w:pPr>
    </w:lvl>
    <w:lvl w:ilvl="7" w:tplc="04090019">
      <w:start w:val="1"/>
      <w:numFmt w:val="lowerLetter"/>
      <w:lvlText w:val="%8."/>
      <w:lvlJc w:val="left"/>
      <w:pPr>
        <w:ind w:left="6044" w:hanging="360"/>
      </w:pPr>
    </w:lvl>
    <w:lvl w:ilvl="8" w:tplc="0409001B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D425ECD"/>
    <w:multiLevelType w:val="hybridMultilevel"/>
    <w:tmpl w:val="0D3E58C4"/>
    <w:lvl w:ilvl="0" w:tplc="2D7C5880">
      <w:start w:val="1"/>
      <w:numFmt w:val="decimal"/>
      <w:pStyle w:val="1"/>
      <w:lvlText w:val="%1)"/>
      <w:lvlJc w:val="left"/>
      <w:pPr>
        <w:tabs>
          <w:tab w:val="num" w:pos="1247"/>
        </w:tabs>
        <w:ind w:left="0" w:firstLine="709"/>
      </w:pPr>
      <w:rPr>
        <w:rFonts w:ascii="Arial" w:eastAsia="Times New Roman" w:hAnsi="Arial" w:cs="Arial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8"/>
        <w:position w:val="0"/>
        <w:sz w:val="18"/>
        <w:szCs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A026A84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E368D18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238772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F2AFC7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8ECAEE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B4658B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91C68D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65858C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A804B0A"/>
    <w:multiLevelType w:val="multilevel"/>
    <w:tmpl w:val="3788B718"/>
    <w:lvl w:ilvl="0">
      <w:start w:val="4"/>
      <w:numFmt w:val="bullet"/>
      <w:pStyle w:val="ABC-BulletsinNot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webHidden w:val="0"/>
        <w:color w:val="000000"/>
        <w:u w:val="none"/>
        <w:effect w:val="none"/>
        <w:vertAlign w:val="baseline"/>
        <w:specVanish w:val="0"/>
      </w:rPr>
    </w:lvl>
    <w:lvl w:ilvl="1">
      <w:start w:val="1"/>
      <w:numFmt w:val="bullet"/>
      <w:lvlText w:val="–"/>
      <w:lvlJc w:val="left"/>
      <w:pPr>
        <w:tabs>
          <w:tab w:val="num" w:pos="927"/>
        </w:tabs>
        <w:ind w:left="851" w:hanging="284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000000"/>
        <w:sz w:val="20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Arial" w:hAnsi="Arial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ascii="Arial" w:hAnsi="Arial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Arial" w:hAnsi="Arial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ascii="Arial" w:hAnsi="Arial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Arial" w:hAnsi="Arial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ascii="Arial" w:hAnsi="Arial" w:cs="Times New Roman" w:hint="default"/>
      </w:rPr>
    </w:lvl>
  </w:abstractNum>
  <w:abstractNum w:abstractNumId="3" w15:restartNumberingAfterBreak="0">
    <w:nsid w:val="294564A6"/>
    <w:multiLevelType w:val="hybridMultilevel"/>
    <w:tmpl w:val="C09E1BD6"/>
    <w:lvl w:ilvl="0" w:tplc="23AAACA4">
      <w:start w:val="1"/>
      <w:numFmt w:val="bullet"/>
      <w:pStyle w:val="010Subheading1"/>
      <w:lvlText w:val="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sz w:val="20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607912"/>
    <w:multiLevelType w:val="hybridMultilevel"/>
    <w:tmpl w:val="8D2AEDC0"/>
    <w:lvl w:ilvl="0" w:tplc="3058F1E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880806"/>
    <w:multiLevelType w:val="hybridMultilevel"/>
    <w:tmpl w:val="CB122122"/>
    <w:lvl w:ilvl="0" w:tplc="4C50E96A">
      <w:start w:val="1"/>
      <w:numFmt w:val="decimal"/>
      <w:pStyle w:val="2"/>
      <w:lvlText w:val="%1)"/>
      <w:lvlJc w:val="left"/>
      <w:pPr>
        <w:tabs>
          <w:tab w:val="num" w:pos="1044"/>
        </w:tabs>
        <w:ind w:left="-90" w:firstLine="72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18"/>
        <w:szCs w:val="18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20CE216">
      <w:start w:val="3"/>
      <w:numFmt w:val="decimal"/>
      <w:lvlText w:val="%2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6" w15:restartNumberingAfterBreak="0">
    <w:nsid w:val="40F079B5"/>
    <w:multiLevelType w:val="hybridMultilevel"/>
    <w:tmpl w:val="422E5FC8"/>
    <w:lvl w:ilvl="0" w:tplc="23AAACA4">
      <w:start w:val="1"/>
      <w:numFmt w:val="bullet"/>
      <w:pStyle w:val="tablebullet"/>
      <w:lvlText w:val=""/>
      <w:lvlJc w:val="left"/>
      <w:pPr>
        <w:tabs>
          <w:tab w:val="num" w:pos="1088"/>
        </w:tabs>
        <w:ind w:left="1088" w:hanging="425"/>
      </w:pPr>
      <w:rPr>
        <w:rFonts w:ascii="Wingdings 3" w:hAnsi="Wingdings 3" w:hint="default"/>
        <w:color w:val="7F7E82"/>
        <w:sz w:val="12"/>
        <w:szCs w:val="22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EYlogo" w:hint="default"/>
      </w:rPr>
    </w:lvl>
    <w:lvl w:ilvl="2" w:tplc="040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EYlogo" w:hint="default"/>
      </w:rPr>
    </w:lvl>
    <w:lvl w:ilvl="5" w:tplc="040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EYlogo" w:hint="default"/>
      </w:rPr>
    </w:lvl>
    <w:lvl w:ilvl="8" w:tplc="040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6C6ADD"/>
    <w:multiLevelType w:val="hybridMultilevel"/>
    <w:tmpl w:val="8F38DCF6"/>
    <w:lvl w:ilvl="0" w:tplc="D3F4BE86">
      <w:start w:val="1"/>
      <w:numFmt w:val="bullet"/>
      <w:pStyle w:val="N10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190019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Times New Roman" w:hint="default"/>
      </w:rPr>
    </w:lvl>
    <w:lvl w:ilvl="2" w:tplc="0419001B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Times New Roman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Times New Roman" w:hint="default"/>
      </w:rPr>
    </w:lvl>
    <w:lvl w:ilvl="8" w:tplc="0419001B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69BC2001"/>
    <w:multiLevelType w:val="singleLevel"/>
    <w:tmpl w:val="04BE48D8"/>
    <w:lvl w:ilvl="0">
      <w:start w:val="1"/>
      <w:numFmt w:val="bullet"/>
      <w:pStyle w:val="Reportbullet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6B377168"/>
    <w:multiLevelType w:val="multilevel"/>
    <w:tmpl w:val="A8E86F3A"/>
    <w:lvl w:ilvl="0">
      <w:start w:val="33"/>
      <w:numFmt w:val="decimal"/>
      <w:pStyle w:val="StyleHeading1Auto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1294"/>
        </w:tabs>
        <w:ind w:left="1294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726"/>
        </w:tabs>
        <w:ind w:left="1726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230"/>
        </w:tabs>
        <w:ind w:left="2230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34"/>
        </w:tabs>
        <w:ind w:left="2734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38"/>
        </w:tabs>
        <w:ind w:left="3238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742"/>
        </w:tabs>
        <w:ind w:left="3742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246"/>
        </w:tabs>
        <w:ind w:left="4246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822"/>
        </w:tabs>
        <w:ind w:left="4822" w:hanging="1440"/>
      </w:pPr>
      <w:rPr>
        <w:rFonts w:cs="Times New Roman"/>
      </w:rPr>
    </w:lvl>
  </w:abstractNum>
  <w:abstractNum w:abstractNumId="10" w15:restartNumberingAfterBreak="0">
    <w:nsid w:val="7363663B"/>
    <w:multiLevelType w:val="hybridMultilevel"/>
    <w:tmpl w:val="0D6890B8"/>
    <w:lvl w:ilvl="0" w:tplc="7BC813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BF53361"/>
    <w:multiLevelType w:val="multilevel"/>
    <w:tmpl w:val="0BF042E0"/>
    <w:lvl w:ilvl="0">
      <w:start w:val="1"/>
      <w:numFmt w:val="none"/>
      <w:lvlText w:val="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425"/>
        </w:tabs>
        <w:ind w:left="425" w:hanging="425"/>
      </w:pPr>
      <w:rPr>
        <w:rFonts w:ascii="Arial Unicode MS" w:eastAsia="Arial Unicode MS" w:hAnsi="Arial Unicode MS" w:cs="Times New Roman" w:hint="eastAsia"/>
        <w:b/>
        <w:i w:val="0"/>
        <w:color w:val="auto"/>
        <w:sz w:val="18"/>
        <w:szCs w:val="18"/>
      </w:rPr>
    </w:lvl>
    <w:lvl w:ilvl="2">
      <w:start w:val="1"/>
      <w:numFmt w:val="lowerLetter"/>
      <w:lvlText w:val="(%3)"/>
      <w:lvlJc w:val="left"/>
      <w:pPr>
        <w:tabs>
          <w:tab w:val="num" w:pos="540"/>
        </w:tabs>
        <w:ind w:left="540" w:hanging="360"/>
      </w:pPr>
      <w:rPr>
        <w:rFonts w:cs="Times New Roman" w:hint="default"/>
        <w:b/>
        <w:i/>
        <w:color w:val="0000FF"/>
        <w:sz w:val="17"/>
        <w:szCs w:val="17"/>
      </w:rPr>
    </w:lvl>
    <w:lvl w:ilvl="3">
      <w:start w:val="1"/>
      <w:numFmt w:val="lowerRoman"/>
      <w:pStyle w:val="head3"/>
      <w:suff w:val="space"/>
      <w:lvlText w:val="(%4)"/>
      <w:lvlJc w:val="left"/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num w:numId="1">
    <w:abstractNumId w:val="10"/>
  </w:num>
  <w:num w:numId="2">
    <w:abstractNumId w:val="4"/>
  </w:num>
  <w:num w:numId="3">
    <w:abstractNumId w:val="1"/>
    <w:lvlOverride w:ilvl="0">
      <w:startOverride w:val="1"/>
    </w:lvlOverride>
  </w:num>
  <w:num w:numId="4">
    <w:abstractNumId w:val="5"/>
  </w:num>
  <w:num w:numId="5">
    <w:abstractNumId w:val="11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3"/>
  </w:num>
  <w:num w:numId="9">
    <w:abstractNumId w:val="8"/>
  </w:num>
  <w:num w:numId="10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9"/>
    <w:lvlOverride w:ilvl="0">
      <w:startOverride w:val="3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CDA"/>
    <w:rsid w:val="000108D3"/>
    <w:rsid w:val="00014CCA"/>
    <w:rsid w:val="00015A29"/>
    <w:rsid w:val="00015AC4"/>
    <w:rsid w:val="00015CC4"/>
    <w:rsid w:val="00020A44"/>
    <w:rsid w:val="0002487C"/>
    <w:rsid w:val="00047714"/>
    <w:rsid w:val="00054263"/>
    <w:rsid w:val="00056C0A"/>
    <w:rsid w:val="00096D36"/>
    <w:rsid w:val="000B376C"/>
    <w:rsid w:val="000B503D"/>
    <w:rsid w:val="001039EB"/>
    <w:rsid w:val="00131711"/>
    <w:rsid w:val="00151419"/>
    <w:rsid w:val="0015364C"/>
    <w:rsid w:val="00162656"/>
    <w:rsid w:val="00162D60"/>
    <w:rsid w:val="00177204"/>
    <w:rsid w:val="001836EC"/>
    <w:rsid w:val="00184C67"/>
    <w:rsid w:val="001A3CB9"/>
    <w:rsid w:val="001A6C73"/>
    <w:rsid w:val="001B36EE"/>
    <w:rsid w:val="001B4DC9"/>
    <w:rsid w:val="001B72F3"/>
    <w:rsid w:val="001C4F68"/>
    <w:rsid w:val="001D4FC6"/>
    <w:rsid w:val="001E29E0"/>
    <w:rsid w:val="001E6157"/>
    <w:rsid w:val="00214782"/>
    <w:rsid w:val="00214CDA"/>
    <w:rsid w:val="00227AD5"/>
    <w:rsid w:val="00240E44"/>
    <w:rsid w:val="0025631E"/>
    <w:rsid w:val="00270108"/>
    <w:rsid w:val="0027547A"/>
    <w:rsid w:val="002822CB"/>
    <w:rsid w:val="00287B9F"/>
    <w:rsid w:val="002A0684"/>
    <w:rsid w:val="002A5B45"/>
    <w:rsid w:val="002B6E72"/>
    <w:rsid w:val="002C7D7B"/>
    <w:rsid w:val="002E12BD"/>
    <w:rsid w:val="00312B6B"/>
    <w:rsid w:val="00314925"/>
    <w:rsid w:val="00323BDF"/>
    <w:rsid w:val="0033029C"/>
    <w:rsid w:val="0035079F"/>
    <w:rsid w:val="003643F6"/>
    <w:rsid w:val="003664F1"/>
    <w:rsid w:val="003861C8"/>
    <w:rsid w:val="00396B8F"/>
    <w:rsid w:val="003C6874"/>
    <w:rsid w:val="003D32F1"/>
    <w:rsid w:val="003F18A8"/>
    <w:rsid w:val="003F559B"/>
    <w:rsid w:val="00412CE7"/>
    <w:rsid w:val="00412E4E"/>
    <w:rsid w:val="00421D3C"/>
    <w:rsid w:val="0042209E"/>
    <w:rsid w:val="00444482"/>
    <w:rsid w:val="00450F62"/>
    <w:rsid w:val="00455FA8"/>
    <w:rsid w:val="00470322"/>
    <w:rsid w:val="00471C6F"/>
    <w:rsid w:val="00480815"/>
    <w:rsid w:val="0048134D"/>
    <w:rsid w:val="00481C0E"/>
    <w:rsid w:val="00482334"/>
    <w:rsid w:val="004A673D"/>
    <w:rsid w:val="004B7198"/>
    <w:rsid w:val="004C3ADF"/>
    <w:rsid w:val="004D38E1"/>
    <w:rsid w:val="004D7AE4"/>
    <w:rsid w:val="004F6E86"/>
    <w:rsid w:val="0050145B"/>
    <w:rsid w:val="005025A1"/>
    <w:rsid w:val="00505DBD"/>
    <w:rsid w:val="00514F3F"/>
    <w:rsid w:val="00523FB8"/>
    <w:rsid w:val="00526A5C"/>
    <w:rsid w:val="00532BA9"/>
    <w:rsid w:val="00550A40"/>
    <w:rsid w:val="00552980"/>
    <w:rsid w:val="00553EAC"/>
    <w:rsid w:val="00557A72"/>
    <w:rsid w:val="00575926"/>
    <w:rsid w:val="005868E7"/>
    <w:rsid w:val="005979E8"/>
    <w:rsid w:val="005A1732"/>
    <w:rsid w:val="005C359F"/>
    <w:rsid w:val="005C5F07"/>
    <w:rsid w:val="005D086B"/>
    <w:rsid w:val="00602F6A"/>
    <w:rsid w:val="006050B5"/>
    <w:rsid w:val="00610762"/>
    <w:rsid w:val="00615D86"/>
    <w:rsid w:val="006354B8"/>
    <w:rsid w:val="00642514"/>
    <w:rsid w:val="00647127"/>
    <w:rsid w:val="00650A37"/>
    <w:rsid w:val="00655D72"/>
    <w:rsid w:val="00656A54"/>
    <w:rsid w:val="00663838"/>
    <w:rsid w:val="00670A8F"/>
    <w:rsid w:val="0067729C"/>
    <w:rsid w:val="00682182"/>
    <w:rsid w:val="00694CAF"/>
    <w:rsid w:val="006951D6"/>
    <w:rsid w:val="0069690C"/>
    <w:rsid w:val="006A78E2"/>
    <w:rsid w:val="006B4904"/>
    <w:rsid w:val="006C5D8E"/>
    <w:rsid w:val="006D5FD3"/>
    <w:rsid w:val="00715F9D"/>
    <w:rsid w:val="00720C3F"/>
    <w:rsid w:val="00732FFC"/>
    <w:rsid w:val="00734351"/>
    <w:rsid w:val="00754E90"/>
    <w:rsid w:val="007604D1"/>
    <w:rsid w:val="00790F9A"/>
    <w:rsid w:val="007948FF"/>
    <w:rsid w:val="007A33F5"/>
    <w:rsid w:val="007A5C2B"/>
    <w:rsid w:val="007C0EE0"/>
    <w:rsid w:val="007D1195"/>
    <w:rsid w:val="007D68B1"/>
    <w:rsid w:val="007E3CEC"/>
    <w:rsid w:val="007F0D53"/>
    <w:rsid w:val="007F6A01"/>
    <w:rsid w:val="008012D8"/>
    <w:rsid w:val="00804483"/>
    <w:rsid w:val="00827672"/>
    <w:rsid w:val="00830D62"/>
    <w:rsid w:val="00840392"/>
    <w:rsid w:val="00853EB4"/>
    <w:rsid w:val="00857B93"/>
    <w:rsid w:val="00860FF9"/>
    <w:rsid w:val="00861BC3"/>
    <w:rsid w:val="0086770D"/>
    <w:rsid w:val="00884AB3"/>
    <w:rsid w:val="00897BC7"/>
    <w:rsid w:val="008E5AC7"/>
    <w:rsid w:val="008E60FA"/>
    <w:rsid w:val="008E7B92"/>
    <w:rsid w:val="008F4986"/>
    <w:rsid w:val="00915687"/>
    <w:rsid w:val="00935A94"/>
    <w:rsid w:val="00936BF7"/>
    <w:rsid w:val="009620FF"/>
    <w:rsid w:val="009731D6"/>
    <w:rsid w:val="00982998"/>
    <w:rsid w:val="009A6C19"/>
    <w:rsid w:val="009E0CE8"/>
    <w:rsid w:val="00A36A98"/>
    <w:rsid w:val="00AA1246"/>
    <w:rsid w:val="00AA16EF"/>
    <w:rsid w:val="00AA3713"/>
    <w:rsid w:val="00AB7577"/>
    <w:rsid w:val="00AC3113"/>
    <w:rsid w:val="00AD4DD2"/>
    <w:rsid w:val="00B24797"/>
    <w:rsid w:val="00B31713"/>
    <w:rsid w:val="00B339CE"/>
    <w:rsid w:val="00B4345C"/>
    <w:rsid w:val="00B531C9"/>
    <w:rsid w:val="00B70BF8"/>
    <w:rsid w:val="00B72D06"/>
    <w:rsid w:val="00B93489"/>
    <w:rsid w:val="00B9424F"/>
    <w:rsid w:val="00B95C86"/>
    <w:rsid w:val="00BB7927"/>
    <w:rsid w:val="00BD3D8B"/>
    <w:rsid w:val="00BE0941"/>
    <w:rsid w:val="00BE7B17"/>
    <w:rsid w:val="00BF29DB"/>
    <w:rsid w:val="00BF3D0D"/>
    <w:rsid w:val="00BF7471"/>
    <w:rsid w:val="00C019CC"/>
    <w:rsid w:val="00C13720"/>
    <w:rsid w:val="00C2229C"/>
    <w:rsid w:val="00C43989"/>
    <w:rsid w:val="00C514C1"/>
    <w:rsid w:val="00C51633"/>
    <w:rsid w:val="00C53004"/>
    <w:rsid w:val="00C54020"/>
    <w:rsid w:val="00C7057C"/>
    <w:rsid w:val="00C75301"/>
    <w:rsid w:val="00C774CB"/>
    <w:rsid w:val="00C82776"/>
    <w:rsid w:val="00C92E96"/>
    <w:rsid w:val="00CA6561"/>
    <w:rsid w:val="00CA7E78"/>
    <w:rsid w:val="00CC3AE3"/>
    <w:rsid w:val="00CC6760"/>
    <w:rsid w:val="00CD1E85"/>
    <w:rsid w:val="00CF0E38"/>
    <w:rsid w:val="00CF4E9C"/>
    <w:rsid w:val="00D40436"/>
    <w:rsid w:val="00D52C8D"/>
    <w:rsid w:val="00D834C1"/>
    <w:rsid w:val="00DA0CC6"/>
    <w:rsid w:val="00DD24D1"/>
    <w:rsid w:val="00DD2684"/>
    <w:rsid w:val="00DE4EB7"/>
    <w:rsid w:val="00DE50FF"/>
    <w:rsid w:val="00E05BAF"/>
    <w:rsid w:val="00E24648"/>
    <w:rsid w:val="00E568A4"/>
    <w:rsid w:val="00E60C47"/>
    <w:rsid w:val="00E64FA2"/>
    <w:rsid w:val="00E72539"/>
    <w:rsid w:val="00E86893"/>
    <w:rsid w:val="00E87BF2"/>
    <w:rsid w:val="00E937B0"/>
    <w:rsid w:val="00E964A0"/>
    <w:rsid w:val="00EA3C94"/>
    <w:rsid w:val="00EC0EC8"/>
    <w:rsid w:val="00F00A95"/>
    <w:rsid w:val="00F24A39"/>
    <w:rsid w:val="00F51D89"/>
    <w:rsid w:val="00F525D0"/>
    <w:rsid w:val="00F643E5"/>
    <w:rsid w:val="00F66F75"/>
    <w:rsid w:val="00F910CF"/>
    <w:rsid w:val="00FA5365"/>
    <w:rsid w:val="00FB06C1"/>
    <w:rsid w:val="00FB1C33"/>
    <w:rsid w:val="00FB2E6A"/>
    <w:rsid w:val="00FD7C03"/>
    <w:rsid w:val="00FE3C13"/>
    <w:rsid w:val="00FF042C"/>
    <w:rsid w:val="00FF4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FAF57"/>
  <w15:docId w15:val="{16666987-0345-4B4F-A405-37767281A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iPriority="0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3D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0">
    <w:name w:val="heading 1"/>
    <w:aliases w:val="numbered indent 1,ni1,h1,Hanging 1 Indent,Header 1,Numbered indent 1"/>
    <w:basedOn w:val="a"/>
    <w:next w:val="a"/>
    <w:link w:val="11"/>
    <w:uiPriority w:val="9"/>
    <w:qFormat/>
    <w:rsid w:val="009731D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0">
    <w:name w:val="heading 2"/>
    <w:basedOn w:val="a"/>
    <w:next w:val="a"/>
    <w:link w:val="21"/>
    <w:uiPriority w:val="9"/>
    <w:qFormat/>
    <w:rsid w:val="009731D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9731D6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lang w:val="x-none" w:eastAsia="x-none"/>
    </w:rPr>
  </w:style>
  <w:style w:type="paragraph" w:styleId="4">
    <w:name w:val="heading 4"/>
    <w:basedOn w:val="a"/>
    <w:next w:val="a"/>
    <w:link w:val="40"/>
    <w:uiPriority w:val="9"/>
    <w:unhideWhenUsed/>
    <w:qFormat/>
    <w:rsid w:val="009731D6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paragraph" w:styleId="5">
    <w:name w:val="heading 5"/>
    <w:basedOn w:val="a"/>
    <w:next w:val="a"/>
    <w:link w:val="50"/>
    <w:uiPriority w:val="9"/>
    <w:qFormat/>
    <w:rsid w:val="009731D6"/>
    <w:pPr>
      <w:keepNext/>
      <w:ind w:firstLine="851"/>
      <w:jc w:val="both"/>
      <w:outlineLvl w:val="4"/>
    </w:pPr>
    <w:rPr>
      <w:i/>
      <w:sz w:val="24"/>
      <w:u w:val="singl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31D6"/>
    <w:pPr>
      <w:spacing w:before="240" w:after="60"/>
      <w:outlineLvl w:val="5"/>
    </w:pPr>
    <w:rPr>
      <w:rFonts w:ascii="Calibri" w:hAnsi="Calibri"/>
      <w:b/>
      <w:bCs/>
      <w:lang w:val="x-none" w:eastAsia="x-non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31D6"/>
    <w:pPr>
      <w:spacing w:before="240" w:after="6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31D6"/>
    <w:pPr>
      <w:spacing w:before="240" w:after="6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31D6"/>
    <w:pPr>
      <w:spacing w:before="240" w:after="60"/>
      <w:outlineLvl w:val="8"/>
    </w:pPr>
    <w:rPr>
      <w:rFonts w:ascii="Cambria" w:hAnsi="Cambria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214C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Strong"/>
    <w:uiPriority w:val="22"/>
    <w:qFormat/>
    <w:rsid w:val="002B6E72"/>
    <w:rPr>
      <w:b/>
      <w:bCs/>
    </w:rPr>
  </w:style>
  <w:style w:type="paragraph" w:customStyle="1" w:styleId="CharChar">
    <w:name w:val="Char Знак Знак Char"/>
    <w:basedOn w:val="a"/>
    <w:autoRedefine/>
    <w:rsid w:val="002B6E72"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4">
    <w:name w:val="List Paragraph"/>
    <w:basedOn w:val="a"/>
    <w:link w:val="a5"/>
    <w:uiPriority w:val="34"/>
    <w:qFormat/>
    <w:rsid w:val="002B6E72"/>
    <w:pPr>
      <w:ind w:left="708"/>
    </w:pPr>
  </w:style>
  <w:style w:type="table" w:styleId="a6">
    <w:name w:val="Table Grid"/>
    <w:basedOn w:val="a1"/>
    <w:uiPriority w:val="59"/>
    <w:rsid w:val="00FB2E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287B9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87B9F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No Spacing"/>
    <w:link w:val="aa"/>
    <w:uiPriority w:val="1"/>
    <w:qFormat/>
    <w:rsid w:val="007E3CEC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aa">
    <w:name w:val="Без интервала Знак"/>
    <w:link w:val="a9"/>
    <w:uiPriority w:val="1"/>
    <w:locked/>
    <w:rsid w:val="007E3CEC"/>
    <w:rPr>
      <w:rFonts w:ascii="Calibri" w:eastAsia="Times New Roman" w:hAnsi="Calibri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6"/>
    <w:uiPriority w:val="59"/>
    <w:rsid w:val="003664F1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aliases w:val="numbered indent 1 Знак,ni1 Знак,h1 Знак,Hanging 1 Indent Знак,Header 1 Знак,Numbered indent 1 Знак"/>
    <w:basedOn w:val="a0"/>
    <w:link w:val="10"/>
    <w:uiPriority w:val="9"/>
    <w:rsid w:val="009731D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21">
    <w:name w:val="Заголовок 2 Знак"/>
    <w:basedOn w:val="a0"/>
    <w:link w:val="20"/>
    <w:uiPriority w:val="9"/>
    <w:rsid w:val="009731D6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9731D6"/>
    <w:rPr>
      <w:rFonts w:ascii="Cambria" w:eastAsia="Times New Roman" w:hAnsi="Cambria" w:cs="Times New Roman"/>
      <w:b/>
      <w:bCs/>
      <w:color w:val="4F81BD"/>
      <w:sz w:val="20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rsid w:val="009731D6"/>
    <w:rPr>
      <w:rFonts w:ascii="Calibri Light" w:eastAsia="Times New Roman" w:hAnsi="Calibri Light" w:cs="Times New Roman"/>
      <w:i/>
      <w:iCs/>
      <w:color w:val="2E74B5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9731D6"/>
    <w:rPr>
      <w:rFonts w:ascii="Times New Roman" w:eastAsia="Times New Roman" w:hAnsi="Times New Roman" w:cs="Times New Roman"/>
      <w:i/>
      <w:sz w:val="24"/>
      <w:szCs w:val="20"/>
      <w:u w:val="single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9731D6"/>
    <w:rPr>
      <w:rFonts w:ascii="Calibri" w:eastAsia="Times New Roman" w:hAnsi="Calibri" w:cs="Times New Roman"/>
      <w:b/>
      <w:bCs/>
      <w:sz w:val="20"/>
      <w:szCs w:val="20"/>
      <w:lang w:val="x-none" w:eastAsia="x-none"/>
    </w:rPr>
  </w:style>
  <w:style w:type="character" w:customStyle="1" w:styleId="70">
    <w:name w:val="Заголовок 7 Знак"/>
    <w:basedOn w:val="a0"/>
    <w:link w:val="7"/>
    <w:uiPriority w:val="9"/>
    <w:semiHidden/>
    <w:rsid w:val="009731D6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uiPriority w:val="9"/>
    <w:semiHidden/>
    <w:rsid w:val="009731D6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uiPriority w:val="9"/>
    <w:semiHidden/>
    <w:rsid w:val="009731D6"/>
    <w:rPr>
      <w:rFonts w:ascii="Cambria" w:eastAsia="Times New Roman" w:hAnsi="Cambria" w:cs="Times New Roman"/>
      <w:sz w:val="20"/>
      <w:szCs w:val="20"/>
      <w:lang w:val="x-none" w:eastAsia="x-none"/>
    </w:rPr>
  </w:style>
  <w:style w:type="character" w:styleId="ab">
    <w:name w:val="line number"/>
    <w:basedOn w:val="a0"/>
    <w:uiPriority w:val="99"/>
    <w:semiHidden/>
    <w:unhideWhenUsed/>
    <w:rsid w:val="009731D6"/>
  </w:style>
  <w:style w:type="paragraph" w:styleId="ac">
    <w:name w:val="header"/>
    <w:aliases w:val=" Знак,odd,hd"/>
    <w:basedOn w:val="a"/>
    <w:link w:val="ad"/>
    <w:uiPriority w:val="99"/>
    <w:unhideWhenUsed/>
    <w:rsid w:val="009731D6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d">
    <w:name w:val="Верхний колонтитул Знак"/>
    <w:aliases w:val=" Знак Знак,odd Знак,hd Знак"/>
    <w:basedOn w:val="a0"/>
    <w:link w:val="ac"/>
    <w:uiPriority w:val="99"/>
    <w:rsid w:val="009731D6"/>
    <w:rPr>
      <w:rFonts w:eastAsiaTheme="minorEastAsia"/>
      <w:lang w:eastAsia="ru-RU"/>
    </w:rPr>
  </w:style>
  <w:style w:type="paragraph" w:styleId="ae">
    <w:name w:val="footer"/>
    <w:basedOn w:val="a"/>
    <w:link w:val="af"/>
    <w:uiPriority w:val="99"/>
    <w:unhideWhenUsed/>
    <w:rsid w:val="009731D6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">
    <w:name w:val="Нижний колонтитул Знак"/>
    <w:basedOn w:val="a0"/>
    <w:link w:val="ae"/>
    <w:uiPriority w:val="99"/>
    <w:rsid w:val="009731D6"/>
    <w:rPr>
      <w:rFonts w:eastAsiaTheme="minorEastAsia"/>
      <w:lang w:eastAsia="ru-RU"/>
    </w:rPr>
  </w:style>
  <w:style w:type="paragraph" w:styleId="af0">
    <w:name w:val="Body Text Indent"/>
    <w:basedOn w:val="a"/>
    <w:link w:val="af1"/>
    <w:uiPriority w:val="99"/>
    <w:rsid w:val="009731D6"/>
    <w:pPr>
      <w:jc w:val="both"/>
    </w:pPr>
    <w:rPr>
      <w:sz w:val="24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9731D6"/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9731D6"/>
  </w:style>
  <w:style w:type="numbering" w:customStyle="1" w:styleId="22">
    <w:name w:val="Нет списка2"/>
    <w:next w:val="a2"/>
    <w:uiPriority w:val="99"/>
    <w:semiHidden/>
    <w:unhideWhenUsed/>
    <w:rsid w:val="009731D6"/>
  </w:style>
  <w:style w:type="character" w:customStyle="1" w:styleId="a5">
    <w:name w:val="Абзац списка Знак"/>
    <w:link w:val="a4"/>
    <w:uiPriority w:val="34"/>
    <w:locked/>
    <w:rsid w:val="009731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2">
    <w:name w:val="Знак"/>
    <w:basedOn w:val="a"/>
    <w:autoRedefine/>
    <w:rsid w:val="009731D6"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f3">
    <w:name w:val="footnote text"/>
    <w:basedOn w:val="a"/>
    <w:link w:val="af4"/>
    <w:uiPriority w:val="99"/>
    <w:rsid w:val="009731D6"/>
  </w:style>
  <w:style w:type="character" w:customStyle="1" w:styleId="af4">
    <w:name w:val="Текст сноски Знак"/>
    <w:basedOn w:val="a0"/>
    <w:link w:val="af3"/>
    <w:uiPriority w:val="99"/>
    <w:rsid w:val="009731D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rsid w:val="009731D6"/>
    <w:rPr>
      <w:vertAlign w:val="superscript"/>
    </w:rPr>
  </w:style>
  <w:style w:type="paragraph" w:customStyle="1" w:styleId="14">
    <w:name w:val="Обычный1"/>
    <w:link w:val="Normal"/>
    <w:uiPriority w:val="99"/>
    <w:rsid w:val="009731D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Normal">
    <w:name w:val="Normal Знак"/>
    <w:basedOn w:val="a0"/>
    <w:link w:val="14"/>
    <w:uiPriority w:val="99"/>
    <w:rsid w:val="009731D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6">
    <w:name w:val="Emphasis"/>
    <w:basedOn w:val="a0"/>
    <w:uiPriority w:val="20"/>
    <w:qFormat/>
    <w:rsid w:val="009731D6"/>
    <w:rPr>
      <w:i/>
      <w:iCs/>
    </w:rPr>
  </w:style>
  <w:style w:type="paragraph" w:styleId="af7">
    <w:name w:val="Body Text"/>
    <w:aliases w:val="body text,bt"/>
    <w:basedOn w:val="a"/>
    <w:link w:val="af8"/>
    <w:uiPriority w:val="99"/>
    <w:qFormat/>
    <w:rsid w:val="009731D6"/>
    <w:pPr>
      <w:spacing w:after="120"/>
    </w:pPr>
  </w:style>
  <w:style w:type="character" w:customStyle="1" w:styleId="af8">
    <w:name w:val="Основной текст Знак"/>
    <w:aliases w:val="body text Знак,bt Знак"/>
    <w:basedOn w:val="a0"/>
    <w:link w:val="af7"/>
    <w:uiPriority w:val="99"/>
    <w:rsid w:val="009731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3">
    <w:name w:val="Обычный2"/>
    <w:rsid w:val="009731D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9">
    <w:name w:val="Hyperlink"/>
    <w:basedOn w:val="a0"/>
    <w:uiPriority w:val="99"/>
    <w:unhideWhenUsed/>
    <w:rsid w:val="009731D6"/>
    <w:rPr>
      <w:color w:val="0563C1" w:themeColor="hyperlink"/>
      <w:u w:val="single"/>
    </w:rPr>
  </w:style>
  <w:style w:type="character" w:customStyle="1" w:styleId="Bodytext142">
    <w:name w:val="Body text142"/>
    <w:rsid w:val="009731D6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afa">
    <w:name w:val="Основной текст_"/>
    <w:link w:val="71"/>
    <w:locked/>
    <w:rsid w:val="009731D6"/>
    <w:rPr>
      <w:sz w:val="19"/>
      <w:szCs w:val="19"/>
      <w:shd w:val="clear" w:color="auto" w:fill="FFFFFF"/>
    </w:rPr>
  </w:style>
  <w:style w:type="paragraph" w:customStyle="1" w:styleId="71">
    <w:name w:val="Основной текст7"/>
    <w:basedOn w:val="a"/>
    <w:link w:val="afa"/>
    <w:rsid w:val="009731D6"/>
    <w:pPr>
      <w:shd w:val="clear" w:color="auto" w:fill="FFFFFF"/>
      <w:spacing w:before="180" w:after="180" w:line="213" w:lineRule="exact"/>
      <w:jc w:val="both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character" w:customStyle="1" w:styleId="15">
    <w:name w:val="Основной текст1"/>
    <w:rsid w:val="009731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lang w:bidi="ar-SA"/>
    </w:rPr>
  </w:style>
  <w:style w:type="paragraph" w:customStyle="1" w:styleId="81">
    <w:name w:val="Основной текст8"/>
    <w:basedOn w:val="a"/>
    <w:rsid w:val="009731D6"/>
    <w:pPr>
      <w:shd w:val="clear" w:color="auto" w:fill="FFFFFF"/>
      <w:spacing w:before="180" w:after="180" w:line="235" w:lineRule="exact"/>
      <w:jc w:val="both"/>
    </w:pPr>
    <w:rPr>
      <w:color w:val="000000"/>
      <w:sz w:val="18"/>
      <w:szCs w:val="18"/>
      <w:lang w:val="ru"/>
    </w:rPr>
  </w:style>
  <w:style w:type="paragraph" w:customStyle="1" w:styleId="IASBNormal">
    <w:name w:val="IASB Normal"/>
    <w:link w:val="IASBNormalChar1"/>
    <w:rsid w:val="009731D6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19"/>
      <w:szCs w:val="19"/>
      <w:lang w:val="en-US" w:eastAsia="ru-RU"/>
    </w:rPr>
  </w:style>
  <w:style w:type="character" w:customStyle="1" w:styleId="IASBNormalChar1">
    <w:name w:val="IASB Normal Char1"/>
    <w:link w:val="IASBNormal"/>
    <w:locked/>
    <w:rsid w:val="009731D6"/>
    <w:rPr>
      <w:rFonts w:ascii="Times New Roman" w:eastAsia="Times New Roman" w:hAnsi="Times New Roman" w:cs="Times New Roman"/>
      <w:sz w:val="19"/>
      <w:szCs w:val="19"/>
      <w:lang w:val="en-US" w:eastAsia="ru-RU"/>
    </w:rPr>
  </w:style>
  <w:style w:type="paragraph" w:customStyle="1" w:styleId="IASBPrinciple">
    <w:name w:val="IASB Principle"/>
    <w:basedOn w:val="IASBNormal"/>
    <w:uiPriority w:val="99"/>
    <w:rsid w:val="009731D6"/>
    <w:rPr>
      <w:b/>
      <w:bCs/>
    </w:rPr>
  </w:style>
  <w:style w:type="character" w:customStyle="1" w:styleId="afb">
    <w:name w:val="Подпись к таблице"/>
    <w:basedOn w:val="a0"/>
    <w:rsid w:val="009731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s0">
    <w:name w:val="s0"/>
    <w:rsid w:val="009731D6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rsid w:val="009731D6"/>
    <w:rPr>
      <w:rFonts w:ascii="Times New Roman" w:hAnsi="Times New Roman" w:cs="Times New Roman" w:hint="default"/>
      <w:b/>
      <w:bCs/>
      <w:color w:val="000000"/>
    </w:rPr>
  </w:style>
  <w:style w:type="paragraph" w:customStyle="1" w:styleId="16">
    <w:name w:val="Без интервала1"/>
    <w:link w:val="NoSpacingChar"/>
    <w:uiPriority w:val="99"/>
    <w:qFormat/>
    <w:rsid w:val="009731D6"/>
    <w:pPr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NoSpacingChar">
    <w:name w:val="No Spacing Char"/>
    <w:link w:val="16"/>
    <w:uiPriority w:val="99"/>
    <w:locked/>
    <w:rsid w:val="009731D6"/>
    <w:rPr>
      <w:rFonts w:ascii="Calibri" w:eastAsia="Times New Roman" w:hAnsi="Calibri" w:cs="Times New Roman"/>
      <w:szCs w:val="20"/>
      <w:lang w:eastAsia="ru-RU"/>
    </w:rPr>
  </w:style>
  <w:style w:type="character" w:customStyle="1" w:styleId="apple-converted-space">
    <w:name w:val="apple-converted-space"/>
    <w:basedOn w:val="a0"/>
    <w:rsid w:val="009731D6"/>
  </w:style>
  <w:style w:type="paragraph" w:customStyle="1" w:styleId="iasbprinciple0">
    <w:name w:val="iasbprinciple"/>
    <w:basedOn w:val="a"/>
    <w:rsid w:val="009731D6"/>
    <w:pPr>
      <w:spacing w:before="100" w:beforeAutospacing="1" w:after="100" w:afterAutospacing="1"/>
    </w:pPr>
    <w:rPr>
      <w:sz w:val="24"/>
      <w:szCs w:val="24"/>
    </w:rPr>
  </w:style>
  <w:style w:type="character" w:customStyle="1" w:styleId="j22">
    <w:name w:val="j22"/>
    <w:basedOn w:val="a0"/>
    <w:rsid w:val="009731D6"/>
  </w:style>
  <w:style w:type="paragraph" w:customStyle="1" w:styleId="iasbprinciple00">
    <w:name w:val="iasbprinciple0"/>
    <w:basedOn w:val="a"/>
    <w:rsid w:val="009731D6"/>
    <w:pPr>
      <w:spacing w:before="100" w:beforeAutospacing="1" w:after="100" w:afterAutospacing="1"/>
    </w:pPr>
    <w:rPr>
      <w:sz w:val="24"/>
      <w:szCs w:val="24"/>
    </w:rPr>
  </w:style>
  <w:style w:type="paragraph" w:customStyle="1" w:styleId="p9">
    <w:name w:val="p9"/>
    <w:basedOn w:val="a"/>
    <w:rsid w:val="009731D6"/>
    <w:pPr>
      <w:spacing w:before="100" w:beforeAutospacing="1" w:after="100" w:afterAutospacing="1"/>
    </w:pPr>
    <w:rPr>
      <w:sz w:val="24"/>
      <w:szCs w:val="24"/>
    </w:rPr>
  </w:style>
  <w:style w:type="paragraph" w:customStyle="1" w:styleId="p30">
    <w:name w:val="p30"/>
    <w:basedOn w:val="a"/>
    <w:rsid w:val="009731D6"/>
    <w:pPr>
      <w:spacing w:before="100" w:beforeAutospacing="1" w:after="100" w:afterAutospacing="1"/>
    </w:pPr>
    <w:rPr>
      <w:sz w:val="24"/>
      <w:szCs w:val="24"/>
    </w:rPr>
  </w:style>
  <w:style w:type="paragraph" w:customStyle="1" w:styleId="p33">
    <w:name w:val="p33"/>
    <w:basedOn w:val="a"/>
    <w:rsid w:val="009731D6"/>
    <w:pPr>
      <w:spacing w:before="100" w:beforeAutospacing="1" w:after="100" w:afterAutospacing="1"/>
    </w:pPr>
    <w:rPr>
      <w:sz w:val="24"/>
      <w:szCs w:val="24"/>
    </w:rPr>
  </w:style>
  <w:style w:type="character" w:customStyle="1" w:styleId="s7">
    <w:name w:val="s7"/>
    <w:basedOn w:val="a0"/>
    <w:rsid w:val="009731D6"/>
  </w:style>
  <w:style w:type="paragraph" w:styleId="31">
    <w:name w:val="Body Text Indent 3"/>
    <w:basedOn w:val="a"/>
    <w:link w:val="32"/>
    <w:uiPriority w:val="99"/>
    <w:unhideWhenUsed/>
    <w:rsid w:val="009731D6"/>
    <w:pPr>
      <w:spacing w:after="120" w:line="276" w:lineRule="auto"/>
      <w:ind w:left="283"/>
    </w:pPr>
    <w:rPr>
      <w:rFonts w:asciiTheme="minorHAnsi" w:eastAsiaTheme="minorHAnsi" w:hAnsiTheme="minorHAnsi" w:cstheme="minorBidi"/>
      <w:sz w:val="16"/>
      <w:szCs w:val="16"/>
      <w:lang w:val="kk-KZ" w:eastAsia="en-US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9731D6"/>
    <w:rPr>
      <w:sz w:val="16"/>
      <w:szCs w:val="16"/>
      <w:lang w:val="kk-KZ"/>
    </w:rPr>
  </w:style>
  <w:style w:type="character" w:customStyle="1" w:styleId="s9">
    <w:name w:val="s9"/>
    <w:rsid w:val="009731D6"/>
    <w:rPr>
      <w:rFonts w:ascii="Times New Roman" w:hAnsi="Times New Roman" w:cs="Times New Roman" w:hint="default"/>
      <w:b w:val="0"/>
      <w:bCs w:val="0"/>
      <w:i/>
      <w:iCs/>
      <w:vanish/>
      <w:webHidden w:val="0"/>
      <w:color w:val="333399"/>
      <w:u w:val="single"/>
      <w:specVanish/>
    </w:rPr>
  </w:style>
  <w:style w:type="paragraph" w:styleId="afc">
    <w:name w:val="Normal (Web)"/>
    <w:basedOn w:val="a"/>
    <w:uiPriority w:val="99"/>
    <w:unhideWhenUsed/>
    <w:rsid w:val="009731D6"/>
    <w:pPr>
      <w:spacing w:before="100" w:beforeAutospacing="1" w:after="100" w:afterAutospacing="1"/>
    </w:pPr>
    <w:rPr>
      <w:sz w:val="24"/>
      <w:szCs w:val="24"/>
    </w:rPr>
  </w:style>
  <w:style w:type="character" w:customStyle="1" w:styleId="s3">
    <w:name w:val="s3"/>
    <w:rsid w:val="009731D6"/>
    <w:rPr>
      <w:rFonts w:ascii="Courier New" w:hAnsi="Courier New" w:cs="Courier New" w:hint="default"/>
      <w:b w:val="0"/>
      <w:bCs w:val="0"/>
      <w:i/>
      <w:iCs/>
      <w:strike w:val="0"/>
      <w:dstrike w:val="0"/>
      <w:vanish/>
      <w:webHidden w:val="0"/>
      <w:color w:val="FF0000"/>
      <w:sz w:val="20"/>
      <w:szCs w:val="20"/>
      <w:u w:val="none"/>
      <w:effect w:val="none"/>
      <w:specVanish w:val="0"/>
    </w:rPr>
  </w:style>
  <w:style w:type="character" w:customStyle="1" w:styleId="24">
    <w:name w:val="Основной текст (2)_"/>
    <w:basedOn w:val="a0"/>
    <w:link w:val="25"/>
    <w:locked/>
    <w:rsid w:val="009731D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9731D6"/>
    <w:pPr>
      <w:widowControl w:val="0"/>
      <w:shd w:val="clear" w:color="auto" w:fill="FFFFFF"/>
      <w:spacing w:before="720" w:line="266" w:lineRule="exact"/>
      <w:ind w:hanging="380"/>
      <w:jc w:val="both"/>
    </w:pPr>
    <w:rPr>
      <w:sz w:val="22"/>
      <w:szCs w:val="22"/>
      <w:lang w:eastAsia="en-US"/>
    </w:rPr>
  </w:style>
  <w:style w:type="paragraph" w:customStyle="1" w:styleId="ConsPlusNormal">
    <w:name w:val="ConsPlusNormal"/>
    <w:rsid w:val="009731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d">
    <w:name w:val="Текст примечания Знак"/>
    <w:basedOn w:val="a0"/>
    <w:link w:val="afe"/>
    <w:uiPriority w:val="99"/>
    <w:semiHidden/>
    <w:rsid w:val="009731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e">
    <w:name w:val="annotation text"/>
    <w:basedOn w:val="a"/>
    <w:link w:val="afd"/>
    <w:uiPriority w:val="99"/>
    <w:semiHidden/>
    <w:unhideWhenUsed/>
    <w:rsid w:val="009731D6"/>
  </w:style>
  <w:style w:type="character" w:customStyle="1" w:styleId="17">
    <w:name w:val="Текст примечания Знак1"/>
    <w:basedOn w:val="a0"/>
    <w:uiPriority w:val="99"/>
    <w:semiHidden/>
    <w:rsid w:val="009731D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">
    <w:name w:val="Тема примечания Знак"/>
    <w:basedOn w:val="afd"/>
    <w:link w:val="aff0"/>
    <w:uiPriority w:val="99"/>
    <w:semiHidden/>
    <w:rsid w:val="009731D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0">
    <w:name w:val="annotation subject"/>
    <w:basedOn w:val="afe"/>
    <w:next w:val="afe"/>
    <w:link w:val="aff"/>
    <w:uiPriority w:val="99"/>
    <w:semiHidden/>
    <w:unhideWhenUsed/>
    <w:rsid w:val="009731D6"/>
    <w:rPr>
      <w:b/>
      <w:bCs/>
    </w:rPr>
  </w:style>
  <w:style w:type="character" w:customStyle="1" w:styleId="18">
    <w:name w:val="Тема примечания Знак1"/>
    <w:basedOn w:val="17"/>
    <w:uiPriority w:val="99"/>
    <w:semiHidden/>
    <w:rsid w:val="009731D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f1">
    <w:name w:val="Текст Знак"/>
    <w:basedOn w:val="a0"/>
    <w:link w:val="aff2"/>
    <w:rsid w:val="009731D6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f2">
    <w:name w:val="Plain Text"/>
    <w:basedOn w:val="a"/>
    <w:link w:val="aff1"/>
    <w:rsid w:val="009731D6"/>
    <w:rPr>
      <w:rFonts w:ascii="Courier New" w:hAnsi="Courier New"/>
    </w:rPr>
  </w:style>
  <w:style w:type="character" w:customStyle="1" w:styleId="19">
    <w:name w:val="Текст Знак1"/>
    <w:basedOn w:val="a0"/>
    <w:uiPriority w:val="99"/>
    <w:semiHidden/>
    <w:rsid w:val="009731D6"/>
    <w:rPr>
      <w:rFonts w:ascii="Consolas" w:eastAsia="Times New Roman" w:hAnsi="Consolas" w:cs="Consolas"/>
      <w:sz w:val="21"/>
      <w:szCs w:val="21"/>
      <w:lang w:eastAsia="ru-RU"/>
    </w:rPr>
  </w:style>
  <w:style w:type="character" w:customStyle="1" w:styleId="1a">
    <w:name w:val="Основной текст с отступом Знак1"/>
    <w:basedOn w:val="a0"/>
    <w:uiPriority w:val="99"/>
    <w:semiHidden/>
    <w:rsid w:val="009731D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Основной текст с отступом 2 Знак"/>
    <w:basedOn w:val="a0"/>
    <w:link w:val="27"/>
    <w:uiPriority w:val="99"/>
    <w:rsid w:val="009731D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7">
    <w:name w:val="Body Text Indent 2"/>
    <w:basedOn w:val="a"/>
    <w:link w:val="26"/>
    <w:uiPriority w:val="99"/>
    <w:rsid w:val="009731D6"/>
    <w:pPr>
      <w:ind w:firstLine="720"/>
      <w:jc w:val="both"/>
    </w:pPr>
    <w:rPr>
      <w:sz w:val="24"/>
    </w:rPr>
  </w:style>
  <w:style w:type="character" w:customStyle="1" w:styleId="210">
    <w:name w:val="Основной текст с отступом 2 Знак1"/>
    <w:basedOn w:val="a0"/>
    <w:uiPriority w:val="99"/>
    <w:semiHidden/>
    <w:rsid w:val="009731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3"/>
    <w:basedOn w:val="a"/>
    <w:link w:val="34"/>
    <w:uiPriority w:val="99"/>
    <w:rsid w:val="009731D6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rsid w:val="009731D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BC-paragrahinNotes">
    <w:name w:val="ABC - paragrah in Notes"/>
    <w:link w:val="ABC-paragrahinNotes0"/>
    <w:uiPriority w:val="99"/>
    <w:rsid w:val="009731D6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ABC-paragrahinNotes0">
    <w:name w:val="ABC - paragrah in Notes Знак"/>
    <w:link w:val="ABC-paragrahinNotes"/>
    <w:uiPriority w:val="99"/>
    <w:rsid w:val="009731D6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">
    <w:name w:val="_уп кц нумерация 1"/>
    <w:basedOn w:val="a"/>
    <w:link w:val="1b"/>
    <w:rsid w:val="009731D6"/>
    <w:pPr>
      <w:numPr>
        <w:numId w:val="3"/>
      </w:numPr>
      <w:tabs>
        <w:tab w:val="left" w:pos="-3420"/>
      </w:tabs>
      <w:jc w:val="both"/>
    </w:pPr>
    <w:rPr>
      <w:snapToGrid w:val="0"/>
      <w:sz w:val="28"/>
      <w:szCs w:val="28"/>
      <w:lang w:val="x-none" w:eastAsia="en-US"/>
    </w:rPr>
  </w:style>
  <w:style w:type="character" w:customStyle="1" w:styleId="1b">
    <w:name w:val="_уп кц нумерация 1 Знак"/>
    <w:link w:val="1"/>
    <w:rsid w:val="009731D6"/>
    <w:rPr>
      <w:rFonts w:ascii="Times New Roman" w:eastAsia="Times New Roman" w:hAnsi="Times New Roman" w:cs="Times New Roman"/>
      <w:snapToGrid w:val="0"/>
      <w:sz w:val="28"/>
      <w:szCs w:val="28"/>
      <w:lang w:val="x-none"/>
    </w:rPr>
  </w:style>
  <w:style w:type="paragraph" w:customStyle="1" w:styleId="2">
    <w:name w:val="_уп кц нумерация 2"/>
    <w:basedOn w:val="a"/>
    <w:rsid w:val="009731D6"/>
    <w:pPr>
      <w:numPr>
        <w:numId w:val="4"/>
      </w:numPr>
      <w:jc w:val="both"/>
    </w:pPr>
    <w:rPr>
      <w:sz w:val="28"/>
      <w:szCs w:val="28"/>
      <w:lang w:eastAsia="en-US"/>
    </w:rPr>
  </w:style>
  <w:style w:type="paragraph" w:styleId="aff3">
    <w:name w:val="Title"/>
    <w:basedOn w:val="a"/>
    <w:link w:val="aff4"/>
    <w:uiPriority w:val="10"/>
    <w:qFormat/>
    <w:rsid w:val="009731D6"/>
    <w:pPr>
      <w:jc w:val="center"/>
    </w:pPr>
    <w:rPr>
      <w:b/>
      <w:sz w:val="24"/>
      <w:lang w:val="x-none" w:eastAsia="x-none"/>
    </w:rPr>
  </w:style>
  <w:style w:type="character" w:customStyle="1" w:styleId="aff4">
    <w:name w:val="Заголовок Знак"/>
    <w:basedOn w:val="a0"/>
    <w:link w:val="aff3"/>
    <w:uiPriority w:val="10"/>
    <w:rsid w:val="009731D6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customStyle="1" w:styleId="xl77">
    <w:name w:val="xl77"/>
    <w:basedOn w:val="a"/>
    <w:rsid w:val="009731D6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Palatino Linotype" w:hAnsi="Palatino Linotype"/>
      <w:b/>
      <w:bCs/>
      <w:sz w:val="24"/>
      <w:szCs w:val="24"/>
    </w:rPr>
  </w:style>
  <w:style w:type="paragraph" w:customStyle="1" w:styleId="xl79">
    <w:name w:val="xl79"/>
    <w:basedOn w:val="a"/>
    <w:rsid w:val="009731D6"/>
    <w:pPr>
      <w:spacing w:before="100" w:beforeAutospacing="1" w:after="100" w:afterAutospacing="1"/>
      <w:textAlignment w:val="top"/>
    </w:pPr>
    <w:rPr>
      <w:rFonts w:ascii="Palatino Linotype" w:hAnsi="Palatino Linotype"/>
      <w:sz w:val="24"/>
      <w:szCs w:val="24"/>
    </w:rPr>
  </w:style>
  <w:style w:type="paragraph" w:customStyle="1" w:styleId="xl80">
    <w:name w:val="xl80"/>
    <w:basedOn w:val="a"/>
    <w:rsid w:val="009731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Palatino Linotype" w:hAnsi="Palatino Linotype"/>
      <w:b/>
      <w:bCs/>
      <w:color w:val="000000"/>
      <w:sz w:val="24"/>
      <w:szCs w:val="24"/>
    </w:rPr>
  </w:style>
  <w:style w:type="paragraph" w:customStyle="1" w:styleId="xl84">
    <w:name w:val="xl84"/>
    <w:basedOn w:val="a"/>
    <w:rsid w:val="009731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Palatino Linotype" w:hAnsi="Palatino Linotype"/>
      <w:color w:val="000000"/>
      <w:sz w:val="24"/>
      <w:szCs w:val="24"/>
    </w:rPr>
  </w:style>
  <w:style w:type="paragraph" w:customStyle="1" w:styleId="xl87">
    <w:name w:val="xl87"/>
    <w:basedOn w:val="a"/>
    <w:rsid w:val="009731D6"/>
    <w:pPr>
      <w:spacing w:before="100" w:beforeAutospacing="1" w:after="100" w:afterAutospacing="1"/>
      <w:textAlignment w:val="top"/>
    </w:pPr>
    <w:rPr>
      <w:rFonts w:ascii="Palatino Linotype" w:hAnsi="Palatino Linotype"/>
      <w:sz w:val="24"/>
      <w:szCs w:val="24"/>
    </w:rPr>
  </w:style>
  <w:style w:type="paragraph" w:customStyle="1" w:styleId="notes">
    <w:name w:val="&amp; notes Знак Знак Знак Знак Знак Знак Знак Знак Знак"/>
    <w:basedOn w:val="a"/>
    <w:link w:val="notes0"/>
    <w:autoRedefine/>
    <w:rsid w:val="009731D6"/>
    <w:pPr>
      <w:ind w:right="-1"/>
      <w:jc w:val="both"/>
    </w:pPr>
    <w:rPr>
      <w:rFonts w:ascii="Calibri" w:hAnsi="Calibri"/>
      <w:sz w:val="18"/>
      <w:szCs w:val="18"/>
    </w:rPr>
  </w:style>
  <w:style w:type="character" w:customStyle="1" w:styleId="notes0">
    <w:name w:val="&amp; notes Знак Знак Знак Знак Знак Знак Знак Знак Знак Знак"/>
    <w:link w:val="notes"/>
    <w:locked/>
    <w:rsid w:val="009731D6"/>
    <w:rPr>
      <w:rFonts w:ascii="Calibri" w:eastAsia="Times New Roman" w:hAnsi="Calibri" w:cs="Times New Roman"/>
      <w:sz w:val="18"/>
      <w:szCs w:val="18"/>
      <w:lang w:eastAsia="ru-RU"/>
    </w:rPr>
  </w:style>
  <w:style w:type="paragraph" w:customStyle="1" w:styleId="head3">
    <w:name w:val="&amp; head 3"/>
    <w:basedOn w:val="a"/>
    <w:autoRedefine/>
    <w:rsid w:val="009731D6"/>
    <w:pPr>
      <w:keepNext/>
      <w:keepLines/>
      <w:numPr>
        <w:ilvl w:val="3"/>
        <w:numId w:val="5"/>
      </w:numPr>
      <w:suppressAutoHyphens/>
      <w:autoSpaceDE w:val="0"/>
      <w:autoSpaceDN w:val="0"/>
      <w:adjustRightInd w:val="0"/>
      <w:spacing w:after="30" w:line="288" w:lineRule="auto"/>
      <w:textAlignment w:val="center"/>
    </w:pPr>
    <w:rPr>
      <w:rFonts w:ascii="Arial" w:hAnsi="Arial"/>
      <w:i/>
      <w:color w:val="0000FF"/>
      <w:sz w:val="17"/>
      <w:szCs w:val="17"/>
      <w:lang w:val="en-GB" w:eastAsia="en-US"/>
    </w:rPr>
  </w:style>
  <w:style w:type="paragraph" w:customStyle="1" w:styleId="notes1">
    <w:name w:val="&amp; notes Знак Знак Знак Знак Знак Знак Знак Знак Знак Знак Знак1 Знак"/>
    <w:basedOn w:val="a"/>
    <w:link w:val="notes10"/>
    <w:autoRedefine/>
    <w:rsid w:val="009731D6"/>
    <w:pPr>
      <w:ind w:right="4"/>
      <w:jc w:val="both"/>
    </w:pPr>
    <w:rPr>
      <w:rFonts w:ascii="Arial" w:hAnsi="Arial"/>
      <w:sz w:val="17"/>
      <w:szCs w:val="17"/>
      <w:lang w:val="x-none" w:eastAsia="x-none"/>
    </w:rPr>
  </w:style>
  <w:style w:type="character" w:customStyle="1" w:styleId="notes10">
    <w:name w:val="&amp; notes Знак Знак Знак Знак Знак Знак Знак Знак Знак Знак Знак1 Знак Знак"/>
    <w:link w:val="notes1"/>
    <w:locked/>
    <w:rsid w:val="009731D6"/>
    <w:rPr>
      <w:rFonts w:ascii="Arial" w:eastAsia="Times New Roman" w:hAnsi="Arial" w:cs="Times New Roman"/>
      <w:sz w:val="17"/>
      <w:szCs w:val="17"/>
      <w:lang w:val="x-none" w:eastAsia="x-none"/>
    </w:rPr>
  </w:style>
  <w:style w:type="paragraph" w:customStyle="1" w:styleId="notes11">
    <w:name w:val="&amp; notes Знак Знак Знак Знак Знак Знак Знак Знак Знак Знак Знак1 Знак Знак Знак"/>
    <w:basedOn w:val="a"/>
    <w:link w:val="notes110"/>
    <w:autoRedefine/>
    <w:rsid w:val="009731D6"/>
    <w:pPr>
      <w:spacing w:after="120"/>
    </w:pPr>
    <w:rPr>
      <w:rFonts w:ascii="Calibri" w:hAnsi="Calibri"/>
      <w:bCs/>
      <w:sz w:val="18"/>
      <w:szCs w:val="18"/>
    </w:rPr>
  </w:style>
  <w:style w:type="character" w:customStyle="1" w:styleId="notes110">
    <w:name w:val="&amp; notes Знак Знак Знак Знак Знак Знак Знак Знак Знак Знак Знак1 Знак Знак Знак Знак1"/>
    <w:link w:val="notes11"/>
    <w:locked/>
    <w:rsid w:val="009731D6"/>
    <w:rPr>
      <w:rFonts w:ascii="Calibri" w:eastAsia="Times New Roman" w:hAnsi="Calibri" w:cs="Times New Roman"/>
      <w:bCs/>
      <w:sz w:val="18"/>
      <w:szCs w:val="18"/>
      <w:lang w:eastAsia="ru-RU"/>
    </w:rPr>
  </w:style>
  <w:style w:type="character" w:customStyle="1" w:styleId="Headerorfooter">
    <w:name w:val="Header or footer_"/>
    <w:link w:val="Headerorfooter0"/>
    <w:locked/>
    <w:rsid w:val="009731D6"/>
    <w:rPr>
      <w:shd w:val="clear" w:color="auto" w:fill="FFFFFF"/>
    </w:rPr>
  </w:style>
  <w:style w:type="paragraph" w:customStyle="1" w:styleId="Headerorfooter0">
    <w:name w:val="Header or footer"/>
    <w:basedOn w:val="a"/>
    <w:link w:val="Headerorfooter"/>
    <w:rsid w:val="009731D6"/>
    <w:pPr>
      <w:shd w:val="clear" w:color="auto" w:fill="FFFFFF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character" w:customStyle="1" w:styleId="Bodytext7">
    <w:name w:val="Body text (7)_"/>
    <w:link w:val="Bodytext71"/>
    <w:locked/>
    <w:rsid w:val="009731D6"/>
    <w:rPr>
      <w:rFonts w:ascii="Trebuchet MS" w:hAnsi="Trebuchet MS"/>
      <w:spacing w:val="10"/>
      <w:sz w:val="18"/>
      <w:szCs w:val="18"/>
      <w:shd w:val="clear" w:color="auto" w:fill="FFFFFF"/>
    </w:rPr>
  </w:style>
  <w:style w:type="paragraph" w:customStyle="1" w:styleId="Bodytext71">
    <w:name w:val="Body text (7)1"/>
    <w:basedOn w:val="a"/>
    <w:link w:val="Bodytext7"/>
    <w:rsid w:val="009731D6"/>
    <w:pPr>
      <w:shd w:val="clear" w:color="auto" w:fill="FFFFFF"/>
      <w:spacing w:line="475" w:lineRule="exact"/>
    </w:pPr>
    <w:rPr>
      <w:rFonts w:ascii="Trebuchet MS" w:eastAsiaTheme="minorHAnsi" w:hAnsi="Trebuchet MS" w:cstheme="minorBidi"/>
      <w:spacing w:val="10"/>
      <w:sz w:val="18"/>
      <w:szCs w:val="18"/>
      <w:shd w:val="clear" w:color="auto" w:fill="FFFFFF"/>
      <w:lang w:eastAsia="en-US"/>
    </w:rPr>
  </w:style>
  <w:style w:type="character" w:customStyle="1" w:styleId="100">
    <w:name w:val="Основной текст (10)_"/>
    <w:link w:val="101"/>
    <w:locked/>
    <w:rsid w:val="009731D6"/>
    <w:rPr>
      <w:rFonts w:ascii="Tahoma" w:hAnsi="Tahoma"/>
      <w:spacing w:val="10"/>
      <w:sz w:val="17"/>
      <w:szCs w:val="17"/>
      <w:shd w:val="clear" w:color="auto" w:fill="FFFFFF"/>
    </w:rPr>
  </w:style>
  <w:style w:type="paragraph" w:customStyle="1" w:styleId="101">
    <w:name w:val="Основной текст (10)1"/>
    <w:basedOn w:val="a"/>
    <w:link w:val="100"/>
    <w:rsid w:val="009731D6"/>
    <w:pPr>
      <w:shd w:val="clear" w:color="auto" w:fill="FFFFFF"/>
      <w:spacing w:after="540" w:line="240" w:lineRule="atLeast"/>
    </w:pPr>
    <w:rPr>
      <w:rFonts w:ascii="Tahoma" w:eastAsiaTheme="minorHAnsi" w:hAnsi="Tahoma" w:cstheme="minorBidi"/>
      <w:spacing w:val="10"/>
      <w:sz w:val="17"/>
      <w:szCs w:val="17"/>
      <w:shd w:val="clear" w:color="auto" w:fill="FFFFFF"/>
      <w:lang w:eastAsia="en-US"/>
    </w:rPr>
  </w:style>
  <w:style w:type="character" w:customStyle="1" w:styleId="110">
    <w:name w:val="Основной текст (11)_"/>
    <w:link w:val="111"/>
    <w:locked/>
    <w:rsid w:val="009731D6"/>
    <w:rPr>
      <w:rFonts w:ascii="Arial" w:hAnsi="Arial"/>
      <w:i/>
      <w:iCs/>
      <w:sz w:val="16"/>
      <w:szCs w:val="16"/>
      <w:shd w:val="clear" w:color="auto" w:fill="FFFFFF"/>
    </w:rPr>
  </w:style>
  <w:style w:type="paragraph" w:customStyle="1" w:styleId="111">
    <w:name w:val="Основной текст (11)"/>
    <w:basedOn w:val="a"/>
    <w:link w:val="110"/>
    <w:rsid w:val="009731D6"/>
    <w:pPr>
      <w:shd w:val="clear" w:color="auto" w:fill="FFFFFF"/>
      <w:spacing w:before="180" w:after="180" w:line="240" w:lineRule="atLeast"/>
    </w:pPr>
    <w:rPr>
      <w:rFonts w:ascii="Arial" w:eastAsiaTheme="minorHAnsi" w:hAnsi="Arial" w:cstheme="minorBidi"/>
      <w:i/>
      <w:iCs/>
      <w:sz w:val="16"/>
      <w:szCs w:val="16"/>
      <w:shd w:val="clear" w:color="auto" w:fill="FFFFFF"/>
      <w:lang w:eastAsia="en-US"/>
    </w:rPr>
  </w:style>
  <w:style w:type="character" w:customStyle="1" w:styleId="Bodytext">
    <w:name w:val="Body text_"/>
    <w:link w:val="28"/>
    <w:rsid w:val="009731D6"/>
    <w:rPr>
      <w:shd w:val="clear" w:color="auto" w:fill="FFFFFF"/>
    </w:rPr>
  </w:style>
  <w:style w:type="paragraph" w:customStyle="1" w:styleId="28">
    <w:name w:val="Основной текст2"/>
    <w:basedOn w:val="a"/>
    <w:link w:val="Bodytext"/>
    <w:rsid w:val="009731D6"/>
    <w:pPr>
      <w:shd w:val="clear" w:color="auto" w:fill="FFFFFF"/>
      <w:spacing w:before="300" w:line="248" w:lineRule="exact"/>
      <w:ind w:hanging="36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35">
    <w:name w:val="Основной текст (3)_"/>
    <w:link w:val="36"/>
    <w:rsid w:val="009731D6"/>
    <w:rPr>
      <w:i/>
      <w:iCs/>
      <w:sz w:val="17"/>
      <w:szCs w:val="17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9731D6"/>
    <w:pPr>
      <w:widowControl w:val="0"/>
      <w:shd w:val="clear" w:color="auto" w:fill="FFFFFF"/>
      <w:spacing w:before="120" w:line="221" w:lineRule="exact"/>
      <w:ind w:hanging="540"/>
      <w:jc w:val="both"/>
    </w:pPr>
    <w:rPr>
      <w:rFonts w:asciiTheme="minorHAnsi" w:eastAsiaTheme="minorHAnsi" w:hAnsiTheme="minorHAnsi" w:cstheme="minorBidi"/>
      <w:i/>
      <w:iCs/>
      <w:sz w:val="17"/>
      <w:szCs w:val="17"/>
      <w:lang w:eastAsia="en-US"/>
    </w:rPr>
  </w:style>
  <w:style w:type="character" w:customStyle="1" w:styleId="150">
    <w:name w:val="Основной текст (15)_"/>
    <w:link w:val="151"/>
    <w:rsid w:val="009731D6"/>
    <w:rPr>
      <w:b/>
      <w:bCs/>
      <w:i/>
      <w:iCs/>
      <w:sz w:val="18"/>
      <w:szCs w:val="18"/>
      <w:shd w:val="clear" w:color="auto" w:fill="FFFFFF"/>
    </w:rPr>
  </w:style>
  <w:style w:type="paragraph" w:customStyle="1" w:styleId="151">
    <w:name w:val="Основной текст (15)"/>
    <w:basedOn w:val="a"/>
    <w:link w:val="150"/>
    <w:rsid w:val="009731D6"/>
    <w:pPr>
      <w:widowControl w:val="0"/>
      <w:shd w:val="clear" w:color="auto" w:fill="FFFFFF"/>
      <w:spacing w:before="180" w:after="180" w:line="0" w:lineRule="atLeast"/>
      <w:ind w:hanging="540"/>
      <w:jc w:val="both"/>
    </w:pPr>
    <w:rPr>
      <w:rFonts w:asciiTheme="minorHAnsi" w:eastAsiaTheme="minorHAnsi" w:hAnsiTheme="minorHAnsi" w:cstheme="minorBidi"/>
      <w:b/>
      <w:bCs/>
      <w:i/>
      <w:iCs/>
      <w:sz w:val="18"/>
      <w:szCs w:val="18"/>
      <w:lang w:eastAsia="en-US"/>
    </w:rPr>
  </w:style>
  <w:style w:type="paragraph" w:customStyle="1" w:styleId="310">
    <w:name w:val="Основной текст 31"/>
    <w:basedOn w:val="a"/>
    <w:rsid w:val="009731D6"/>
    <w:pPr>
      <w:jc w:val="both"/>
    </w:pPr>
    <w:rPr>
      <w:sz w:val="24"/>
    </w:rPr>
  </w:style>
  <w:style w:type="paragraph" w:customStyle="1" w:styleId="aff5">
    <w:name w:val="Жирный курсив"/>
    <w:basedOn w:val="a"/>
    <w:rsid w:val="009731D6"/>
    <w:pPr>
      <w:spacing w:after="240"/>
      <w:ind w:left="426" w:hanging="426"/>
      <w:jc w:val="both"/>
    </w:pPr>
    <w:rPr>
      <w:b/>
      <w:i/>
      <w:lang w:eastAsia="en-US"/>
    </w:rPr>
  </w:style>
  <w:style w:type="paragraph" w:customStyle="1" w:styleId="Reportmaintext">
    <w:name w:val="Report main text"/>
    <w:basedOn w:val="a"/>
    <w:rsid w:val="009731D6"/>
    <w:pPr>
      <w:spacing w:before="240"/>
      <w:jc w:val="both"/>
    </w:pPr>
    <w:rPr>
      <w:sz w:val="22"/>
      <w:lang w:val="en-GB"/>
    </w:rPr>
  </w:style>
  <w:style w:type="paragraph" w:customStyle="1" w:styleId="1c">
    <w:name w:val="Знак1 Знак Знак"/>
    <w:basedOn w:val="a"/>
    <w:next w:val="20"/>
    <w:autoRedefine/>
    <w:rsid w:val="009731D6"/>
    <w:pPr>
      <w:widowControl w:val="0"/>
      <w:adjustRightInd w:val="0"/>
      <w:spacing w:after="160" w:line="240" w:lineRule="exact"/>
      <w:jc w:val="center"/>
      <w:textAlignment w:val="baseline"/>
    </w:pPr>
    <w:rPr>
      <w:b/>
      <w:i/>
      <w:sz w:val="28"/>
      <w:szCs w:val="28"/>
      <w:lang w:val="en-US" w:eastAsia="en-US"/>
    </w:rPr>
  </w:style>
  <w:style w:type="paragraph" w:customStyle="1" w:styleId="1d">
    <w:name w:val="Знак1 Знак Знак Знак"/>
    <w:basedOn w:val="a"/>
    <w:next w:val="20"/>
    <w:autoRedefine/>
    <w:rsid w:val="009731D6"/>
    <w:pPr>
      <w:widowControl w:val="0"/>
      <w:adjustRightInd w:val="0"/>
      <w:spacing w:after="160" w:line="240" w:lineRule="exact"/>
      <w:jc w:val="center"/>
      <w:textAlignment w:val="baseline"/>
    </w:pPr>
    <w:rPr>
      <w:b/>
      <w:i/>
      <w:sz w:val="28"/>
      <w:szCs w:val="28"/>
      <w:lang w:val="en-US" w:eastAsia="en-US"/>
    </w:rPr>
  </w:style>
  <w:style w:type="character" w:customStyle="1" w:styleId="ABC-paragrahinNotesChar">
    <w:name w:val="ABC - paragrah in Notes Char"/>
    <w:rsid w:val="009731D6"/>
    <w:rPr>
      <w:rFonts w:ascii="Arial" w:hAnsi="Arial"/>
      <w:snapToGrid w:val="0"/>
      <w:sz w:val="18"/>
      <w:lang w:val="en-GB" w:eastAsia="ru-RU" w:bidi="ar-SA"/>
    </w:rPr>
  </w:style>
  <w:style w:type="character" w:customStyle="1" w:styleId="1e">
    <w:name w:val="Обычный1 Знак"/>
    <w:rsid w:val="009731D6"/>
    <w:rPr>
      <w:sz w:val="24"/>
      <w:szCs w:val="24"/>
    </w:rPr>
  </w:style>
  <w:style w:type="character" w:styleId="aff6">
    <w:name w:val="FollowedHyperlink"/>
    <w:uiPriority w:val="99"/>
    <w:unhideWhenUsed/>
    <w:rsid w:val="009731D6"/>
    <w:rPr>
      <w:color w:val="B38FEE"/>
      <w:u w:val="single"/>
    </w:rPr>
  </w:style>
  <w:style w:type="paragraph" w:customStyle="1" w:styleId="font5">
    <w:name w:val="font5"/>
    <w:basedOn w:val="a"/>
    <w:rsid w:val="009731D6"/>
    <w:pPr>
      <w:spacing w:before="100" w:beforeAutospacing="1" w:after="100" w:afterAutospacing="1"/>
    </w:pPr>
    <w:rPr>
      <w:rFonts w:ascii="Palatino Linotype" w:hAnsi="Palatino Linotype"/>
      <w:b/>
      <w:bCs/>
      <w:color w:val="000000"/>
    </w:rPr>
  </w:style>
  <w:style w:type="paragraph" w:customStyle="1" w:styleId="font6">
    <w:name w:val="font6"/>
    <w:basedOn w:val="a"/>
    <w:uiPriority w:val="99"/>
    <w:rsid w:val="009731D6"/>
    <w:pPr>
      <w:spacing w:before="100" w:beforeAutospacing="1" w:after="100" w:afterAutospacing="1"/>
    </w:pPr>
    <w:rPr>
      <w:rFonts w:ascii="Palatino Linotype" w:hAnsi="Palatino Linotype"/>
      <w:b/>
      <w:bCs/>
      <w:color w:val="000000"/>
      <w:u w:val="single"/>
    </w:rPr>
  </w:style>
  <w:style w:type="paragraph" w:customStyle="1" w:styleId="font7">
    <w:name w:val="font7"/>
    <w:basedOn w:val="a"/>
    <w:rsid w:val="009731D6"/>
    <w:pPr>
      <w:spacing w:before="100" w:beforeAutospacing="1" w:after="100" w:afterAutospacing="1"/>
    </w:pPr>
    <w:rPr>
      <w:rFonts w:ascii="Palatino Linotype" w:hAnsi="Palatino Linotype"/>
      <w:u w:val="single"/>
    </w:rPr>
  </w:style>
  <w:style w:type="paragraph" w:customStyle="1" w:styleId="xl75">
    <w:name w:val="xl75"/>
    <w:basedOn w:val="a"/>
    <w:rsid w:val="009731D6"/>
    <w:pPr>
      <w:spacing w:before="100" w:beforeAutospacing="1" w:after="100" w:afterAutospacing="1"/>
      <w:textAlignment w:val="top"/>
    </w:pPr>
    <w:rPr>
      <w:rFonts w:ascii="Palatino Linotype" w:hAnsi="Palatino Linotype"/>
      <w:sz w:val="24"/>
      <w:szCs w:val="24"/>
    </w:rPr>
  </w:style>
  <w:style w:type="paragraph" w:customStyle="1" w:styleId="xl76">
    <w:name w:val="xl76"/>
    <w:basedOn w:val="a"/>
    <w:rsid w:val="009731D6"/>
    <w:pPr>
      <w:spacing w:before="100" w:beforeAutospacing="1" w:after="100" w:afterAutospacing="1"/>
      <w:jc w:val="right"/>
      <w:textAlignment w:val="top"/>
    </w:pPr>
    <w:rPr>
      <w:rFonts w:ascii="Palatino Linotype" w:hAnsi="Palatino Linotype"/>
      <w:sz w:val="24"/>
      <w:szCs w:val="24"/>
    </w:rPr>
  </w:style>
  <w:style w:type="paragraph" w:customStyle="1" w:styleId="xl78">
    <w:name w:val="xl78"/>
    <w:basedOn w:val="a"/>
    <w:rsid w:val="009731D6"/>
    <w:pPr>
      <w:spacing w:before="100" w:beforeAutospacing="1" w:after="100" w:afterAutospacing="1"/>
      <w:textAlignment w:val="top"/>
    </w:pPr>
    <w:rPr>
      <w:rFonts w:ascii="Palatino Linotype" w:hAnsi="Palatino Linotype"/>
      <w:b/>
      <w:bCs/>
      <w:sz w:val="24"/>
      <w:szCs w:val="24"/>
    </w:rPr>
  </w:style>
  <w:style w:type="paragraph" w:customStyle="1" w:styleId="xl81">
    <w:name w:val="xl81"/>
    <w:basedOn w:val="a"/>
    <w:rsid w:val="009731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Palatino Linotype" w:hAnsi="Palatino Linotype"/>
      <w:b/>
      <w:bCs/>
      <w:color w:val="000000"/>
      <w:sz w:val="24"/>
      <w:szCs w:val="24"/>
    </w:rPr>
  </w:style>
  <w:style w:type="paragraph" w:customStyle="1" w:styleId="xl82">
    <w:name w:val="xl82"/>
    <w:basedOn w:val="a"/>
    <w:rsid w:val="009731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Palatino Linotype" w:hAnsi="Palatino Linotype"/>
      <w:color w:val="000000"/>
      <w:sz w:val="24"/>
      <w:szCs w:val="24"/>
    </w:rPr>
  </w:style>
  <w:style w:type="paragraph" w:customStyle="1" w:styleId="xl83">
    <w:name w:val="xl83"/>
    <w:basedOn w:val="a"/>
    <w:rsid w:val="009731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Palatino Linotype" w:hAnsi="Palatino Linotype"/>
      <w:color w:val="000000"/>
      <w:sz w:val="24"/>
      <w:szCs w:val="24"/>
    </w:rPr>
  </w:style>
  <w:style w:type="paragraph" w:customStyle="1" w:styleId="xl85">
    <w:name w:val="xl85"/>
    <w:basedOn w:val="a"/>
    <w:rsid w:val="009731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Palatino Linotype" w:hAnsi="Palatino Linotype"/>
      <w:b/>
      <w:bCs/>
      <w:color w:val="000000"/>
      <w:sz w:val="24"/>
      <w:szCs w:val="24"/>
    </w:rPr>
  </w:style>
  <w:style w:type="paragraph" w:customStyle="1" w:styleId="xl86">
    <w:name w:val="xl86"/>
    <w:basedOn w:val="a"/>
    <w:rsid w:val="009731D6"/>
    <w:pPr>
      <w:spacing w:before="100" w:beforeAutospacing="1" w:after="100" w:afterAutospacing="1"/>
      <w:jc w:val="center"/>
      <w:textAlignment w:val="top"/>
    </w:pPr>
    <w:rPr>
      <w:rFonts w:ascii="Palatino Linotype" w:hAnsi="Palatino Linotype"/>
      <w:i/>
      <w:iCs/>
      <w:sz w:val="24"/>
      <w:szCs w:val="24"/>
    </w:rPr>
  </w:style>
  <w:style w:type="paragraph" w:customStyle="1" w:styleId="xl88">
    <w:name w:val="xl88"/>
    <w:basedOn w:val="a"/>
    <w:rsid w:val="009731D6"/>
    <w:pPr>
      <w:spacing w:before="100" w:beforeAutospacing="1" w:after="100" w:afterAutospacing="1"/>
      <w:textAlignment w:val="top"/>
    </w:pPr>
    <w:rPr>
      <w:rFonts w:ascii="Palatino Linotype" w:hAnsi="Palatino Linotype"/>
      <w:b/>
      <w:bCs/>
      <w:sz w:val="24"/>
      <w:szCs w:val="24"/>
    </w:rPr>
  </w:style>
  <w:style w:type="paragraph" w:customStyle="1" w:styleId="xl89">
    <w:name w:val="xl89"/>
    <w:basedOn w:val="a"/>
    <w:rsid w:val="009731D6"/>
    <w:pPr>
      <w:spacing w:before="100" w:beforeAutospacing="1" w:after="100" w:afterAutospacing="1"/>
      <w:jc w:val="right"/>
      <w:textAlignment w:val="top"/>
    </w:pPr>
    <w:rPr>
      <w:rFonts w:ascii="Palatino Linotype" w:hAnsi="Palatino Linotype"/>
      <w:b/>
      <w:bCs/>
      <w:sz w:val="24"/>
      <w:szCs w:val="24"/>
    </w:rPr>
  </w:style>
  <w:style w:type="paragraph" w:customStyle="1" w:styleId="xl90">
    <w:name w:val="xl90"/>
    <w:basedOn w:val="a"/>
    <w:rsid w:val="009731D6"/>
    <w:pPr>
      <w:spacing w:before="100" w:beforeAutospacing="1" w:after="100" w:afterAutospacing="1"/>
      <w:textAlignment w:val="top"/>
    </w:pPr>
    <w:rPr>
      <w:rFonts w:ascii="Palatino Linotype" w:hAnsi="Palatino Linotype"/>
      <w:b/>
      <w:bCs/>
      <w:sz w:val="24"/>
      <w:szCs w:val="24"/>
    </w:rPr>
  </w:style>
  <w:style w:type="paragraph" w:customStyle="1" w:styleId="xl91">
    <w:name w:val="xl91"/>
    <w:basedOn w:val="a"/>
    <w:rsid w:val="009731D6"/>
    <w:pPr>
      <w:spacing w:before="100" w:beforeAutospacing="1" w:after="100" w:afterAutospacing="1"/>
      <w:textAlignment w:val="top"/>
    </w:pPr>
    <w:rPr>
      <w:rFonts w:ascii="Palatino Linotype" w:hAnsi="Palatino Linotype"/>
      <w:b/>
      <w:bCs/>
      <w:sz w:val="24"/>
      <w:szCs w:val="24"/>
    </w:rPr>
  </w:style>
  <w:style w:type="paragraph" w:customStyle="1" w:styleId="xl92">
    <w:name w:val="xl92"/>
    <w:basedOn w:val="a"/>
    <w:rsid w:val="009731D6"/>
    <w:pPr>
      <w:spacing w:before="100" w:beforeAutospacing="1" w:after="100" w:afterAutospacing="1"/>
      <w:jc w:val="center"/>
      <w:textAlignment w:val="top"/>
    </w:pPr>
    <w:rPr>
      <w:rFonts w:ascii="Palatino Linotype" w:hAnsi="Palatino Linotype"/>
      <w:b/>
      <w:bCs/>
      <w:sz w:val="24"/>
      <w:szCs w:val="24"/>
    </w:rPr>
  </w:style>
  <w:style w:type="paragraph" w:customStyle="1" w:styleId="xl93">
    <w:name w:val="xl93"/>
    <w:basedOn w:val="a"/>
    <w:rsid w:val="009731D6"/>
    <w:pPr>
      <w:spacing w:before="100" w:beforeAutospacing="1" w:after="100" w:afterAutospacing="1"/>
      <w:textAlignment w:val="top"/>
    </w:pPr>
    <w:rPr>
      <w:rFonts w:ascii="Palatino Linotype" w:hAnsi="Palatino Linotype"/>
      <w:b/>
      <w:bCs/>
      <w:sz w:val="24"/>
      <w:szCs w:val="24"/>
    </w:rPr>
  </w:style>
  <w:style w:type="paragraph" w:customStyle="1" w:styleId="xl94">
    <w:name w:val="xl94"/>
    <w:basedOn w:val="a"/>
    <w:rsid w:val="009731D6"/>
    <w:pPr>
      <w:spacing w:before="100" w:beforeAutospacing="1" w:after="100" w:afterAutospacing="1"/>
      <w:jc w:val="center"/>
      <w:textAlignment w:val="top"/>
    </w:pPr>
    <w:rPr>
      <w:rFonts w:ascii="Palatino Linotype" w:hAnsi="Palatino Linotype"/>
      <w:b/>
      <w:bCs/>
      <w:sz w:val="24"/>
      <w:szCs w:val="24"/>
    </w:rPr>
  </w:style>
  <w:style w:type="paragraph" w:customStyle="1" w:styleId="xl95">
    <w:name w:val="xl95"/>
    <w:basedOn w:val="a"/>
    <w:rsid w:val="009731D6"/>
    <w:pPr>
      <w:spacing w:before="100" w:beforeAutospacing="1" w:after="100" w:afterAutospacing="1"/>
      <w:textAlignment w:val="top"/>
    </w:pPr>
    <w:rPr>
      <w:rFonts w:ascii="Palatino Linotype" w:hAnsi="Palatino Linotype"/>
      <w:b/>
      <w:bCs/>
      <w:sz w:val="24"/>
      <w:szCs w:val="24"/>
    </w:rPr>
  </w:style>
  <w:style w:type="paragraph" w:customStyle="1" w:styleId="xl96">
    <w:name w:val="xl96"/>
    <w:basedOn w:val="a"/>
    <w:rsid w:val="009731D6"/>
    <w:pPr>
      <w:spacing w:before="100" w:beforeAutospacing="1" w:after="100" w:afterAutospacing="1"/>
      <w:textAlignment w:val="top"/>
    </w:pPr>
    <w:rPr>
      <w:rFonts w:ascii="Palatino Linotype" w:hAnsi="Palatino Linotype"/>
      <w:b/>
      <w:bCs/>
      <w:color w:val="000000"/>
      <w:sz w:val="24"/>
      <w:szCs w:val="24"/>
    </w:rPr>
  </w:style>
  <w:style w:type="paragraph" w:customStyle="1" w:styleId="xl97">
    <w:name w:val="xl97"/>
    <w:basedOn w:val="a"/>
    <w:rsid w:val="009731D6"/>
    <w:pPr>
      <w:spacing w:before="100" w:beforeAutospacing="1" w:after="100" w:afterAutospacing="1"/>
      <w:textAlignment w:val="top"/>
    </w:pPr>
    <w:rPr>
      <w:rFonts w:ascii="Palatino Linotype" w:hAnsi="Palatino Linotype"/>
      <w:sz w:val="24"/>
      <w:szCs w:val="24"/>
    </w:rPr>
  </w:style>
  <w:style w:type="paragraph" w:customStyle="1" w:styleId="xl98">
    <w:name w:val="xl98"/>
    <w:basedOn w:val="a"/>
    <w:rsid w:val="009731D6"/>
    <w:pPr>
      <w:spacing w:before="100" w:beforeAutospacing="1" w:after="100" w:afterAutospacing="1"/>
      <w:textAlignment w:val="top"/>
    </w:pPr>
    <w:rPr>
      <w:rFonts w:ascii="Palatino Linotype" w:hAnsi="Palatino Linotype"/>
      <w:sz w:val="24"/>
      <w:szCs w:val="24"/>
    </w:rPr>
  </w:style>
  <w:style w:type="paragraph" w:customStyle="1" w:styleId="xl99">
    <w:name w:val="xl99"/>
    <w:basedOn w:val="a"/>
    <w:rsid w:val="009731D6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Palatino Linotype" w:hAnsi="Palatino Linotype"/>
      <w:b/>
      <w:bCs/>
      <w:sz w:val="24"/>
      <w:szCs w:val="24"/>
    </w:rPr>
  </w:style>
  <w:style w:type="paragraph" w:customStyle="1" w:styleId="xl100">
    <w:name w:val="xl100"/>
    <w:basedOn w:val="a"/>
    <w:rsid w:val="009731D6"/>
    <w:pPr>
      <w:spacing w:before="100" w:beforeAutospacing="1" w:after="100" w:afterAutospacing="1"/>
      <w:textAlignment w:val="top"/>
    </w:pPr>
    <w:rPr>
      <w:rFonts w:ascii="Palatino Linotype" w:hAnsi="Palatino Linotype"/>
      <w:b/>
      <w:bCs/>
      <w:sz w:val="24"/>
      <w:szCs w:val="24"/>
    </w:rPr>
  </w:style>
  <w:style w:type="paragraph" w:customStyle="1" w:styleId="xl101">
    <w:name w:val="xl101"/>
    <w:basedOn w:val="a"/>
    <w:rsid w:val="009731D6"/>
    <w:pPr>
      <w:spacing w:before="100" w:beforeAutospacing="1" w:after="100" w:afterAutospacing="1"/>
      <w:textAlignment w:val="top"/>
    </w:pPr>
    <w:rPr>
      <w:rFonts w:ascii="Palatino Linotype" w:hAnsi="Palatino Linotype"/>
      <w:i/>
      <w:iCs/>
      <w:sz w:val="24"/>
      <w:szCs w:val="24"/>
    </w:rPr>
  </w:style>
  <w:style w:type="paragraph" w:customStyle="1" w:styleId="xl102">
    <w:name w:val="xl102"/>
    <w:basedOn w:val="a"/>
    <w:rsid w:val="009731D6"/>
    <w:pPr>
      <w:spacing w:before="100" w:beforeAutospacing="1" w:after="100" w:afterAutospacing="1"/>
      <w:textAlignment w:val="top"/>
    </w:pPr>
    <w:rPr>
      <w:rFonts w:ascii="Palatino Linotype" w:hAnsi="Palatino Linotype"/>
      <w:b/>
      <w:bCs/>
      <w:color w:val="000000"/>
      <w:sz w:val="24"/>
      <w:szCs w:val="24"/>
    </w:rPr>
  </w:style>
  <w:style w:type="paragraph" w:customStyle="1" w:styleId="xl103">
    <w:name w:val="xl103"/>
    <w:basedOn w:val="a"/>
    <w:rsid w:val="009731D6"/>
    <w:pPr>
      <w:spacing w:before="100" w:beforeAutospacing="1" w:after="100" w:afterAutospacing="1"/>
      <w:jc w:val="center"/>
      <w:textAlignment w:val="top"/>
    </w:pPr>
    <w:rPr>
      <w:rFonts w:ascii="Palatino Linotype" w:hAnsi="Palatino Linotype"/>
      <w:b/>
      <w:bCs/>
      <w:color w:val="000000"/>
      <w:sz w:val="24"/>
      <w:szCs w:val="24"/>
    </w:rPr>
  </w:style>
  <w:style w:type="paragraph" w:customStyle="1" w:styleId="xl104">
    <w:name w:val="xl104"/>
    <w:basedOn w:val="a"/>
    <w:rsid w:val="009731D6"/>
    <w:pPr>
      <w:spacing w:before="100" w:beforeAutospacing="1" w:after="100" w:afterAutospacing="1"/>
      <w:jc w:val="center"/>
      <w:textAlignment w:val="top"/>
    </w:pPr>
    <w:rPr>
      <w:rFonts w:ascii="Palatino Linotype" w:hAnsi="Palatino Linotype"/>
      <w:b/>
      <w:bCs/>
      <w:color w:val="000000"/>
      <w:sz w:val="24"/>
      <w:szCs w:val="24"/>
    </w:rPr>
  </w:style>
  <w:style w:type="paragraph" w:customStyle="1" w:styleId="xl105">
    <w:name w:val="xl105"/>
    <w:basedOn w:val="a"/>
    <w:rsid w:val="009731D6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Palatino Linotype" w:hAnsi="Palatino Linotype"/>
      <w:b/>
      <w:bCs/>
      <w:sz w:val="24"/>
      <w:szCs w:val="24"/>
    </w:rPr>
  </w:style>
  <w:style w:type="paragraph" w:customStyle="1" w:styleId="xl106">
    <w:name w:val="xl106"/>
    <w:basedOn w:val="a"/>
    <w:rsid w:val="009731D6"/>
    <w:pPr>
      <w:spacing w:before="100" w:beforeAutospacing="1" w:after="100" w:afterAutospacing="1"/>
      <w:textAlignment w:val="top"/>
    </w:pPr>
    <w:rPr>
      <w:rFonts w:ascii="Palatino Linotype" w:hAnsi="Palatino Linotype"/>
      <w:b/>
      <w:bCs/>
      <w:sz w:val="24"/>
      <w:szCs w:val="24"/>
    </w:rPr>
  </w:style>
  <w:style w:type="paragraph" w:customStyle="1" w:styleId="29">
    <w:name w:val="Без интервала2"/>
    <w:rsid w:val="009731D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head2">
    <w:name w:val="&amp; head 2"/>
    <w:basedOn w:val="a"/>
    <w:autoRedefine/>
    <w:rsid w:val="009731D6"/>
    <w:pPr>
      <w:keepNext/>
      <w:keepLines/>
      <w:ind w:left="-426" w:firstLine="284"/>
      <w:jc w:val="both"/>
    </w:pPr>
    <w:rPr>
      <w:rFonts w:ascii="Calibri" w:eastAsia="Arial Unicode MS" w:hAnsi="Calibri" w:cs="Calibri"/>
      <w:snapToGrid w:val="0"/>
      <w:sz w:val="17"/>
      <w:szCs w:val="17"/>
    </w:rPr>
  </w:style>
  <w:style w:type="character" w:customStyle="1" w:styleId="Bodytext141">
    <w:name w:val="Body text141"/>
    <w:rsid w:val="009731D6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paragraph" w:customStyle="1" w:styleId="bullet1">
    <w:name w:val="bullet 1"/>
    <w:autoRedefine/>
    <w:rsid w:val="009731D6"/>
    <w:pPr>
      <w:suppressAutoHyphens/>
      <w:spacing w:after="0" w:line="288" w:lineRule="auto"/>
      <w:jc w:val="both"/>
    </w:pPr>
    <w:rPr>
      <w:rFonts w:ascii="Calibri" w:eastAsia="Times New Roman" w:hAnsi="Calibri" w:cs="Times New Roman"/>
      <w:b/>
      <w:sz w:val="20"/>
      <w:szCs w:val="20"/>
      <w:lang w:eastAsia="ru-RU"/>
    </w:rPr>
  </w:style>
  <w:style w:type="paragraph" w:customStyle="1" w:styleId="notes12">
    <w:name w:val="&amp; notes Знак Знак Знак Знак Знак Знак Знак Знак Знак Знак Знак1"/>
    <w:basedOn w:val="a"/>
    <w:autoRedefine/>
    <w:rsid w:val="009731D6"/>
    <w:pPr>
      <w:jc w:val="both"/>
    </w:pPr>
    <w:rPr>
      <w:rFonts w:ascii="Calibri" w:hAnsi="Calibri" w:cs="Calibri"/>
      <w:sz w:val="18"/>
      <w:szCs w:val="18"/>
      <w:shd w:val="clear" w:color="auto" w:fill="FFFFFF"/>
    </w:rPr>
  </w:style>
  <w:style w:type="paragraph" w:customStyle="1" w:styleId="table25">
    <w:name w:val="# table 2.5"/>
    <w:basedOn w:val="a"/>
    <w:autoRedefine/>
    <w:rsid w:val="009731D6"/>
    <w:pPr>
      <w:tabs>
        <w:tab w:val="left" w:pos="1044"/>
        <w:tab w:val="decimal" w:pos="1137"/>
        <w:tab w:val="left" w:pos="1471"/>
      </w:tabs>
      <w:ind w:left="-108" w:right="111" w:firstLine="51"/>
      <w:jc w:val="right"/>
    </w:pPr>
    <w:rPr>
      <w:rFonts w:ascii="Calibri" w:hAnsi="Calibri" w:cs="Arial"/>
      <w:sz w:val="16"/>
      <w:szCs w:val="16"/>
    </w:rPr>
  </w:style>
  <w:style w:type="paragraph" w:customStyle="1" w:styleId="text1">
    <w:name w:val="@ text 1"/>
    <w:basedOn w:val="a"/>
    <w:autoRedefine/>
    <w:rsid w:val="009731D6"/>
    <w:pPr>
      <w:spacing w:before="20"/>
      <w:ind w:right="283"/>
      <w:jc w:val="both"/>
    </w:pPr>
    <w:rPr>
      <w:rFonts w:ascii="Calibri" w:hAnsi="Calibri"/>
      <w:sz w:val="16"/>
      <w:szCs w:val="16"/>
    </w:rPr>
  </w:style>
  <w:style w:type="paragraph" w:customStyle="1" w:styleId="head1">
    <w:name w:val="@ head 1"/>
    <w:basedOn w:val="a"/>
    <w:autoRedefine/>
    <w:rsid w:val="009731D6"/>
    <w:rPr>
      <w:rFonts w:ascii="Arial" w:hAnsi="Arial" w:cs="Arial"/>
      <w:sz w:val="12"/>
      <w:szCs w:val="12"/>
    </w:rPr>
  </w:style>
  <w:style w:type="paragraph" w:customStyle="1" w:styleId="1f">
    <w:name w:val="Абзац списка1"/>
    <w:basedOn w:val="a"/>
    <w:rsid w:val="009731D6"/>
    <w:pPr>
      <w:spacing w:after="200" w:line="276" w:lineRule="auto"/>
      <w:ind w:left="720"/>
      <w:contextualSpacing/>
      <w:jc w:val="right"/>
    </w:pPr>
    <w:rPr>
      <w:rFonts w:ascii="Calibri" w:hAnsi="Calibri"/>
      <w:sz w:val="22"/>
      <w:szCs w:val="22"/>
      <w:lang w:eastAsia="en-US"/>
    </w:rPr>
  </w:style>
  <w:style w:type="character" w:customStyle="1" w:styleId="Bodytext86">
    <w:name w:val="Body text86"/>
    <w:rsid w:val="009731D6"/>
    <w:rPr>
      <w:rFonts w:ascii="Times New Roman" w:hAnsi="Times New Roman" w:cs="Times New Roman"/>
      <w:spacing w:val="0"/>
      <w:sz w:val="18"/>
      <w:szCs w:val="18"/>
      <w:shd w:val="clear" w:color="auto" w:fill="FFFFFF"/>
      <w:lang w:bidi="ar-SA"/>
    </w:rPr>
  </w:style>
  <w:style w:type="character" w:customStyle="1" w:styleId="Bodytext78">
    <w:name w:val="Body text (7) + 8"/>
    <w:aliases w:val="5 pt55,Spacing 0 pt"/>
    <w:rsid w:val="009731D6"/>
    <w:rPr>
      <w:rFonts w:ascii="Trebuchet MS" w:hAnsi="Trebuchet MS"/>
      <w:spacing w:val="0"/>
      <w:sz w:val="17"/>
      <w:szCs w:val="17"/>
      <w:shd w:val="clear" w:color="auto" w:fill="FFFFFF"/>
      <w:lang w:bidi="ar-SA"/>
    </w:rPr>
  </w:style>
  <w:style w:type="character" w:customStyle="1" w:styleId="Bodytext70">
    <w:name w:val="Body text (7)"/>
    <w:rsid w:val="009731D6"/>
    <w:rPr>
      <w:rFonts w:ascii="Trebuchet MS" w:hAnsi="Trebuchet MS" w:cs="Trebuchet MS"/>
      <w:spacing w:val="10"/>
      <w:sz w:val="18"/>
      <w:szCs w:val="18"/>
      <w:shd w:val="clear" w:color="auto" w:fill="FFFFFF"/>
      <w:lang w:bidi="ar-SA"/>
    </w:rPr>
  </w:style>
  <w:style w:type="character" w:customStyle="1" w:styleId="Bodytext96">
    <w:name w:val="Body text96"/>
    <w:rsid w:val="009731D6"/>
    <w:rPr>
      <w:rFonts w:ascii="Times New Roman" w:hAnsi="Times New Roman" w:cs="Times New Roman"/>
      <w:spacing w:val="0"/>
      <w:sz w:val="18"/>
      <w:szCs w:val="18"/>
      <w:shd w:val="clear" w:color="auto" w:fill="FFFFFF"/>
      <w:lang w:bidi="ar-SA"/>
    </w:rPr>
  </w:style>
  <w:style w:type="paragraph" w:customStyle="1" w:styleId="Normal1">
    <w:name w:val="Normal1"/>
    <w:rsid w:val="009731D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f7">
    <w:name w:val="page number"/>
    <w:basedOn w:val="a0"/>
    <w:rsid w:val="009731D6"/>
  </w:style>
  <w:style w:type="paragraph" w:customStyle="1" w:styleId="iasbnormal0">
    <w:name w:val="iasbnormal"/>
    <w:basedOn w:val="a"/>
    <w:rsid w:val="009731D6"/>
    <w:pPr>
      <w:spacing w:before="100" w:beforeAutospacing="1" w:after="100" w:afterAutospacing="1"/>
    </w:pPr>
    <w:rPr>
      <w:sz w:val="24"/>
      <w:szCs w:val="24"/>
    </w:rPr>
  </w:style>
  <w:style w:type="paragraph" w:customStyle="1" w:styleId="37">
    <w:name w:val="Основной текст3"/>
    <w:basedOn w:val="a"/>
    <w:uiPriority w:val="99"/>
    <w:rsid w:val="009731D6"/>
    <w:pPr>
      <w:widowControl w:val="0"/>
      <w:shd w:val="clear" w:color="auto" w:fill="FFFFFF"/>
      <w:spacing w:line="216" w:lineRule="exact"/>
      <w:ind w:hanging="560"/>
      <w:jc w:val="center"/>
    </w:pPr>
    <w:rPr>
      <w:spacing w:val="1"/>
      <w:sz w:val="17"/>
      <w:szCs w:val="17"/>
      <w:lang w:val="x-none" w:eastAsia="x-none"/>
    </w:rPr>
  </w:style>
  <w:style w:type="character" w:customStyle="1" w:styleId="38">
    <w:name w:val="Основной текст (3) + Не курсив"/>
    <w:rsid w:val="009731D6"/>
    <w:rPr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aff8">
    <w:name w:val="Основной текст + Курсив"/>
    <w:rsid w:val="009731D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paragraph" w:customStyle="1" w:styleId="91">
    <w:name w:val="Основной текст9"/>
    <w:basedOn w:val="a"/>
    <w:rsid w:val="009731D6"/>
    <w:pPr>
      <w:shd w:val="clear" w:color="auto" w:fill="FFFFFF"/>
      <w:spacing w:before="2400" w:line="522" w:lineRule="exact"/>
      <w:ind w:hanging="360"/>
    </w:pPr>
    <w:rPr>
      <w:color w:val="000000"/>
      <w:sz w:val="21"/>
      <w:szCs w:val="21"/>
    </w:rPr>
  </w:style>
  <w:style w:type="paragraph" w:styleId="2a">
    <w:name w:val="Body Text 2"/>
    <w:basedOn w:val="a"/>
    <w:link w:val="2b"/>
    <w:uiPriority w:val="99"/>
    <w:rsid w:val="009731D6"/>
    <w:pPr>
      <w:spacing w:after="120" w:line="480" w:lineRule="auto"/>
      <w:ind w:left="624"/>
      <w:jc w:val="both"/>
    </w:pPr>
    <w:rPr>
      <w:rFonts w:ascii="Arial" w:hAnsi="Arial"/>
      <w:lang w:eastAsia="en-US"/>
    </w:rPr>
  </w:style>
  <w:style w:type="character" w:customStyle="1" w:styleId="2b">
    <w:name w:val="Основной текст 2 Знак"/>
    <w:basedOn w:val="a0"/>
    <w:link w:val="2a"/>
    <w:uiPriority w:val="99"/>
    <w:rsid w:val="009731D6"/>
    <w:rPr>
      <w:rFonts w:ascii="Arial" w:eastAsia="Times New Roman" w:hAnsi="Arial" w:cs="Times New Roman"/>
      <w:sz w:val="20"/>
      <w:szCs w:val="20"/>
    </w:rPr>
  </w:style>
  <w:style w:type="paragraph" w:customStyle="1" w:styleId="pnumbered">
    <w:name w:val="pnumbered"/>
    <w:basedOn w:val="a"/>
    <w:rsid w:val="009731D6"/>
    <w:pPr>
      <w:spacing w:before="100" w:beforeAutospacing="1" w:after="100" w:afterAutospacing="1"/>
    </w:pPr>
    <w:rPr>
      <w:sz w:val="24"/>
      <w:szCs w:val="24"/>
    </w:rPr>
  </w:style>
  <w:style w:type="paragraph" w:customStyle="1" w:styleId="Iauiue">
    <w:name w:val="Iau.iue"/>
    <w:basedOn w:val="a"/>
    <w:next w:val="a"/>
    <w:rsid w:val="009731D6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61">
    <w:name w:val="Заголовок №6_"/>
    <w:link w:val="62"/>
    <w:rsid w:val="009731D6"/>
    <w:rPr>
      <w:rFonts w:ascii="Segoe UI" w:eastAsia="Segoe UI" w:hAnsi="Segoe UI" w:cs="Segoe UI"/>
      <w:sz w:val="18"/>
      <w:szCs w:val="18"/>
      <w:shd w:val="clear" w:color="auto" w:fill="FFFFFF"/>
    </w:rPr>
  </w:style>
  <w:style w:type="paragraph" w:customStyle="1" w:styleId="62">
    <w:name w:val="Заголовок №6"/>
    <w:basedOn w:val="a"/>
    <w:link w:val="61"/>
    <w:rsid w:val="009731D6"/>
    <w:pPr>
      <w:shd w:val="clear" w:color="auto" w:fill="FFFFFF"/>
      <w:spacing w:after="600" w:line="0" w:lineRule="atLeast"/>
      <w:ind w:hanging="360"/>
      <w:jc w:val="both"/>
      <w:outlineLvl w:val="5"/>
    </w:pPr>
    <w:rPr>
      <w:rFonts w:ascii="Segoe UI" w:eastAsia="Segoe UI" w:hAnsi="Segoe UI" w:cs="Segoe UI"/>
      <w:sz w:val="18"/>
      <w:szCs w:val="18"/>
      <w:lang w:eastAsia="en-US"/>
    </w:rPr>
  </w:style>
  <w:style w:type="paragraph" w:customStyle="1" w:styleId="BodytextDina">
    <w:name w:val="Bodytext Dina"/>
    <w:basedOn w:val="a"/>
    <w:uiPriority w:val="99"/>
    <w:rsid w:val="009731D6"/>
    <w:pPr>
      <w:autoSpaceDE w:val="0"/>
      <w:autoSpaceDN w:val="0"/>
      <w:spacing w:before="120"/>
      <w:jc w:val="both"/>
    </w:pPr>
    <w:rPr>
      <w:color w:val="000000"/>
      <w:lang w:val="en-US" w:eastAsia="en-US"/>
    </w:rPr>
  </w:style>
  <w:style w:type="paragraph" w:customStyle="1" w:styleId="bd2">
    <w:name w:val="bd2"/>
    <w:basedOn w:val="2a"/>
    <w:uiPriority w:val="99"/>
    <w:rsid w:val="009731D6"/>
    <w:pPr>
      <w:autoSpaceDE w:val="0"/>
      <w:autoSpaceDN w:val="0"/>
      <w:spacing w:before="240" w:after="0" w:line="240" w:lineRule="auto"/>
      <w:ind w:left="363" w:hanging="363"/>
    </w:pPr>
    <w:rPr>
      <w:rFonts w:ascii="Times New Roman" w:hAnsi="Times New Roman"/>
      <w:i/>
      <w:iCs/>
      <w:lang w:val="en-US" w:eastAsia="x-none"/>
    </w:rPr>
  </w:style>
  <w:style w:type="paragraph" w:customStyle="1" w:styleId="NotesHeading">
    <w:name w:val="Notes Heading"/>
    <w:basedOn w:val="af7"/>
    <w:next w:val="af0"/>
    <w:uiPriority w:val="99"/>
    <w:rsid w:val="009731D6"/>
    <w:pPr>
      <w:keepNext/>
      <w:tabs>
        <w:tab w:val="left" w:pos="475"/>
      </w:tabs>
      <w:spacing w:after="240"/>
      <w:ind w:left="475" w:hanging="475"/>
    </w:pPr>
    <w:rPr>
      <w:b/>
      <w:sz w:val="22"/>
      <w:lang w:val="en-GB" w:eastAsia="en-US"/>
    </w:rPr>
  </w:style>
  <w:style w:type="character" w:customStyle="1" w:styleId="112">
    <w:name w:val="Заголовок 1;Заголовок 1 Знак Знак"/>
    <w:rsid w:val="009731D6"/>
    <w:rPr>
      <w:rFonts w:cs="Arial"/>
      <w:b/>
      <w:bCs/>
      <w:i/>
      <w:color w:val="0070C0"/>
      <w:kern w:val="32"/>
    </w:rPr>
  </w:style>
  <w:style w:type="character" w:customStyle="1" w:styleId="FontStyle94">
    <w:name w:val="Font Style94"/>
    <w:rsid w:val="009731D6"/>
    <w:rPr>
      <w:rFonts w:ascii="Times New Roman" w:hAnsi="Times New Roman" w:cs="Times New Roman"/>
      <w:sz w:val="16"/>
      <w:szCs w:val="16"/>
    </w:rPr>
  </w:style>
  <w:style w:type="paragraph" w:customStyle="1" w:styleId="j11">
    <w:name w:val="j11"/>
    <w:basedOn w:val="a"/>
    <w:uiPriority w:val="99"/>
    <w:rsid w:val="009731D6"/>
    <w:pPr>
      <w:spacing w:before="100" w:beforeAutospacing="1" w:after="100" w:afterAutospacing="1"/>
    </w:pPr>
    <w:rPr>
      <w:sz w:val="24"/>
      <w:szCs w:val="24"/>
    </w:rPr>
  </w:style>
  <w:style w:type="paragraph" w:customStyle="1" w:styleId="Style2">
    <w:name w:val="Style2"/>
    <w:basedOn w:val="af7"/>
    <w:link w:val="Style2Char"/>
    <w:rsid w:val="009731D6"/>
    <w:pPr>
      <w:spacing w:before="120"/>
      <w:jc w:val="both"/>
    </w:pPr>
    <w:rPr>
      <w:sz w:val="24"/>
      <w:lang w:val="en-GB" w:eastAsia="en-US"/>
    </w:rPr>
  </w:style>
  <w:style w:type="character" w:customStyle="1" w:styleId="Style2Char">
    <w:name w:val="Style2 Char"/>
    <w:link w:val="Style2"/>
    <w:locked/>
    <w:rsid w:val="009731D6"/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Name">
    <w:name w:val="Name"/>
    <w:uiPriority w:val="99"/>
    <w:rsid w:val="009731D6"/>
    <w:pPr>
      <w:tabs>
        <w:tab w:val="left" w:pos="-845"/>
        <w:tab w:val="left" w:pos="-737"/>
        <w:tab w:val="left" w:pos="0"/>
        <w:tab w:val="left" w:pos="595"/>
        <w:tab w:val="left" w:pos="1190"/>
        <w:tab w:val="left" w:pos="1786"/>
        <w:tab w:val="left" w:pos="2381"/>
        <w:tab w:val="left" w:pos="2976"/>
        <w:tab w:val="left" w:pos="3571"/>
        <w:tab w:val="left" w:pos="4166"/>
        <w:tab w:val="left" w:pos="4762"/>
        <w:tab w:val="left" w:pos="5357"/>
        <w:tab w:val="left" w:pos="5952"/>
        <w:tab w:val="left" w:pos="6547"/>
        <w:tab w:val="left" w:pos="7142"/>
        <w:tab w:val="left" w:pos="7738"/>
        <w:tab w:val="left" w:pos="8333"/>
      </w:tabs>
      <w:suppressAutoHyphens/>
      <w:spacing w:after="0" w:line="240" w:lineRule="auto"/>
      <w:jc w:val="both"/>
    </w:pPr>
    <w:rPr>
      <w:rFonts w:ascii="Arial" w:eastAsia="Times New Roman" w:hAnsi="Arial" w:cs="Times New Roman"/>
      <w:b/>
      <w:smallCaps/>
      <w:snapToGrid w:val="0"/>
      <w:spacing w:val="-2"/>
      <w:sz w:val="20"/>
      <w:szCs w:val="20"/>
      <w:lang w:val="en-GB" w:eastAsia="ru-RU"/>
    </w:rPr>
  </w:style>
  <w:style w:type="character" w:customStyle="1" w:styleId="FontStyle14">
    <w:name w:val="Font Style14"/>
    <w:rsid w:val="009731D6"/>
    <w:rPr>
      <w:rFonts w:ascii="Arial" w:hAnsi="Arial" w:cs="Arial" w:hint="default"/>
      <w:spacing w:val="10"/>
      <w:sz w:val="18"/>
      <w:szCs w:val="18"/>
    </w:rPr>
  </w:style>
  <w:style w:type="character" w:customStyle="1" w:styleId="FontStyle15">
    <w:name w:val="Font Style15"/>
    <w:rsid w:val="009731D6"/>
    <w:rPr>
      <w:rFonts w:ascii="Arial" w:hAnsi="Arial" w:cs="Arial" w:hint="default"/>
      <w:b/>
      <w:bCs/>
      <w:sz w:val="22"/>
      <w:szCs w:val="22"/>
    </w:rPr>
  </w:style>
  <w:style w:type="character" w:customStyle="1" w:styleId="shorttext">
    <w:name w:val="short_text"/>
    <w:rsid w:val="009731D6"/>
  </w:style>
  <w:style w:type="character" w:customStyle="1" w:styleId="FontStyle11">
    <w:name w:val="Font Style11"/>
    <w:rsid w:val="009731D6"/>
    <w:rPr>
      <w:rFonts w:ascii="Arial" w:hAnsi="Arial" w:cs="Arial"/>
      <w:sz w:val="14"/>
      <w:szCs w:val="14"/>
    </w:rPr>
  </w:style>
  <w:style w:type="paragraph" w:styleId="aff9">
    <w:name w:val="caption"/>
    <w:basedOn w:val="a"/>
    <w:next w:val="a"/>
    <w:uiPriority w:val="99"/>
    <w:qFormat/>
    <w:rsid w:val="009731D6"/>
    <w:pPr>
      <w:ind w:firstLine="1134"/>
      <w:jc w:val="both"/>
    </w:pPr>
    <w:rPr>
      <w:sz w:val="24"/>
      <w:szCs w:val="24"/>
      <w:lang w:eastAsia="zh-CN"/>
    </w:rPr>
  </w:style>
  <w:style w:type="paragraph" w:customStyle="1" w:styleId="normaltext">
    <w:name w:val="normal text"/>
    <w:basedOn w:val="a"/>
    <w:uiPriority w:val="99"/>
    <w:rsid w:val="009731D6"/>
    <w:pPr>
      <w:overflowPunct w:val="0"/>
      <w:autoSpaceDE w:val="0"/>
      <w:autoSpaceDN w:val="0"/>
      <w:adjustRightInd w:val="0"/>
      <w:textAlignment w:val="baseline"/>
    </w:pPr>
    <w:rPr>
      <w:rFonts w:ascii="Times" w:hAnsi="Times"/>
      <w:color w:val="000000"/>
      <w:sz w:val="18"/>
      <w:lang w:val="en-US" w:eastAsia="en-US"/>
    </w:rPr>
  </w:style>
  <w:style w:type="character" w:customStyle="1" w:styleId="41">
    <w:name w:val="Заголовок №4_"/>
    <w:link w:val="410"/>
    <w:rsid w:val="009731D6"/>
    <w:rPr>
      <w:rFonts w:ascii="Lucida Sans Unicode" w:hAnsi="Lucida Sans Unicode" w:cs="Lucida Sans Unicode"/>
      <w:b/>
      <w:bCs/>
      <w:sz w:val="18"/>
      <w:szCs w:val="18"/>
      <w:shd w:val="clear" w:color="auto" w:fill="FFFFFF"/>
    </w:rPr>
  </w:style>
  <w:style w:type="paragraph" w:customStyle="1" w:styleId="410">
    <w:name w:val="Заголовок №41"/>
    <w:basedOn w:val="a"/>
    <w:link w:val="41"/>
    <w:rsid w:val="009731D6"/>
    <w:pPr>
      <w:widowControl w:val="0"/>
      <w:shd w:val="clear" w:color="auto" w:fill="FFFFFF"/>
      <w:spacing w:line="240" w:lineRule="atLeast"/>
      <w:outlineLvl w:val="3"/>
    </w:pPr>
    <w:rPr>
      <w:rFonts w:ascii="Lucida Sans Unicode" w:eastAsiaTheme="minorHAnsi" w:hAnsi="Lucida Sans Unicode" w:cs="Lucida Sans Unicode"/>
      <w:b/>
      <w:bCs/>
      <w:sz w:val="18"/>
      <w:szCs w:val="18"/>
      <w:lang w:eastAsia="en-US"/>
    </w:rPr>
  </w:style>
  <w:style w:type="character" w:customStyle="1" w:styleId="fontstyle01">
    <w:name w:val="fontstyle01"/>
    <w:rsid w:val="009731D6"/>
    <w:rPr>
      <w:rFonts w:ascii="TimesNewRomanPS-ItalicMT" w:hAnsi="TimesNewRomanPS-ItalicMT" w:hint="default"/>
      <w:b w:val="0"/>
      <w:bCs w:val="0"/>
      <w:i/>
      <w:iCs/>
      <w:color w:val="000000"/>
      <w:sz w:val="18"/>
      <w:szCs w:val="18"/>
    </w:rPr>
  </w:style>
  <w:style w:type="character" w:customStyle="1" w:styleId="fontstyle21">
    <w:name w:val="fontstyle21"/>
    <w:rsid w:val="009731D6"/>
    <w:rPr>
      <w:rFonts w:ascii="TimesNewRomanPSMT" w:hAnsi="TimesNewRomanPSMT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fontstyle31">
    <w:name w:val="fontstyle31"/>
    <w:rsid w:val="009731D6"/>
    <w:rPr>
      <w:rFonts w:ascii="TimesNewRomanPSMT" w:hAnsi="TimesNewRomanPSMT" w:hint="default"/>
      <w:b w:val="0"/>
      <w:bCs w:val="0"/>
      <w:i w:val="0"/>
      <w:iCs w:val="0"/>
      <w:color w:val="000000"/>
      <w:sz w:val="18"/>
      <w:szCs w:val="18"/>
    </w:rPr>
  </w:style>
  <w:style w:type="numbering" w:customStyle="1" w:styleId="113">
    <w:name w:val="Нет списка11"/>
    <w:next w:val="a2"/>
    <w:uiPriority w:val="99"/>
    <w:semiHidden/>
    <w:unhideWhenUsed/>
    <w:rsid w:val="009731D6"/>
  </w:style>
  <w:style w:type="table" w:customStyle="1" w:styleId="2c">
    <w:name w:val="Сетка таблицы2"/>
    <w:basedOn w:val="a1"/>
    <w:next w:val="a6"/>
    <w:uiPriority w:val="59"/>
    <w:rsid w:val="009731D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4">
    <w:name w:val="Сетка таблицы11"/>
    <w:basedOn w:val="a1"/>
    <w:next w:val="a6"/>
    <w:uiPriority w:val="59"/>
    <w:rsid w:val="009731D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">
    <w:name w:val="Нет списка21"/>
    <w:next w:val="a2"/>
    <w:uiPriority w:val="99"/>
    <w:semiHidden/>
    <w:unhideWhenUsed/>
    <w:rsid w:val="009731D6"/>
  </w:style>
  <w:style w:type="character" w:customStyle="1" w:styleId="115">
    <w:name w:val="Заголовок 1 Знак1"/>
    <w:aliases w:val="numbered indent 1 Знак1,ni1 Знак1,h1 Знак1,Hanging 1 Indent Знак1,Header 1 Знак1,Numbered indent 1 Знак1"/>
    <w:uiPriority w:val="9"/>
    <w:rsid w:val="009731D6"/>
    <w:rPr>
      <w:rFonts w:ascii="Calibri Light" w:eastAsia="Times New Roman" w:hAnsi="Calibri Light" w:cs="Times New Roman"/>
      <w:color w:val="2E74B5"/>
      <w:sz w:val="32"/>
      <w:szCs w:val="32"/>
    </w:rPr>
  </w:style>
  <w:style w:type="paragraph" w:customStyle="1" w:styleId="msonormal0">
    <w:name w:val="msonormal"/>
    <w:basedOn w:val="a"/>
    <w:rsid w:val="009731D6"/>
    <w:pPr>
      <w:spacing w:before="100" w:beforeAutospacing="1" w:after="100" w:afterAutospacing="1"/>
    </w:pPr>
    <w:rPr>
      <w:sz w:val="24"/>
      <w:szCs w:val="24"/>
    </w:rPr>
  </w:style>
  <w:style w:type="paragraph" w:styleId="1f0">
    <w:name w:val="toc 1"/>
    <w:next w:val="a"/>
    <w:autoRedefine/>
    <w:uiPriority w:val="99"/>
    <w:semiHidden/>
    <w:unhideWhenUsed/>
    <w:rsid w:val="009731D6"/>
    <w:pPr>
      <w:overflowPunct w:val="0"/>
      <w:autoSpaceDE w:val="0"/>
      <w:autoSpaceDN w:val="0"/>
      <w:adjustRightInd w:val="0"/>
      <w:spacing w:before="120" w:after="120" w:line="240" w:lineRule="auto"/>
    </w:pPr>
    <w:rPr>
      <w:rFonts w:ascii="Times New Roman" w:eastAsia="Times New Roman" w:hAnsi="Times New Roman" w:cs="Times New Roman"/>
      <w:b/>
      <w:bCs/>
      <w:caps/>
      <w:sz w:val="24"/>
      <w:szCs w:val="24"/>
      <w:lang w:val="en-US"/>
    </w:rPr>
  </w:style>
  <w:style w:type="paragraph" w:styleId="2d">
    <w:name w:val="toc 2"/>
    <w:basedOn w:val="a"/>
    <w:next w:val="a"/>
    <w:autoRedefine/>
    <w:uiPriority w:val="99"/>
    <w:semiHidden/>
    <w:unhideWhenUsed/>
    <w:rsid w:val="009731D6"/>
    <w:pPr>
      <w:overflowPunct w:val="0"/>
      <w:autoSpaceDE w:val="0"/>
      <w:autoSpaceDN w:val="0"/>
      <w:adjustRightInd w:val="0"/>
      <w:ind w:left="240"/>
    </w:pPr>
    <w:rPr>
      <w:rFonts w:ascii="Garamond" w:hAnsi="Garamond"/>
      <w:sz w:val="24"/>
      <w:szCs w:val="24"/>
      <w:lang w:val="en-GB"/>
    </w:rPr>
  </w:style>
  <w:style w:type="paragraph" w:styleId="39">
    <w:name w:val="toc 3"/>
    <w:basedOn w:val="a"/>
    <w:next w:val="a"/>
    <w:autoRedefine/>
    <w:uiPriority w:val="39"/>
    <w:semiHidden/>
    <w:unhideWhenUsed/>
    <w:rsid w:val="009731D6"/>
    <w:pPr>
      <w:tabs>
        <w:tab w:val="left" w:pos="567"/>
        <w:tab w:val="right" w:leader="dot" w:pos="9356"/>
      </w:tabs>
      <w:overflowPunct w:val="0"/>
      <w:autoSpaceDE w:val="0"/>
      <w:autoSpaceDN w:val="0"/>
      <w:adjustRightInd w:val="0"/>
      <w:ind w:left="567" w:right="143" w:hanging="567"/>
      <w:jc w:val="both"/>
    </w:pPr>
    <w:rPr>
      <w:rFonts w:ascii="Arial" w:hAnsi="Arial"/>
      <w:iCs/>
      <w:sz w:val="18"/>
      <w:szCs w:val="24"/>
      <w:lang w:val="en-GB"/>
    </w:rPr>
  </w:style>
  <w:style w:type="paragraph" w:styleId="42">
    <w:name w:val="toc 4"/>
    <w:basedOn w:val="a"/>
    <w:next w:val="a"/>
    <w:autoRedefine/>
    <w:uiPriority w:val="99"/>
    <w:semiHidden/>
    <w:unhideWhenUsed/>
    <w:rsid w:val="009731D6"/>
    <w:pPr>
      <w:overflowPunct w:val="0"/>
      <w:autoSpaceDE w:val="0"/>
      <w:autoSpaceDN w:val="0"/>
      <w:adjustRightInd w:val="0"/>
      <w:ind w:left="720"/>
    </w:pPr>
    <w:rPr>
      <w:sz w:val="24"/>
      <w:szCs w:val="21"/>
      <w:lang w:val="en-GB"/>
    </w:rPr>
  </w:style>
  <w:style w:type="paragraph" w:styleId="51">
    <w:name w:val="toc 5"/>
    <w:basedOn w:val="a"/>
    <w:next w:val="a"/>
    <w:autoRedefine/>
    <w:uiPriority w:val="99"/>
    <w:semiHidden/>
    <w:unhideWhenUsed/>
    <w:rsid w:val="009731D6"/>
    <w:pPr>
      <w:overflowPunct w:val="0"/>
      <w:autoSpaceDE w:val="0"/>
      <w:autoSpaceDN w:val="0"/>
      <w:adjustRightInd w:val="0"/>
      <w:ind w:left="960"/>
    </w:pPr>
    <w:rPr>
      <w:sz w:val="24"/>
      <w:szCs w:val="21"/>
      <w:lang w:val="en-GB"/>
    </w:rPr>
  </w:style>
  <w:style w:type="paragraph" w:styleId="63">
    <w:name w:val="toc 6"/>
    <w:basedOn w:val="a"/>
    <w:next w:val="a"/>
    <w:autoRedefine/>
    <w:uiPriority w:val="99"/>
    <w:semiHidden/>
    <w:unhideWhenUsed/>
    <w:rsid w:val="009731D6"/>
    <w:pPr>
      <w:overflowPunct w:val="0"/>
      <w:autoSpaceDE w:val="0"/>
      <w:autoSpaceDN w:val="0"/>
      <w:adjustRightInd w:val="0"/>
      <w:ind w:left="1200"/>
    </w:pPr>
    <w:rPr>
      <w:sz w:val="24"/>
      <w:szCs w:val="21"/>
      <w:lang w:val="en-GB"/>
    </w:rPr>
  </w:style>
  <w:style w:type="paragraph" w:styleId="72">
    <w:name w:val="toc 7"/>
    <w:basedOn w:val="a"/>
    <w:next w:val="a"/>
    <w:autoRedefine/>
    <w:uiPriority w:val="99"/>
    <w:semiHidden/>
    <w:unhideWhenUsed/>
    <w:rsid w:val="009731D6"/>
    <w:pPr>
      <w:overflowPunct w:val="0"/>
      <w:autoSpaceDE w:val="0"/>
      <w:autoSpaceDN w:val="0"/>
      <w:adjustRightInd w:val="0"/>
      <w:ind w:left="1440"/>
    </w:pPr>
    <w:rPr>
      <w:sz w:val="24"/>
      <w:szCs w:val="21"/>
      <w:lang w:val="en-GB"/>
    </w:rPr>
  </w:style>
  <w:style w:type="paragraph" w:styleId="82">
    <w:name w:val="toc 8"/>
    <w:basedOn w:val="a"/>
    <w:next w:val="a"/>
    <w:autoRedefine/>
    <w:uiPriority w:val="99"/>
    <w:semiHidden/>
    <w:unhideWhenUsed/>
    <w:rsid w:val="009731D6"/>
    <w:pPr>
      <w:overflowPunct w:val="0"/>
      <w:autoSpaceDE w:val="0"/>
      <w:autoSpaceDN w:val="0"/>
      <w:adjustRightInd w:val="0"/>
      <w:ind w:left="1680"/>
    </w:pPr>
    <w:rPr>
      <w:sz w:val="24"/>
      <w:szCs w:val="21"/>
      <w:lang w:val="en-GB"/>
    </w:rPr>
  </w:style>
  <w:style w:type="paragraph" w:styleId="92">
    <w:name w:val="toc 9"/>
    <w:basedOn w:val="a"/>
    <w:next w:val="a"/>
    <w:autoRedefine/>
    <w:uiPriority w:val="99"/>
    <w:semiHidden/>
    <w:unhideWhenUsed/>
    <w:rsid w:val="009731D6"/>
    <w:pPr>
      <w:overflowPunct w:val="0"/>
      <w:autoSpaceDE w:val="0"/>
      <w:autoSpaceDN w:val="0"/>
      <w:adjustRightInd w:val="0"/>
      <w:ind w:left="1920"/>
    </w:pPr>
    <w:rPr>
      <w:sz w:val="24"/>
      <w:szCs w:val="21"/>
      <w:lang w:val="en-GB"/>
    </w:rPr>
  </w:style>
  <w:style w:type="character" w:customStyle="1" w:styleId="1f1">
    <w:name w:val="Верхний колонтитул Знак1"/>
    <w:aliases w:val="odd Знак1,hd Знак1"/>
    <w:uiPriority w:val="99"/>
    <w:semiHidden/>
    <w:rsid w:val="009731D6"/>
    <w:rPr>
      <w:rFonts w:ascii="Calibri" w:eastAsia="Calibri" w:hAnsi="Calibri" w:cs="Times New Roman"/>
    </w:rPr>
  </w:style>
  <w:style w:type="paragraph" w:styleId="affa">
    <w:name w:val="table of figures"/>
    <w:basedOn w:val="a"/>
    <w:next w:val="a"/>
    <w:uiPriority w:val="99"/>
    <w:semiHidden/>
    <w:unhideWhenUsed/>
    <w:rsid w:val="009731D6"/>
    <w:pPr>
      <w:tabs>
        <w:tab w:val="left" w:pos="227"/>
        <w:tab w:val="left" w:pos="454"/>
        <w:tab w:val="left" w:pos="680"/>
        <w:tab w:val="left" w:pos="907"/>
        <w:tab w:val="left" w:pos="1644"/>
        <w:tab w:val="left" w:pos="1871"/>
        <w:tab w:val="left" w:pos="2580"/>
        <w:tab w:val="left" w:pos="2807"/>
        <w:tab w:val="left" w:pos="3515"/>
        <w:tab w:val="left" w:pos="3742"/>
        <w:tab w:val="left" w:pos="4451"/>
        <w:tab w:val="left" w:pos="4678"/>
        <w:tab w:val="left" w:pos="5387"/>
        <w:tab w:val="left" w:pos="5613"/>
        <w:tab w:val="left" w:pos="6322"/>
        <w:tab w:val="left" w:pos="6549"/>
      </w:tabs>
      <w:spacing w:line="240" w:lineRule="atLeast"/>
      <w:ind w:left="567" w:hanging="567"/>
    </w:pPr>
    <w:rPr>
      <w:rFonts w:ascii="Arial" w:hAnsi="Arial" w:cs="Times"/>
      <w:sz w:val="18"/>
      <w:lang w:val="en-GB"/>
    </w:rPr>
  </w:style>
  <w:style w:type="paragraph" w:styleId="affb">
    <w:name w:val="endnote text"/>
    <w:basedOn w:val="a"/>
    <w:link w:val="affc"/>
    <w:uiPriority w:val="99"/>
    <w:semiHidden/>
    <w:unhideWhenUsed/>
    <w:rsid w:val="009731D6"/>
    <w:pPr>
      <w:overflowPunct w:val="0"/>
      <w:autoSpaceDE w:val="0"/>
      <w:autoSpaceDN w:val="0"/>
      <w:adjustRightInd w:val="0"/>
      <w:spacing w:after="120"/>
    </w:pPr>
    <w:rPr>
      <w:rFonts w:ascii="Arial" w:hAnsi="Arial"/>
      <w:sz w:val="18"/>
      <w:lang w:val="en-GB" w:eastAsia="x-none"/>
    </w:rPr>
  </w:style>
  <w:style w:type="character" w:customStyle="1" w:styleId="affc">
    <w:name w:val="Текст концевой сноски Знак"/>
    <w:basedOn w:val="a0"/>
    <w:link w:val="affb"/>
    <w:uiPriority w:val="99"/>
    <w:semiHidden/>
    <w:rsid w:val="009731D6"/>
    <w:rPr>
      <w:rFonts w:ascii="Arial" w:eastAsia="Times New Roman" w:hAnsi="Arial" w:cs="Times New Roman"/>
      <w:sz w:val="18"/>
      <w:szCs w:val="20"/>
      <w:lang w:val="en-GB" w:eastAsia="x-none"/>
    </w:rPr>
  </w:style>
  <w:style w:type="paragraph" w:styleId="affd">
    <w:name w:val="List Bullet"/>
    <w:basedOn w:val="af7"/>
    <w:uiPriority w:val="99"/>
    <w:semiHidden/>
    <w:unhideWhenUsed/>
    <w:rsid w:val="009731D6"/>
    <w:pPr>
      <w:tabs>
        <w:tab w:val="num" w:pos="476"/>
      </w:tabs>
      <w:spacing w:after="60"/>
      <w:ind w:left="476" w:hanging="476"/>
    </w:pPr>
    <w:rPr>
      <w:rFonts w:ascii="Calibri" w:hAnsi="Calibri"/>
      <w:sz w:val="22"/>
      <w:szCs w:val="22"/>
      <w:lang w:val="en-GB" w:eastAsia="x-none" w:bidi="en-US"/>
    </w:rPr>
  </w:style>
  <w:style w:type="paragraph" w:styleId="2e">
    <w:name w:val="List Bullet 2"/>
    <w:basedOn w:val="affd"/>
    <w:uiPriority w:val="99"/>
    <w:semiHidden/>
    <w:unhideWhenUsed/>
    <w:rsid w:val="009731D6"/>
    <w:pPr>
      <w:spacing w:before="100"/>
    </w:pPr>
  </w:style>
  <w:style w:type="paragraph" w:styleId="52">
    <w:name w:val="List Bullet 5"/>
    <w:basedOn w:val="a"/>
    <w:autoRedefine/>
    <w:uiPriority w:val="99"/>
    <w:semiHidden/>
    <w:unhideWhenUsed/>
    <w:rsid w:val="009731D6"/>
    <w:pPr>
      <w:tabs>
        <w:tab w:val="num" w:pos="1492"/>
      </w:tabs>
      <w:overflowPunct w:val="0"/>
      <w:autoSpaceDE w:val="0"/>
      <w:autoSpaceDN w:val="0"/>
      <w:adjustRightInd w:val="0"/>
      <w:spacing w:line="220" w:lineRule="exact"/>
      <w:ind w:left="1492" w:hanging="360"/>
    </w:pPr>
    <w:rPr>
      <w:rFonts w:ascii="Garamond" w:hAnsi="Garamond"/>
      <w:lang w:val="en-GB"/>
    </w:rPr>
  </w:style>
  <w:style w:type="paragraph" w:styleId="3a">
    <w:name w:val="List Number 3"/>
    <w:basedOn w:val="a"/>
    <w:uiPriority w:val="99"/>
    <w:semiHidden/>
    <w:unhideWhenUsed/>
    <w:rsid w:val="009731D6"/>
    <w:pPr>
      <w:tabs>
        <w:tab w:val="num" w:pos="926"/>
      </w:tabs>
      <w:overflowPunct w:val="0"/>
      <w:autoSpaceDE w:val="0"/>
      <w:autoSpaceDN w:val="0"/>
      <w:adjustRightInd w:val="0"/>
      <w:spacing w:line="220" w:lineRule="exact"/>
      <w:ind w:left="926" w:hanging="360"/>
    </w:pPr>
    <w:rPr>
      <w:rFonts w:ascii="Garamond" w:hAnsi="Garamond"/>
      <w:lang w:val="en-GB"/>
    </w:rPr>
  </w:style>
  <w:style w:type="paragraph" w:styleId="affe">
    <w:name w:val="Subtitle"/>
    <w:basedOn w:val="a"/>
    <w:next w:val="a"/>
    <w:link w:val="afff"/>
    <w:uiPriority w:val="11"/>
    <w:qFormat/>
    <w:rsid w:val="009731D6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afff">
    <w:name w:val="Подзаголовок Знак"/>
    <w:basedOn w:val="a0"/>
    <w:link w:val="affe"/>
    <w:uiPriority w:val="11"/>
    <w:rsid w:val="009731D6"/>
    <w:rPr>
      <w:rFonts w:ascii="Cambria" w:eastAsia="Times New Roman" w:hAnsi="Cambria" w:cs="Times New Roman"/>
      <w:sz w:val="24"/>
      <w:szCs w:val="24"/>
      <w:lang w:val="x-none" w:eastAsia="x-none"/>
    </w:rPr>
  </w:style>
  <w:style w:type="paragraph" w:styleId="afff0">
    <w:name w:val="Block Text"/>
    <w:basedOn w:val="a"/>
    <w:uiPriority w:val="99"/>
    <w:semiHidden/>
    <w:unhideWhenUsed/>
    <w:rsid w:val="009731D6"/>
    <w:pPr>
      <w:overflowPunct w:val="0"/>
      <w:autoSpaceDE w:val="0"/>
      <w:autoSpaceDN w:val="0"/>
      <w:adjustRightInd w:val="0"/>
      <w:spacing w:before="60" w:after="40" w:line="220" w:lineRule="exact"/>
      <w:ind w:left="425" w:right="567"/>
      <w:jc w:val="both"/>
    </w:pPr>
    <w:rPr>
      <w:rFonts w:ascii="Garamond" w:hAnsi="Garamond" w:cs="Times"/>
      <w:szCs w:val="24"/>
      <w:lang w:val="en-GB"/>
    </w:rPr>
  </w:style>
  <w:style w:type="paragraph" w:styleId="afff1">
    <w:name w:val="Document Map"/>
    <w:basedOn w:val="a"/>
    <w:link w:val="afff2"/>
    <w:uiPriority w:val="99"/>
    <w:semiHidden/>
    <w:unhideWhenUsed/>
    <w:rsid w:val="009731D6"/>
    <w:pPr>
      <w:shd w:val="clear" w:color="auto" w:fill="000080"/>
      <w:overflowPunct w:val="0"/>
      <w:autoSpaceDE w:val="0"/>
      <w:autoSpaceDN w:val="0"/>
      <w:adjustRightInd w:val="0"/>
      <w:jc w:val="both"/>
    </w:pPr>
    <w:rPr>
      <w:rFonts w:ascii="Tahoma" w:hAnsi="Tahoma"/>
      <w:sz w:val="24"/>
      <w:szCs w:val="24"/>
      <w:lang w:val="en-GB" w:eastAsia="x-none"/>
    </w:rPr>
  </w:style>
  <w:style w:type="character" w:customStyle="1" w:styleId="afff2">
    <w:name w:val="Схема документа Знак"/>
    <w:basedOn w:val="a0"/>
    <w:link w:val="afff1"/>
    <w:uiPriority w:val="99"/>
    <w:semiHidden/>
    <w:rsid w:val="009731D6"/>
    <w:rPr>
      <w:rFonts w:ascii="Tahoma" w:eastAsia="Times New Roman" w:hAnsi="Tahoma" w:cs="Times New Roman"/>
      <w:sz w:val="24"/>
      <w:szCs w:val="24"/>
      <w:shd w:val="clear" w:color="auto" w:fill="000080"/>
      <w:lang w:val="en-GB" w:eastAsia="x-none"/>
    </w:rPr>
  </w:style>
  <w:style w:type="paragraph" w:styleId="2f">
    <w:name w:val="Quote"/>
    <w:basedOn w:val="a"/>
    <w:next w:val="a"/>
    <w:link w:val="2f0"/>
    <w:uiPriority w:val="29"/>
    <w:qFormat/>
    <w:rsid w:val="009731D6"/>
    <w:rPr>
      <w:rFonts w:ascii="Calibri" w:hAnsi="Calibri"/>
      <w:i/>
      <w:sz w:val="24"/>
      <w:szCs w:val="24"/>
      <w:lang w:val="x-none" w:eastAsia="x-none"/>
    </w:rPr>
  </w:style>
  <w:style w:type="character" w:customStyle="1" w:styleId="2f0">
    <w:name w:val="Цитата 2 Знак"/>
    <w:basedOn w:val="a0"/>
    <w:link w:val="2f"/>
    <w:uiPriority w:val="29"/>
    <w:rsid w:val="009731D6"/>
    <w:rPr>
      <w:rFonts w:ascii="Calibri" w:eastAsia="Times New Roman" w:hAnsi="Calibri" w:cs="Times New Roman"/>
      <w:i/>
      <w:sz w:val="24"/>
      <w:szCs w:val="24"/>
      <w:lang w:val="x-none" w:eastAsia="x-none"/>
    </w:rPr>
  </w:style>
  <w:style w:type="paragraph" w:styleId="afff3">
    <w:name w:val="Intense Quote"/>
    <w:basedOn w:val="a"/>
    <w:next w:val="a"/>
    <w:link w:val="afff4"/>
    <w:uiPriority w:val="30"/>
    <w:qFormat/>
    <w:rsid w:val="009731D6"/>
    <w:pPr>
      <w:ind w:left="720" w:right="720"/>
    </w:pPr>
    <w:rPr>
      <w:rFonts w:ascii="Calibri" w:hAnsi="Calibri"/>
      <w:b/>
      <w:i/>
      <w:sz w:val="24"/>
      <w:lang w:val="x-none" w:eastAsia="x-none"/>
    </w:rPr>
  </w:style>
  <w:style w:type="character" w:customStyle="1" w:styleId="afff4">
    <w:name w:val="Выделенная цитата Знак"/>
    <w:basedOn w:val="a0"/>
    <w:link w:val="afff3"/>
    <w:uiPriority w:val="30"/>
    <w:rsid w:val="009731D6"/>
    <w:rPr>
      <w:rFonts w:ascii="Calibri" w:eastAsia="Times New Roman" w:hAnsi="Calibri" w:cs="Times New Roman"/>
      <w:b/>
      <w:i/>
      <w:sz w:val="24"/>
      <w:szCs w:val="20"/>
      <w:lang w:val="x-none" w:eastAsia="x-none"/>
    </w:rPr>
  </w:style>
  <w:style w:type="paragraph" w:styleId="afff5">
    <w:name w:val="TOC Heading"/>
    <w:basedOn w:val="10"/>
    <w:next w:val="a"/>
    <w:uiPriority w:val="39"/>
    <w:semiHidden/>
    <w:unhideWhenUsed/>
    <w:qFormat/>
    <w:rsid w:val="009731D6"/>
    <w:pPr>
      <w:keepLines w:val="0"/>
      <w:spacing w:before="240" w:after="60"/>
      <w:outlineLvl w:val="9"/>
    </w:pPr>
    <w:rPr>
      <w:rFonts w:ascii="Cambria" w:eastAsia="Times New Roman" w:hAnsi="Cambria" w:cs="Times New Roman"/>
      <w:color w:val="auto"/>
      <w:kern w:val="32"/>
      <w:sz w:val="32"/>
      <w:szCs w:val="32"/>
      <w:lang w:val="x-none" w:eastAsia="x-none"/>
    </w:rPr>
  </w:style>
  <w:style w:type="paragraph" w:customStyle="1" w:styleId="j15">
    <w:name w:val="j15"/>
    <w:basedOn w:val="a"/>
    <w:uiPriority w:val="99"/>
    <w:rsid w:val="009731D6"/>
    <w:pPr>
      <w:spacing w:before="100" w:beforeAutospacing="1" w:after="100" w:afterAutospacing="1"/>
    </w:pPr>
    <w:rPr>
      <w:sz w:val="24"/>
      <w:szCs w:val="24"/>
    </w:rPr>
  </w:style>
  <w:style w:type="paragraph" w:customStyle="1" w:styleId="j14">
    <w:name w:val="j14"/>
    <w:basedOn w:val="a"/>
    <w:uiPriority w:val="99"/>
    <w:rsid w:val="009731D6"/>
    <w:pPr>
      <w:spacing w:before="100" w:beforeAutospacing="1" w:after="100" w:afterAutospacing="1"/>
    </w:pPr>
    <w:rPr>
      <w:sz w:val="24"/>
      <w:szCs w:val="24"/>
    </w:rPr>
  </w:style>
  <w:style w:type="paragraph" w:customStyle="1" w:styleId="212">
    <w:name w:val="Основной текст21"/>
    <w:basedOn w:val="a"/>
    <w:rsid w:val="009731D6"/>
    <w:pPr>
      <w:shd w:val="clear" w:color="auto" w:fill="FFFFFF"/>
      <w:spacing w:line="0" w:lineRule="atLeast"/>
      <w:ind w:hanging="1560"/>
    </w:pPr>
    <w:rPr>
      <w:rFonts w:eastAsia="Calibri"/>
      <w:sz w:val="25"/>
      <w:szCs w:val="25"/>
    </w:rPr>
  </w:style>
  <w:style w:type="character" w:customStyle="1" w:styleId="2f1">
    <w:name w:val="Заголовок №2_"/>
    <w:link w:val="2f2"/>
    <w:locked/>
    <w:rsid w:val="009731D6"/>
    <w:rPr>
      <w:rFonts w:ascii="Arial" w:eastAsia="Arial" w:hAnsi="Arial" w:cs="Arial"/>
      <w:spacing w:val="1"/>
      <w:shd w:val="clear" w:color="auto" w:fill="FFFFFF"/>
    </w:rPr>
  </w:style>
  <w:style w:type="paragraph" w:customStyle="1" w:styleId="2f2">
    <w:name w:val="Заголовок №2"/>
    <w:basedOn w:val="a"/>
    <w:link w:val="2f1"/>
    <w:rsid w:val="009731D6"/>
    <w:pPr>
      <w:widowControl w:val="0"/>
      <w:shd w:val="clear" w:color="auto" w:fill="FFFFFF"/>
      <w:spacing w:after="420" w:line="0" w:lineRule="atLeast"/>
      <w:jc w:val="both"/>
      <w:outlineLvl w:val="1"/>
    </w:pPr>
    <w:rPr>
      <w:rFonts w:ascii="Arial" w:eastAsia="Arial" w:hAnsi="Arial" w:cs="Arial"/>
      <w:spacing w:val="1"/>
      <w:sz w:val="22"/>
      <w:szCs w:val="22"/>
      <w:lang w:eastAsia="en-US"/>
    </w:rPr>
  </w:style>
  <w:style w:type="character" w:customStyle="1" w:styleId="3b">
    <w:name w:val="Заголовок №3_"/>
    <w:link w:val="3c"/>
    <w:locked/>
    <w:rsid w:val="009731D6"/>
    <w:rPr>
      <w:rFonts w:ascii="Arial" w:eastAsia="Arial" w:hAnsi="Arial" w:cs="Arial"/>
      <w:spacing w:val="1"/>
      <w:shd w:val="clear" w:color="auto" w:fill="FFFFFF"/>
    </w:rPr>
  </w:style>
  <w:style w:type="paragraph" w:customStyle="1" w:styleId="3c">
    <w:name w:val="Заголовок №3"/>
    <w:basedOn w:val="a"/>
    <w:link w:val="3b"/>
    <w:rsid w:val="009731D6"/>
    <w:pPr>
      <w:widowControl w:val="0"/>
      <w:shd w:val="clear" w:color="auto" w:fill="FFFFFF"/>
      <w:spacing w:before="180" w:after="300" w:line="0" w:lineRule="atLeast"/>
      <w:jc w:val="both"/>
      <w:outlineLvl w:val="2"/>
    </w:pPr>
    <w:rPr>
      <w:rFonts w:ascii="Arial" w:eastAsia="Arial" w:hAnsi="Arial" w:cs="Arial"/>
      <w:spacing w:val="1"/>
      <w:sz w:val="22"/>
      <w:szCs w:val="22"/>
      <w:lang w:eastAsia="en-US"/>
    </w:rPr>
  </w:style>
  <w:style w:type="paragraph" w:customStyle="1" w:styleId="ContentsItems">
    <w:name w:val="Contents Items"/>
    <w:uiPriority w:val="99"/>
    <w:rsid w:val="009731D6"/>
    <w:pPr>
      <w:tabs>
        <w:tab w:val="left" w:pos="173"/>
        <w:tab w:val="left" w:pos="346"/>
        <w:tab w:val="center" w:pos="9418"/>
      </w:tabs>
      <w:spacing w:after="240" w:line="240" w:lineRule="auto"/>
    </w:pPr>
    <w:rPr>
      <w:rFonts w:ascii="Calibri" w:eastAsia="Times New Roman" w:hAnsi="Calibri" w:cs="Times New Roman"/>
      <w:szCs w:val="24"/>
      <w:lang w:val="en-GB" w:bidi="en-US"/>
    </w:rPr>
  </w:style>
  <w:style w:type="paragraph" w:customStyle="1" w:styleId="ContentsPageHeading">
    <w:name w:val="Contents Page Heading"/>
    <w:basedOn w:val="af7"/>
    <w:next w:val="ContentsItems"/>
    <w:uiPriority w:val="99"/>
    <w:rsid w:val="009731D6"/>
    <w:pPr>
      <w:keepNext/>
      <w:spacing w:after="240"/>
      <w:jc w:val="right"/>
    </w:pPr>
    <w:rPr>
      <w:rFonts w:ascii="Arial" w:hAnsi="Arial"/>
      <w:b/>
      <w:sz w:val="22"/>
      <w:szCs w:val="24"/>
      <w:lang w:val="en-GB" w:eastAsia="x-none" w:bidi="en-US"/>
    </w:rPr>
  </w:style>
  <w:style w:type="paragraph" w:customStyle="1" w:styleId="HeadingOpinionLetter">
    <w:name w:val="Heading Opinion Letter"/>
    <w:basedOn w:val="a"/>
    <w:next w:val="af7"/>
    <w:uiPriority w:val="99"/>
    <w:rsid w:val="009731D6"/>
    <w:pPr>
      <w:keepNext/>
      <w:spacing w:before="2160" w:after="440"/>
    </w:pPr>
    <w:rPr>
      <w:rFonts w:ascii="Arial" w:hAnsi="Arial"/>
      <w:b/>
      <w:sz w:val="24"/>
      <w:szCs w:val="24"/>
      <w:lang w:val="en-GB" w:eastAsia="en-US" w:bidi="en-US"/>
    </w:rPr>
  </w:style>
  <w:style w:type="paragraph" w:customStyle="1" w:styleId="afff6">
    <w:name w:val="Знак Знак Знак Знак"/>
    <w:basedOn w:val="a"/>
    <w:autoRedefine/>
    <w:uiPriority w:val="99"/>
    <w:rsid w:val="009731D6"/>
    <w:pPr>
      <w:spacing w:after="160" w:line="240" w:lineRule="exact"/>
    </w:pPr>
    <w:rPr>
      <w:rFonts w:ascii="Calibri" w:eastAsia="SimSun" w:hAnsi="Calibri"/>
      <w:b/>
      <w:sz w:val="28"/>
      <w:szCs w:val="24"/>
      <w:lang w:val="en-US" w:eastAsia="en-US" w:bidi="en-US"/>
    </w:rPr>
  </w:style>
  <w:style w:type="paragraph" w:customStyle="1" w:styleId="tabletext">
    <w:name w:val="table_text"/>
    <w:basedOn w:val="a"/>
    <w:uiPriority w:val="99"/>
    <w:rsid w:val="009731D6"/>
    <w:pPr>
      <w:numPr>
        <w:ilvl w:val="12"/>
      </w:numPr>
      <w:spacing w:before="65" w:after="65"/>
    </w:pPr>
    <w:rPr>
      <w:rFonts w:ascii="Calibri" w:hAnsi="Calibri"/>
      <w:sz w:val="24"/>
      <w:szCs w:val="24"/>
      <w:lang w:val="en-US" w:eastAsia="en-US" w:bidi="en-US"/>
    </w:rPr>
  </w:style>
  <w:style w:type="paragraph" w:customStyle="1" w:styleId="AddressBlock">
    <w:name w:val="Address Block"/>
    <w:aliases w:val="ab"/>
    <w:basedOn w:val="a"/>
    <w:uiPriority w:val="99"/>
    <w:rsid w:val="009731D6"/>
    <w:pPr>
      <w:tabs>
        <w:tab w:val="right" w:pos="7099"/>
        <w:tab w:val="left" w:pos="7275"/>
      </w:tabs>
      <w:spacing w:line="260" w:lineRule="exact"/>
    </w:pPr>
    <w:rPr>
      <w:rFonts w:ascii="Calibri" w:hAnsi="Calibri"/>
      <w:sz w:val="24"/>
      <w:szCs w:val="24"/>
      <w:lang w:val="en-US" w:eastAsia="en-US" w:bidi="en-US"/>
    </w:rPr>
  </w:style>
  <w:style w:type="paragraph" w:customStyle="1" w:styleId="Tabletext0">
    <w:name w:val="Tabletext"/>
    <w:basedOn w:val="a"/>
    <w:uiPriority w:val="99"/>
    <w:rsid w:val="009731D6"/>
    <w:pPr>
      <w:spacing w:before="40" w:after="40"/>
    </w:pPr>
    <w:rPr>
      <w:rFonts w:ascii="Calibri" w:hAnsi="Calibri"/>
      <w:sz w:val="18"/>
      <w:szCs w:val="24"/>
      <w:lang w:val="en-US" w:eastAsia="en-US" w:bidi="en-US"/>
    </w:rPr>
  </w:style>
  <w:style w:type="paragraph" w:customStyle="1" w:styleId="afff7">
    <w:name w:val="Стиль"/>
    <w:uiPriority w:val="99"/>
    <w:rsid w:val="009731D6"/>
    <w:pPr>
      <w:widowControl w:val="0"/>
      <w:autoSpaceDE w:val="0"/>
      <w:autoSpaceDN w:val="0"/>
      <w:adjustRightInd w:val="0"/>
      <w:spacing w:after="200" w:line="276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columnhead">
    <w:name w:val="column head"/>
    <w:uiPriority w:val="99"/>
    <w:rsid w:val="009731D6"/>
    <w:pPr>
      <w:spacing w:before="120" w:after="120" w:line="276" w:lineRule="auto"/>
      <w:jc w:val="center"/>
    </w:pPr>
    <w:rPr>
      <w:rFonts w:ascii="Arial" w:eastAsia="Times New Roman" w:hAnsi="Arial" w:cs="Times New Roman"/>
      <w:b/>
      <w:lang w:val="en-US"/>
    </w:rPr>
  </w:style>
  <w:style w:type="paragraph" w:customStyle="1" w:styleId="response">
    <w:name w:val="response"/>
    <w:basedOn w:val="a"/>
    <w:uiPriority w:val="99"/>
    <w:rsid w:val="009731D6"/>
    <w:pPr>
      <w:spacing w:before="120" w:after="120"/>
    </w:pPr>
    <w:rPr>
      <w:rFonts w:ascii="Calibri" w:hAnsi="Calibri"/>
      <w:sz w:val="24"/>
      <w:szCs w:val="24"/>
      <w:lang w:val="en-US" w:eastAsia="en-US" w:bidi="en-US"/>
    </w:rPr>
  </w:style>
  <w:style w:type="paragraph" w:customStyle="1" w:styleId="1f2">
    <w:name w:val="Основной текст с отступом1"/>
    <w:basedOn w:val="28"/>
    <w:uiPriority w:val="99"/>
    <w:rsid w:val="009731D6"/>
    <w:pPr>
      <w:shd w:val="clear" w:color="auto" w:fill="auto"/>
      <w:spacing w:before="120" w:after="120" w:line="240" w:lineRule="auto"/>
      <w:ind w:left="720" w:firstLine="0"/>
      <w:jc w:val="left"/>
    </w:pPr>
    <w:rPr>
      <w:rFonts w:ascii="Calibri" w:eastAsia="Times New Roman" w:hAnsi="Calibri" w:cs="Times New Roman"/>
      <w:lang w:val="en-US" w:bidi="en-US"/>
    </w:rPr>
  </w:style>
  <w:style w:type="paragraph" w:customStyle="1" w:styleId="HeadingNoUnderline">
    <w:name w:val="Heading No Underline"/>
    <w:basedOn w:val="a"/>
    <w:uiPriority w:val="99"/>
    <w:rsid w:val="009731D6"/>
    <w:pPr>
      <w:spacing w:before="100" w:after="100"/>
    </w:pPr>
    <w:rPr>
      <w:rFonts w:ascii="Arial" w:hAnsi="Arial"/>
      <w:b/>
      <w:sz w:val="24"/>
      <w:szCs w:val="24"/>
      <w:lang w:val="en-GB" w:eastAsia="en-US" w:bidi="en-US"/>
    </w:rPr>
  </w:style>
  <w:style w:type="paragraph" w:customStyle="1" w:styleId="HeadingWithUnderline">
    <w:name w:val="Heading With Underline"/>
    <w:basedOn w:val="af7"/>
    <w:next w:val="af7"/>
    <w:uiPriority w:val="99"/>
    <w:rsid w:val="009731D6"/>
    <w:pPr>
      <w:keepNext/>
      <w:pBdr>
        <w:bottom w:val="single" w:sz="6" w:space="1" w:color="auto"/>
      </w:pBdr>
      <w:spacing w:before="100" w:after="440"/>
    </w:pPr>
    <w:rPr>
      <w:rFonts w:ascii="Arial" w:hAnsi="Arial"/>
      <w:b/>
      <w:sz w:val="22"/>
      <w:szCs w:val="22"/>
      <w:lang w:val="en-GB" w:eastAsia="x-none" w:bidi="en-US"/>
    </w:rPr>
  </w:style>
  <w:style w:type="paragraph" w:customStyle="1" w:styleId="tblHeaderText">
    <w:name w:val="tbl'HeaderText"/>
    <w:basedOn w:val="a"/>
    <w:uiPriority w:val="99"/>
    <w:rsid w:val="009731D6"/>
    <w:pPr>
      <w:spacing w:before="100" w:after="100"/>
      <w:jc w:val="center"/>
    </w:pPr>
    <w:rPr>
      <w:rFonts w:ascii="Calibri" w:hAnsi="Calibri"/>
      <w:b/>
      <w:spacing w:val="-2"/>
      <w:sz w:val="24"/>
      <w:szCs w:val="24"/>
      <w:lang w:val="en-GB" w:eastAsia="en-US" w:bidi="en-US"/>
    </w:rPr>
  </w:style>
  <w:style w:type="paragraph" w:customStyle="1" w:styleId="tblNumber01">
    <w:name w:val="tbl'Number_01"/>
    <w:basedOn w:val="a"/>
    <w:uiPriority w:val="99"/>
    <w:rsid w:val="009731D6"/>
    <w:pPr>
      <w:spacing w:before="100" w:after="100"/>
      <w:ind w:right="57"/>
      <w:jc w:val="right"/>
    </w:pPr>
    <w:rPr>
      <w:rFonts w:ascii="Calibri" w:hAnsi="Calibri"/>
      <w:sz w:val="24"/>
      <w:szCs w:val="24"/>
      <w:lang w:val="en-GB" w:eastAsia="en-US" w:bidi="en-US"/>
    </w:rPr>
  </w:style>
  <w:style w:type="character" w:customStyle="1" w:styleId="tblText02Char">
    <w:name w:val="tbl'Text_02 Char"/>
    <w:link w:val="tblText02"/>
    <w:locked/>
    <w:rsid w:val="009731D6"/>
    <w:rPr>
      <w:sz w:val="24"/>
      <w:lang w:val="en-GB" w:bidi="en-US"/>
    </w:rPr>
  </w:style>
  <w:style w:type="paragraph" w:customStyle="1" w:styleId="tblText02">
    <w:name w:val="tbl'Text_02"/>
    <w:basedOn w:val="a"/>
    <w:link w:val="tblText02Char"/>
    <w:rsid w:val="009731D6"/>
    <w:pPr>
      <w:spacing w:before="100" w:after="100"/>
      <w:ind w:left="113" w:hanging="113"/>
    </w:pPr>
    <w:rPr>
      <w:rFonts w:asciiTheme="minorHAnsi" w:eastAsiaTheme="minorHAnsi" w:hAnsiTheme="minorHAnsi" w:cstheme="minorBidi"/>
      <w:sz w:val="24"/>
      <w:szCs w:val="22"/>
      <w:lang w:val="en-GB" w:eastAsia="en-US" w:bidi="en-US"/>
    </w:rPr>
  </w:style>
  <w:style w:type="paragraph" w:customStyle="1" w:styleId="MemoSubject">
    <w:name w:val="Memo_Subject"/>
    <w:basedOn w:val="a"/>
    <w:uiPriority w:val="99"/>
    <w:rsid w:val="009731D6"/>
    <w:pPr>
      <w:spacing w:before="60" w:after="60" w:line="260" w:lineRule="exact"/>
    </w:pPr>
    <w:rPr>
      <w:rFonts w:ascii="Calibri" w:hAnsi="Calibri"/>
      <w:sz w:val="24"/>
      <w:szCs w:val="24"/>
      <w:lang w:val="en-US" w:eastAsia="en-US" w:bidi="en-US"/>
    </w:rPr>
  </w:style>
  <w:style w:type="paragraph" w:customStyle="1" w:styleId="Style1">
    <w:name w:val="Style1"/>
    <w:basedOn w:val="af7"/>
    <w:uiPriority w:val="99"/>
    <w:qFormat/>
    <w:rsid w:val="009731D6"/>
    <w:pPr>
      <w:tabs>
        <w:tab w:val="num" w:pos="953"/>
      </w:tabs>
      <w:autoSpaceDE w:val="0"/>
      <w:autoSpaceDN w:val="0"/>
      <w:spacing w:before="120" w:after="0"/>
      <w:ind w:left="34"/>
      <w:jc w:val="both"/>
    </w:pPr>
    <w:rPr>
      <w:rFonts w:ascii="Calibri" w:hAnsi="Calibri"/>
      <w:iCs/>
      <w:sz w:val="24"/>
      <w:szCs w:val="22"/>
      <w:lang w:val="en-US" w:eastAsia="x-none" w:bidi="en-US"/>
    </w:rPr>
  </w:style>
  <w:style w:type="paragraph" w:customStyle="1" w:styleId="HeadingDina">
    <w:name w:val="Heading Dina"/>
    <w:basedOn w:val="a"/>
    <w:uiPriority w:val="99"/>
    <w:rsid w:val="009731D6"/>
    <w:pPr>
      <w:keepNext/>
      <w:tabs>
        <w:tab w:val="num" w:pos="953"/>
      </w:tabs>
      <w:autoSpaceDE w:val="0"/>
      <w:autoSpaceDN w:val="0"/>
      <w:spacing w:before="240" w:after="100"/>
      <w:ind w:left="953" w:hanging="477"/>
      <w:outlineLvl w:val="0"/>
    </w:pPr>
    <w:rPr>
      <w:rFonts w:ascii="Calibri" w:hAnsi="Calibri"/>
      <w:b/>
      <w:bCs/>
      <w:caps/>
      <w:sz w:val="24"/>
      <w:szCs w:val="24"/>
      <w:lang w:val="en-US" w:eastAsia="en-US" w:bidi="en-US"/>
    </w:rPr>
  </w:style>
  <w:style w:type="paragraph" w:customStyle="1" w:styleId="Styleheading2TimesNewRoman">
    <w:name w:val="Style heading 2 + Times New Roman"/>
    <w:basedOn w:val="20"/>
    <w:uiPriority w:val="99"/>
    <w:rsid w:val="009731D6"/>
    <w:pPr>
      <w:keepNext w:val="0"/>
      <w:autoSpaceDE w:val="0"/>
      <w:autoSpaceDN w:val="0"/>
      <w:spacing w:after="0"/>
      <w:jc w:val="both"/>
      <w:outlineLvl w:val="9"/>
    </w:pPr>
    <w:rPr>
      <w:bCs w:val="0"/>
      <w:sz w:val="20"/>
      <w:szCs w:val="22"/>
    </w:rPr>
  </w:style>
  <w:style w:type="paragraph" w:customStyle="1" w:styleId="ParagraphNumbering">
    <w:name w:val="Paragraph Numbering"/>
    <w:basedOn w:val="ac"/>
    <w:uiPriority w:val="99"/>
    <w:rsid w:val="009731D6"/>
    <w:pPr>
      <w:tabs>
        <w:tab w:val="clear" w:pos="4677"/>
        <w:tab w:val="clear" w:pos="9355"/>
        <w:tab w:val="left" w:pos="284"/>
        <w:tab w:val="num" w:pos="360"/>
      </w:tabs>
      <w:spacing w:before="100" w:after="100" w:line="240" w:lineRule="atLeast"/>
      <w:ind w:left="360" w:hanging="360"/>
    </w:pPr>
    <w:rPr>
      <w:rFonts w:ascii="Arial" w:eastAsia="Calibri" w:hAnsi="Arial" w:cs="Times New Roman"/>
      <w:sz w:val="18"/>
      <w:lang w:val="en-US" w:eastAsia="x-none" w:bidi="en-US"/>
    </w:rPr>
  </w:style>
  <w:style w:type="paragraph" w:customStyle="1" w:styleId="StyleStyle1Left003cm1">
    <w:name w:val="Style Style1 + Left:  0.03 cm1"/>
    <w:basedOn w:val="a"/>
    <w:uiPriority w:val="99"/>
    <w:rsid w:val="009731D6"/>
    <w:pPr>
      <w:autoSpaceDE w:val="0"/>
      <w:autoSpaceDN w:val="0"/>
      <w:spacing w:before="120" w:after="120"/>
      <w:ind w:left="17"/>
      <w:jc w:val="both"/>
    </w:pPr>
    <w:rPr>
      <w:rFonts w:ascii="Calibri" w:hAnsi="Calibri"/>
      <w:sz w:val="24"/>
      <w:szCs w:val="24"/>
      <w:lang w:val="en-US" w:eastAsia="en-US" w:bidi="en-US"/>
    </w:rPr>
  </w:style>
  <w:style w:type="character" w:customStyle="1" w:styleId="000NormalChar2">
    <w:name w:val="000 Normal Char2"/>
    <w:link w:val="000Normal"/>
    <w:locked/>
    <w:rsid w:val="009731D6"/>
    <w:rPr>
      <w:rFonts w:ascii="Garamond" w:hAnsi="Garamond"/>
      <w:sz w:val="24"/>
      <w:lang w:val="en-GB" w:bidi="en-US"/>
    </w:rPr>
  </w:style>
  <w:style w:type="paragraph" w:customStyle="1" w:styleId="000Normal">
    <w:name w:val="000 Normal"/>
    <w:basedOn w:val="a"/>
    <w:link w:val="000NormalChar2"/>
    <w:rsid w:val="009731D6"/>
    <w:pPr>
      <w:overflowPunct w:val="0"/>
      <w:autoSpaceDE w:val="0"/>
      <w:autoSpaceDN w:val="0"/>
      <w:adjustRightInd w:val="0"/>
      <w:spacing w:before="60" w:after="40" w:line="220" w:lineRule="exact"/>
      <w:jc w:val="both"/>
    </w:pPr>
    <w:rPr>
      <w:rFonts w:ascii="Garamond" w:eastAsiaTheme="minorHAnsi" w:hAnsi="Garamond" w:cstheme="minorBidi"/>
      <w:sz w:val="24"/>
      <w:szCs w:val="22"/>
      <w:lang w:val="en-GB" w:eastAsia="en-US" w:bidi="en-US"/>
    </w:rPr>
  </w:style>
  <w:style w:type="paragraph" w:customStyle="1" w:styleId="000normal0">
    <w:name w:val="000normal"/>
    <w:basedOn w:val="a"/>
    <w:uiPriority w:val="99"/>
    <w:rsid w:val="009731D6"/>
    <w:pPr>
      <w:spacing w:before="100" w:beforeAutospacing="1" w:after="100" w:afterAutospacing="1"/>
    </w:pPr>
    <w:rPr>
      <w:rFonts w:ascii="Calibri" w:hAnsi="Calibri"/>
      <w:sz w:val="24"/>
      <w:szCs w:val="24"/>
      <w:lang w:val="en-US" w:eastAsia="en-US" w:bidi="en-US"/>
    </w:rPr>
  </w:style>
  <w:style w:type="character" w:customStyle="1" w:styleId="Style18Char">
    <w:name w:val="Style18 Char"/>
    <w:link w:val="Style18"/>
    <w:locked/>
    <w:rsid w:val="009731D6"/>
    <w:rPr>
      <w:sz w:val="24"/>
      <w:lang w:val="x-none" w:bidi="en-US"/>
    </w:rPr>
  </w:style>
  <w:style w:type="paragraph" w:customStyle="1" w:styleId="Style18">
    <w:name w:val="Style18"/>
    <w:basedOn w:val="a"/>
    <w:link w:val="Style18Char"/>
    <w:rsid w:val="009731D6"/>
    <w:pPr>
      <w:autoSpaceDE w:val="0"/>
      <w:autoSpaceDN w:val="0"/>
      <w:spacing w:before="120" w:after="120"/>
      <w:jc w:val="both"/>
    </w:pPr>
    <w:rPr>
      <w:rFonts w:asciiTheme="minorHAnsi" w:eastAsiaTheme="minorHAnsi" w:hAnsiTheme="minorHAnsi" w:cstheme="minorBidi"/>
      <w:sz w:val="24"/>
      <w:szCs w:val="22"/>
      <w:lang w:val="x-none" w:eastAsia="en-US" w:bidi="en-US"/>
    </w:rPr>
  </w:style>
  <w:style w:type="paragraph" w:customStyle="1" w:styleId="StyleStyle2Before0ptAfter6pt">
    <w:name w:val="Style Style2 + Before:  0 pt After:  6 pt"/>
    <w:basedOn w:val="a"/>
    <w:uiPriority w:val="99"/>
    <w:rsid w:val="009731D6"/>
    <w:pPr>
      <w:keepNext/>
      <w:autoSpaceDE w:val="0"/>
      <w:autoSpaceDN w:val="0"/>
      <w:spacing w:before="240" w:after="100"/>
      <w:outlineLvl w:val="1"/>
    </w:pPr>
    <w:rPr>
      <w:rFonts w:ascii="Arial" w:hAnsi="Arial"/>
      <w:b/>
      <w:iCs/>
      <w:sz w:val="24"/>
      <w:szCs w:val="24"/>
      <w:lang w:val="en-US" w:eastAsia="en-US" w:bidi="en-US"/>
    </w:rPr>
  </w:style>
  <w:style w:type="paragraph" w:customStyle="1" w:styleId="lower-alpha-L2">
    <w:name w:val="lower-alpha-L2"/>
    <w:basedOn w:val="a"/>
    <w:uiPriority w:val="99"/>
    <w:rsid w:val="009731D6"/>
    <w:pPr>
      <w:tabs>
        <w:tab w:val="num" w:pos="729"/>
        <w:tab w:val="left" w:pos="794"/>
      </w:tabs>
      <w:spacing w:after="140"/>
      <w:ind w:left="729" w:hanging="445"/>
      <w:jc w:val="both"/>
    </w:pPr>
    <w:rPr>
      <w:rFonts w:ascii="Calibri" w:hAnsi="Calibri"/>
      <w:kern w:val="20"/>
      <w:sz w:val="24"/>
      <w:szCs w:val="24"/>
      <w:lang w:val="en-GB" w:eastAsia="en-US" w:bidi="en-US"/>
    </w:rPr>
  </w:style>
  <w:style w:type="paragraph" w:customStyle="1" w:styleId="afff8">
    <w:name w:val="Знак Знак Знак Знак Знак Знак Знак Знак"/>
    <w:basedOn w:val="a"/>
    <w:autoRedefine/>
    <w:uiPriority w:val="99"/>
    <w:rsid w:val="009731D6"/>
    <w:pPr>
      <w:spacing w:after="160" w:line="240" w:lineRule="exact"/>
    </w:pPr>
    <w:rPr>
      <w:rFonts w:ascii="Calibri" w:eastAsia="SimSun" w:hAnsi="Calibri"/>
      <w:b/>
      <w:sz w:val="28"/>
      <w:szCs w:val="24"/>
      <w:lang w:val="en-US" w:eastAsia="en-US" w:bidi="en-US"/>
    </w:rPr>
  </w:style>
  <w:style w:type="paragraph" w:customStyle="1" w:styleId="1f3">
    <w:name w:val="Знак Знак Знак Знак Знак Знак Знак Знак1"/>
    <w:basedOn w:val="a"/>
    <w:autoRedefine/>
    <w:uiPriority w:val="99"/>
    <w:rsid w:val="009731D6"/>
    <w:pPr>
      <w:spacing w:after="160" w:line="240" w:lineRule="exact"/>
    </w:pPr>
    <w:rPr>
      <w:rFonts w:ascii="Calibri" w:eastAsia="SimSun" w:hAnsi="Calibri"/>
      <w:b/>
      <w:sz w:val="28"/>
      <w:szCs w:val="24"/>
      <w:lang w:val="en-US" w:eastAsia="en-US" w:bidi="en-US"/>
    </w:rPr>
  </w:style>
  <w:style w:type="paragraph" w:customStyle="1" w:styleId="116">
    <w:name w:val="Название11"/>
    <w:basedOn w:val="a"/>
    <w:uiPriority w:val="99"/>
    <w:rsid w:val="009731D6"/>
    <w:pPr>
      <w:tabs>
        <w:tab w:val="num" w:pos="360"/>
      </w:tabs>
      <w:ind w:left="360" w:hanging="360"/>
      <w:jc w:val="center"/>
    </w:pPr>
    <w:rPr>
      <w:i/>
      <w:sz w:val="28"/>
      <w:lang w:val="en-US" w:eastAsia="en-US" w:bidi="en-US"/>
    </w:rPr>
  </w:style>
  <w:style w:type="paragraph" w:customStyle="1" w:styleId="j18">
    <w:name w:val="j18"/>
    <w:basedOn w:val="a"/>
    <w:uiPriority w:val="99"/>
    <w:rsid w:val="009731D6"/>
    <w:pPr>
      <w:spacing w:before="100" w:beforeAutospacing="1" w:after="100" w:afterAutospacing="1"/>
    </w:pPr>
    <w:rPr>
      <w:sz w:val="24"/>
      <w:szCs w:val="24"/>
    </w:rPr>
  </w:style>
  <w:style w:type="paragraph" w:customStyle="1" w:styleId="411">
    <w:name w:val="Заголовок 41"/>
    <w:basedOn w:val="a"/>
    <w:next w:val="a"/>
    <w:uiPriority w:val="99"/>
    <w:rsid w:val="009731D6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sz w:val="24"/>
      <w:szCs w:val="24"/>
    </w:rPr>
  </w:style>
  <w:style w:type="paragraph" w:customStyle="1" w:styleId="510">
    <w:name w:val="Заголовок 51"/>
    <w:basedOn w:val="a"/>
    <w:next w:val="a"/>
    <w:uiPriority w:val="99"/>
    <w:rsid w:val="009731D6"/>
    <w:pPr>
      <w:keepNext/>
      <w:keepLines/>
      <w:spacing w:before="200"/>
      <w:outlineLvl w:val="4"/>
    </w:pPr>
    <w:rPr>
      <w:rFonts w:ascii="Cambria" w:hAnsi="Cambria"/>
      <w:color w:val="243F60"/>
      <w:sz w:val="24"/>
      <w:szCs w:val="24"/>
    </w:rPr>
  </w:style>
  <w:style w:type="paragraph" w:customStyle="1" w:styleId="200Tableleft">
    <w:name w:val="200 Table left"/>
    <w:basedOn w:val="a"/>
    <w:uiPriority w:val="99"/>
    <w:rsid w:val="009731D6"/>
    <w:pPr>
      <w:overflowPunct w:val="0"/>
      <w:autoSpaceDE w:val="0"/>
      <w:autoSpaceDN w:val="0"/>
      <w:adjustRightInd w:val="0"/>
      <w:spacing w:before="20" w:line="200" w:lineRule="exact"/>
    </w:pPr>
    <w:rPr>
      <w:rFonts w:ascii="Garamond" w:hAnsi="Garamond"/>
      <w:lang w:val="en-GB"/>
    </w:rPr>
  </w:style>
  <w:style w:type="paragraph" w:customStyle="1" w:styleId="Style5">
    <w:name w:val="Style5"/>
    <w:basedOn w:val="a"/>
    <w:uiPriority w:val="99"/>
    <w:rsid w:val="009731D6"/>
    <w:pPr>
      <w:keepNext/>
      <w:tabs>
        <w:tab w:val="right" w:pos="9498"/>
      </w:tabs>
      <w:overflowPunct w:val="0"/>
      <w:autoSpaceDE w:val="0"/>
      <w:autoSpaceDN w:val="0"/>
      <w:adjustRightInd w:val="0"/>
      <w:spacing w:before="240"/>
      <w:ind w:right="-23"/>
      <w:outlineLvl w:val="3"/>
    </w:pPr>
    <w:rPr>
      <w:rFonts w:ascii="Palatino Linotype" w:hAnsi="Palatino Linotype" w:cs="Arial"/>
      <w:b/>
      <w:sz w:val="18"/>
    </w:rPr>
  </w:style>
  <w:style w:type="paragraph" w:customStyle="1" w:styleId="Style7">
    <w:name w:val="Style7"/>
    <w:basedOn w:val="a"/>
    <w:uiPriority w:val="99"/>
    <w:rsid w:val="009731D6"/>
    <w:pPr>
      <w:overflowPunct w:val="0"/>
      <w:autoSpaceDE w:val="0"/>
      <w:autoSpaceDN w:val="0"/>
      <w:adjustRightInd w:val="0"/>
      <w:spacing w:before="240"/>
      <w:ind w:right="-23"/>
    </w:pPr>
    <w:rPr>
      <w:rFonts w:ascii="Garamond" w:hAnsi="Garamond" w:cs="Arial"/>
      <w:i/>
    </w:rPr>
  </w:style>
  <w:style w:type="character" w:customStyle="1" w:styleId="NormaltextChar">
    <w:name w:val="Normal text Char"/>
    <w:link w:val="Normaltext0"/>
    <w:locked/>
    <w:rsid w:val="009731D6"/>
    <w:rPr>
      <w:rFonts w:ascii="Times New Roman" w:hAnsi="Times New Roman"/>
      <w:szCs w:val="24"/>
      <w:lang w:val="en-GB" w:eastAsia="x-none"/>
    </w:rPr>
  </w:style>
  <w:style w:type="paragraph" w:customStyle="1" w:styleId="Normaltext0">
    <w:name w:val="Normal text"/>
    <w:basedOn w:val="a"/>
    <w:link w:val="NormaltextChar"/>
    <w:rsid w:val="009731D6"/>
    <w:pPr>
      <w:overflowPunct w:val="0"/>
      <w:autoSpaceDE w:val="0"/>
      <w:autoSpaceDN w:val="0"/>
      <w:adjustRightInd w:val="0"/>
      <w:spacing w:line="240" w:lineRule="atLeast"/>
      <w:ind w:right="568"/>
      <w:jc w:val="both"/>
    </w:pPr>
    <w:rPr>
      <w:rFonts w:eastAsiaTheme="minorHAnsi" w:cstheme="minorBidi"/>
      <w:sz w:val="22"/>
      <w:szCs w:val="24"/>
      <w:lang w:val="en-GB" w:eastAsia="x-none"/>
    </w:rPr>
  </w:style>
  <w:style w:type="paragraph" w:customStyle="1" w:styleId="N1">
    <w:name w:val="N 1"/>
    <w:basedOn w:val="3"/>
    <w:uiPriority w:val="99"/>
    <w:rsid w:val="009731D6"/>
    <w:pPr>
      <w:keepLines w:val="0"/>
      <w:numPr>
        <w:numId w:val="6"/>
      </w:numPr>
      <w:overflowPunct w:val="0"/>
      <w:autoSpaceDE w:val="0"/>
      <w:autoSpaceDN w:val="0"/>
      <w:adjustRightInd w:val="0"/>
      <w:spacing w:before="240" w:line="240" w:lineRule="auto"/>
    </w:pPr>
    <w:rPr>
      <w:rFonts w:ascii="Palatino Linotype" w:hAnsi="Palatino Linotype" w:cs="Arial"/>
      <w:bCs w:val="0"/>
      <w:color w:val="auto"/>
      <w:sz w:val="22"/>
      <w:lang w:eastAsia="en-US"/>
    </w:rPr>
  </w:style>
  <w:style w:type="character" w:customStyle="1" w:styleId="StyleBodyTextNatashaBefore6ptAfter0ptChar">
    <w:name w:val="Style Body Text Natasha + Before:  6 pt After:  0 pt Char"/>
    <w:link w:val="StyleBodyTextNatashaBefore6ptAfter0pt"/>
    <w:locked/>
    <w:rsid w:val="009731D6"/>
    <w:rPr>
      <w:rFonts w:ascii="Times New Roman" w:hAnsi="Times New Roman"/>
      <w:lang w:val="en-US" w:eastAsia="x-none"/>
    </w:rPr>
  </w:style>
  <w:style w:type="paragraph" w:customStyle="1" w:styleId="StyleBodyTextNatashaBefore6ptAfter0pt">
    <w:name w:val="Style Body Text Natasha + Before:  6 pt After:  0 pt"/>
    <w:basedOn w:val="a"/>
    <w:link w:val="StyleBodyTextNatashaBefore6ptAfter0ptChar"/>
    <w:rsid w:val="009731D6"/>
    <w:pPr>
      <w:spacing w:before="120"/>
      <w:jc w:val="both"/>
    </w:pPr>
    <w:rPr>
      <w:rFonts w:eastAsiaTheme="minorHAnsi" w:cstheme="minorBidi"/>
      <w:sz w:val="22"/>
      <w:szCs w:val="22"/>
      <w:lang w:val="en-US" w:eastAsia="x-none"/>
    </w:rPr>
  </w:style>
  <w:style w:type="character" w:customStyle="1" w:styleId="NotesbulletpointChar">
    <w:name w:val="Notes bullet point Char"/>
    <w:link w:val="Notesbulletpoint"/>
    <w:locked/>
    <w:rsid w:val="009731D6"/>
    <w:rPr>
      <w:rFonts w:ascii="EYInterstate Light" w:hAnsi="EYInterstate Light"/>
      <w:sz w:val="18"/>
      <w:lang w:val="en-GB"/>
    </w:rPr>
  </w:style>
  <w:style w:type="paragraph" w:customStyle="1" w:styleId="Notesbulletpoint">
    <w:name w:val="Notes bullet point"/>
    <w:link w:val="NotesbulletpointChar"/>
    <w:rsid w:val="009731D6"/>
    <w:pPr>
      <w:tabs>
        <w:tab w:val="num" w:pos="461"/>
      </w:tabs>
      <w:spacing w:after="120" w:line="240" w:lineRule="auto"/>
      <w:ind w:left="459"/>
    </w:pPr>
    <w:rPr>
      <w:rFonts w:ascii="EYInterstate Light" w:hAnsi="EYInterstate Light"/>
      <w:sz w:val="18"/>
      <w:lang w:val="en-GB"/>
    </w:rPr>
  </w:style>
  <w:style w:type="paragraph" w:customStyle="1" w:styleId="230Tablecenter">
    <w:name w:val="230 Table center"/>
    <w:basedOn w:val="a"/>
    <w:uiPriority w:val="99"/>
    <w:rsid w:val="009731D6"/>
    <w:pPr>
      <w:overflowPunct w:val="0"/>
      <w:autoSpaceDE w:val="0"/>
      <w:autoSpaceDN w:val="0"/>
      <w:adjustRightInd w:val="0"/>
      <w:spacing w:before="20" w:line="200" w:lineRule="exact"/>
      <w:jc w:val="center"/>
    </w:pPr>
    <w:rPr>
      <w:rFonts w:ascii="Garamond" w:hAnsi="Garamond"/>
      <w:lang w:val="en-GB"/>
    </w:rPr>
  </w:style>
  <w:style w:type="character" w:customStyle="1" w:styleId="NotesbodytextChar">
    <w:name w:val="Notes body text Char"/>
    <w:link w:val="Notesbodytext"/>
    <w:locked/>
    <w:rsid w:val="009731D6"/>
    <w:rPr>
      <w:rFonts w:ascii="EYInterstate Light" w:hAnsi="EYInterstate Light" w:cs="Arial"/>
      <w:color w:val="000000"/>
      <w:sz w:val="18"/>
      <w:lang w:val="en-GB"/>
    </w:rPr>
  </w:style>
  <w:style w:type="paragraph" w:customStyle="1" w:styleId="Notesbodytext">
    <w:name w:val="Notes body text"/>
    <w:link w:val="NotesbodytextChar"/>
    <w:rsid w:val="009731D6"/>
    <w:pPr>
      <w:overflowPunct w:val="0"/>
      <w:autoSpaceDE w:val="0"/>
      <w:autoSpaceDN w:val="0"/>
      <w:adjustRightInd w:val="0"/>
      <w:spacing w:after="120" w:line="240" w:lineRule="exact"/>
    </w:pPr>
    <w:rPr>
      <w:rFonts w:ascii="EYInterstate Light" w:hAnsi="EYInterstate Light" w:cs="Arial"/>
      <w:color w:val="000000"/>
      <w:sz w:val="18"/>
      <w:lang w:val="en-GB"/>
    </w:rPr>
  </w:style>
  <w:style w:type="paragraph" w:customStyle="1" w:styleId="SingleSpacing">
    <w:name w:val="Single Spacing"/>
    <w:aliases w:val="ss,Single spacing,single spacing,s"/>
    <w:basedOn w:val="a"/>
    <w:uiPriority w:val="99"/>
    <w:rsid w:val="009731D6"/>
    <w:pPr>
      <w:spacing w:line="280" w:lineRule="atLeast"/>
      <w:jc w:val="both"/>
    </w:pPr>
    <w:rPr>
      <w:rFonts w:ascii="Times" w:hAnsi="Times"/>
      <w:sz w:val="24"/>
    </w:rPr>
  </w:style>
  <w:style w:type="character" w:customStyle="1" w:styleId="GalabodytextChar">
    <w:name w:val="Gala bodytext Char"/>
    <w:link w:val="Galabodytext"/>
    <w:locked/>
    <w:rsid w:val="009731D6"/>
    <w:rPr>
      <w:rFonts w:ascii="Garamond" w:hAnsi="Garamond"/>
      <w:iCs/>
      <w:lang w:val="en-US" w:eastAsia="x-none"/>
    </w:rPr>
  </w:style>
  <w:style w:type="paragraph" w:customStyle="1" w:styleId="Galabodytext">
    <w:name w:val="Gala bodytext"/>
    <w:basedOn w:val="a"/>
    <w:link w:val="GalabodytextChar"/>
    <w:rsid w:val="009731D6"/>
    <w:pPr>
      <w:spacing w:before="120" w:after="120"/>
      <w:jc w:val="both"/>
    </w:pPr>
    <w:rPr>
      <w:rFonts w:ascii="Garamond" w:eastAsiaTheme="minorHAnsi" w:hAnsi="Garamond" w:cstheme="minorBidi"/>
      <w:iCs/>
      <w:sz w:val="22"/>
      <w:szCs w:val="22"/>
      <w:lang w:val="en-US" w:eastAsia="x-none"/>
    </w:rPr>
  </w:style>
  <w:style w:type="paragraph" w:customStyle="1" w:styleId="BodyTextNatasha">
    <w:name w:val="Body Text Natasha"/>
    <w:basedOn w:val="af7"/>
    <w:uiPriority w:val="99"/>
    <w:rsid w:val="009731D6"/>
    <w:pPr>
      <w:spacing w:before="120"/>
      <w:jc w:val="both"/>
    </w:pPr>
    <w:rPr>
      <w:lang w:val="en-US" w:eastAsia="en-US"/>
    </w:rPr>
  </w:style>
  <w:style w:type="paragraph" w:customStyle="1" w:styleId="000standaarduitvullen">
    <w:name w:val="000.standaard uitvullen"/>
    <w:basedOn w:val="a"/>
    <w:uiPriority w:val="99"/>
    <w:rsid w:val="009731D6"/>
    <w:pPr>
      <w:overflowPunct w:val="0"/>
      <w:autoSpaceDE w:val="0"/>
      <w:autoSpaceDN w:val="0"/>
      <w:adjustRightInd w:val="0"/>
      <w:spacing w:line="280" w:lineRule="atLeast"/>
      <w:jc w:val="both"/>
    </w:pPr>
    <w:rPr>
      <w:rFonts w:ascii="Times" w:hAnsi="Times"/>
      <w:sz w:val="24"/>
      <w:lang w:val="en-GB"/>
    </w:rPr>
  </w:style>
  <w:style w:type="paragraph" w:customStyle="1" w:styleId="Style4">
    <w:name w:val="Style4"/>
    <w:basedOn w:val="a"/>
    <w:uiPriority w:val="99"/>
    <w:rsid w:val="009731D6"/>
    <w:pPr>
      <w:overflowPunct w:val="0"/>
      <w:autoSpaceDE w:val="0"/>
      <w:autoSpaceDN w:val="0"/>
      <w:adjustRightInd w:val="0"/>
      <w:spacing w:before="120"/>
      <w:ind w:right="142"/>
      <w:jc w:val="both"/>
    </w:pPr>
    <w:rPr>
      <w:rFonts w:ascii="Garamond" w:hAnsi="Garamond" w:cs="Arial"/>
    </w:rPr>
  </w:style>
  <w:style w:type="paragraph" w:customStyle="1" w:styleId="StylebodyEYGothicCondDemi">
    <w:name w:val="Style body + EY Gothic Cond Demi"/>
    <w:basedOn w:val="a"/>
    <w:uiPriority w:val="99"/>
    <w:rsid w:val="009731D6"/>
    <w:pPr>
      <w:overflowPunct w:val="0"/>
      <w:autoSpaceDE w:val="0"/>
      <w:autoSpaceDN w:val="0"/>
      <w:adjustRightInd w:val="0"/>
      <w:spacing w:after="120" w:line="240" w:lineRule="exact"/>
    </w:pPr>
    <w:rPr>
      <w:rFonts w:ascii="EY Gothic Comp Book" w:hAnsi="EY Gothic Comp Book"/>
      <w:color w:val="000000"/>
      <w:lang w:val="en-GB"/>
    </w:rPr>
  </w:style>
  <w:style w:type="paragraph" w:customStyle="1" w:styleId="Style8">
    <w:name w:val="Style8"/>
    <w:basedOn w:val="Style7"/>
    <w:uiPriority w:val="99"/>
    <w:rsid w:val="009731D6"/>
    <w:pPr>
      <w:jc w:val="both"/>
    </w:pPr>
    <w:rPr>
      <w:rFonts w:cs="Times New Roman"/>
    </w:rPr>
  </w:style>
  <w:style w:type="paragraph" w:customStyle="1" w:styleId="201Tableleftindent1">
    <w:name w:val="201 Table left indent 1"/>
    <w:basedOn w:val="200Tableleft"/>
    <w:uiPriority w:val="99"/>
    <w:rsid w:val="009731D6"/>
    <w:pPr>
      <w:ind w:left="170" w:hanging="170"/>
    </w:pPr>
  </w:style>
  <w:style w:type="paragraph" w:customStyle="1" w:styleId="N10">
    <w:name w:val="N1"/>
    <w:basedOn w:val="Style1"/>
    <w:uiPriority w:val="99"/>
    <w:rsid w:val="009731D6"/>
    <w:pPr>
      <w:keepNext/>
      <w:numPr>
        <w:numId w:val="7"/>
      </w:numPr>
      <w:tabs>
        <w:tab w:val="left" w:pos="0"/>
      </w:tabs>
      <w:overflowPunct w:val="0"/>
      <w:adjustRightInd w:val="0"/>
      <w:spacing w:before="240"/>
      <w:jc w:val="left"/>
      <w:outlineLvl w:val="2"/>
    </w:pPr>
    <w:rPr>
      <w:rFonts w:ascii="Palatino Linotype" w:hAnsi="Palatino Linotype" w:cs="Arial"/>
      <w:b/>
      <w:iCs w:val="0"/>
      <w:sz w:val="22"/>
      <w:szCs w:val="20"/>
      <w:lang w:val="ru-RU" w:eastAsia="ru-RU" w:bidi="ar-SA"/>
    </w:rPr>
  </w:style>
  <w:style w:type="paragraph" w:customStyle="1" w:styleId="Style6">
    <w:name w:val="Style6"/>
    <w:basedOn w:val="000Normal"/>
    <w:uiPriority w:val="99"/>
    <w:rsid w:val="009731D6"/>
    <w:pPr>
      <w:spacing w:before="240" w:after="0" w:line="240" w:lineRule="auto"/>
      <w:ind w:right="-23"/>
    </w:pPr>
    <w:rPr>
      <w:sz w:val="20"/>
      <w:lang w:val="ru-RU" w:eastAsia="x-none" w:bidi="ar-SA"/>
    </w:rPr>
  </w:style>
  <w:style w:type="paragraph" w:customStyle="1" w:styleId="210Tableright">
    <w:name w:val="210 Table right"/>
    <w:basedOn w:val="a"/>
    <w:uiPriority w:val="99"/>
    <w:rsid w:val="009731D6"/>
    <w:pPr>
      <w:overflowPunct w:val="0"/>
      <w:autoSpaceDE w:val="0"/>
      <w:autoSpaceDN w:val="0"/>
      <w:adjustRightInd w:val="0"/>
      <w:spacing w:before="20" w:line="200" w:lineRule="exact"/>
      <w:jc w:val="right"/>
    </w:pPr>
    <w:rPr>
      <w:rFonts w:ascii="Garamond" w:hAnsi="Garamond"/>
      <w:lang w:val="en-GB"/>
    </w:rPr>
  </w:style>
  <w:style w:type="paragraph" w:customStyle="1" w:styleId="Style9">
    <w:name w:val="Style9"/>
    <w:basedOn w:val="000Normal"/>
    <w:uiPriority w:val="99"/>
    <w:rsid w:val="009731D6"/>
    <w:pPr>
      <w:spacing w:before="120" w:after="0" w:line="240" w:lineRule="auto"/>
      <w:ind w:right="-23"/>
    </w:pPr>
    <w:rPr>
      <w:rFonts w:cs="Arial"/>
      <w:sz w:val="20"/>
      <w:lang w:val="ru-RU" w:eastAsia="x-none" w:bidi="ar-SA"/>
    </w:rPr>
  </w:style>
  <w:style w:type="paragraph" w:customStyle="1" w:styleId="SingleParaAlt">
    <w:name w:val="Single Para Alt"/>
    <w:aliases w:val="spa"/>
    <w:basedOn w:val="a"/>
    <w:uiPriority w:val="99"/>
    <w:rsid w:val="009731D6"/>
    <w:pPr>
      <w:autoSpaceDE w:val="0"/>
      <w:autoSpaceDN w:val="0"/>
      <w:adjustRightInd w:val="0"/>
      <w:spacing w:before="200"/>
      <w:ind w:firstLine="720"/>
      <w:jc w:val="both"/>
    </w:pPr>
    <w:rPr>
      <w:rFonts w:eastAsia="SimSun"/>
      <w:szCs w:val="18"/>
      <w:lang w:val="en-US" w:eastAsia="zh-CN" w:bidi="he-IL"/>
    </w:rPr>
  </w:style>
  <w:style w:type="paragraph" w:customStyle="1" w:styleId="100FreeStyle">
    <w:name w:val="100 Free Style"/>
    <w:basedOn w:val="a"/>
    <w:uiPriority w:val="99"/>
    <w:rsid w:val="009731D6"/>
    <w:pPr>
      <w:overflowPunct w:val="0"/>
      <w:autoSpaceDE w:val="0"/>
      <w:autoSpaceDN w:val="0"/>
      <w:adjustRightInd w:val="0"/>
    </w:pPr>
    <w:rPr>
      <w:rFonts w:ascii="Palatino Linotype" w:hAnsi="Palatino Linotype"/>
      <w:b/>
      <w:bCs/>
      <w:sz w:val="36"/>
      <w:lang w:val="en-GB"/>
    </w:rPr>
  </w:style>
  <w:style w:type="paragraph" w:customStyle="1" w:styleId="StyleBodyTextbodytextbtLinespacingsingle">
    <w:name w:val="Style Body Textbody textbt + Line spacing:  single"/>
    <w:basedOn w:val="af7"/>
    <w:uiPriority w:val="99"/>
    <w:rsid w:val="009731D6"/>
    <w:pPr>
      <w:tabs>
        <w:tab w:val="left" w:pos="567"/>
      </w:tabs>
      <w:overflowPunct w:val="0"/>
      <w:autoSpaceDE w:val="0"/>
      <w:autoSpaceDN w:val="0"/>
      <w:adjustRightInd w:val="0"/>
      <w:spacing w:before="120"/>
      <w:jc w:val="both"/>
    </w:pPr>
    <w:rPr>
      <w:lang w:val="en-GB" w:eastAsia="en-US"/>
    </w:rPr>
  </w:style>
  <w:style w:type="character" w:customStyle="1" w:styleId="bodytextChar">
    <w:name w:val="bodytext Char"/>
    <w:link w:val="bodytext0"/>
    <w:uiPriority w:val="99"/>
    <w:locked/>
    <w:rsid w:val="009731D6"/>
    <w:rPr>
      <w:rFonts w:ascii="Times New Roman" w:hAnsi="Times New Roman"/>
      <w:lang w:val="en-GB" w:eastAsia="x-none"/>
    </w:rPr>
  </w:style>
  <w:style w:type="paragraph" w:customStyle="1" w:styleId="bodytext0">
    <w:name w:val="bodytext"/>
    <w:basedOn w:val="a"/>
    <w:link w:val="bodytextChar"/>
    <w:uiPriority w:val="99"/>
    <w:rsid w:val="009731D6"/>
    <w:pPr>
      <w:spacing w:before="120" w:after="120"/>
      <w:jc w:val="both"/>
    </w:pPr>
    <w:rPr>
      <w:rFonts w:eastAsiaTheme="minorHAnsi" w:cstheme="minorBidi"/>
      <w:sz w:val="22"/>
      <w:szCs w:val="22"/>
      <w:lang w:val="en-GB" w:eastAsia="x-none"/>
    </w:rPr>
  </w:style>
  <w:style w:type="character" w:customStyle="1" w:styleId="Normaltext1">
    <w:name w:val="Normal text Знак Знак"/>
    <w:link w:val="Normaltext2"/>
    <w:locked/>
    <w:rsid w:val="009731D6"/>
    <w:rPr>
      <w:rFonts w:ascii="Times New Roman" w:hAnsi="Times New Roman"/>
      <w:sz w:val="24"/>
      <w:szCs w:val="24"/>
      <w:lang w:val="en-GB" w:eastAsia="x-none"/>
    </w:rPr>
  </w:style>
  <w:style w:type="paragraph" w:customStyle="1" w:styleId="Normaltext2">
    <w:name w:val="Normal text Знак"/>
    <w:basedOn w:val="a"/>
    <w:link w:val="Normaltext1"/>
    <w:rsid w:val="009731D6"/>
    <w:pPr>
      <w:overflowPunct w:val="0"/>
      <w:autoSpaceDE w:val="0"/>
      <w:autoSpaceDN w:val="0"/>
      <w:adjustRightInd w:val="0"/>
      <w:spacing w:line="240" w:lineRule="atLeast"/>
      <w:ind w:right="568"/>
      <w:jc w:val="both"/>
    </w:pPr>
    <w:rPr>
      <w:rFonts w:eastAsiaTheme="minorHAnsi" w:cstheme="minorBidi"/>
      <w:sz w:val="24"/>
      <w:szCs w:val="24"/>
      <w:lang w:val="en-GB" w:eastAsia="x-none"/>
    </w:rPr>
  </w:style>
  <w:style w:type="paragraph" w:customStyle="1" w:styleId="202Tableleftindent2">
    <w:name w:val="202 Table left indent 2"/>
    <w:basedOn w:val="201Tableleftindent1"/>
    <w:uiPriority w:val="99"/>
    <w:rsid w:val="009731D6"/>
    <w:pPr>
      <w:ind w:left="340"/>
    </w:pPr>
  </w:style>
  <w:style w:type="paragraph" w:customStyle="1" w:styleId="HEADING">
    <w:name w:val="HEADING"/>
    <w:basedOn w:val="10"/>
    <w:uiPriority w:val="99"/>
    <w:rsid w:val="009731D6"/>
    <w:pPr>
      <w:keepNext w:val="0"/>
      <w:keepLines w:val="0"/>
      <w:overflowPunct w:val="0"/>
      <w:autoSpaceDE w:val="0"/>
      <w:autoSpaceDN w:val="0"/>
      <w:adjustRightInd w:val="0"/>
      <w:spacing w:before="0"/>
      <w:ind w:left="567" w:right="807" w:hanging="567"/>
      <w:jc w:val="center"/>
    </w:pPr>
    <w:rPr>
      <w:rFonts w:ascii="Times New Roman" w:eastAsia="Times New Roman" w:hAnsi="Times New Roman" w:cs="Times New Roman"/>
      <w:color w:val="000000"/>
      <w:lang w:val="en-GB" w:eastAsia="en-US"/>
    </w:rPr>
  </w:style>
  <w:style w:type="paragraph" w:customStyle="1" w:styleId="Tabletextbold">
    <w:name w:val="Table text bold"/>
    <w:basedOn w:val="a"/>
    <w:uiPriority w:val="99"/>
    <w:rsid w:val="009731D6"/>
    <w:pPr>
      <w:overflowPunct w:val="0"/>
      <w:autoSpaceDE w:val="0"/>
      <w:autoSpaceDN w:val="0"/>
      <w:adjustRightInd w:val="0"/>
      <w:ind w:left="177" w:hanging="177"/>
    </w:pPr>
    <w:rPr>
      <w:rFonts w:cs="Times"/>
      <w:b/>
      <w:bCs/>
      <w:sz w:val="24"/>
      <w:szCs w:val="24"/>
      <w:lang w:val="en-GB"/>
    </w:rPr>
  </w:style>
  <w:style w:type="paragraph" w:customStyle="1" w:styleId="Tabletext1">
    <w:name w:val="Table text"/>
    <w:basedOn w:val="a"/>
    <w:autoRedefine/>
    <w:uiPriority w:val="99"/>
    <w:rsid w:val="009731D6"/>
    <w:pPr>
      <w:overflowPunct w:val="0"/>
      <w:autoSpaceDE w:val="0"/>
      <w:autoSpaceDN w:val="0"/>
      <w:adjustRightInd w:val="0"/>
    </w:pPr>
    <w:rPr>
      <w:rFonts w:cs="Times"/>
      <w:sz w:val="24"/>
      <w:szCs w:val="24"/>
      <w:lang w:val="en-GB"/>
    </w:rPr>
  </w:style>
  <w:style w:type="paragraph" w:customStyle="1" w:styleId="450HeaderOdd">
    <w:name w:val="450 Header Odd"/>
    <w:basedOn w:val="000Normal"/>
    <w:uiPriority w:val="99"/>
    <w:rsid w:val="009731D6"/>
    <w:pPr>
      <w:pBdr>
        <w:bottom w:val="single" w:sz="4" w:space="1" w:color="auto"/>
      </w:pBdr>
      <w:tabs>
        <w:tab w:val="center" w:pos="4253"/>
        <w:tab w:val="right" w:pos="8505"/>
      </w:tabs>
      <w:spacing w:before="0"/>
    </w:pPr>
    <w:rPr>
      <w:sz w:val="20"/>
      <w:lang w:eastAsia="x-none" w:bidi="ar-SA"/>
    </w:rPr>
  </w:style>
  <w:style w:type="paragraph" w:customStyle="1" w:styleId="460HeaderOdd2">
    <w:name w:val="460 Header Odd 2"/>
    <w:basedOn w:val="000Normal"/>
    <w:uiPriority w:val="99"/>
    <w:rsid w:val="009731D6"/>
    <w:pPr>
      <w:spacing w:before="140" w:after="0" w:line="240" w:lineRule="auto"/>
      <w:jc w:val="left"/>
    </w:pPr>
    <w:rPr>
      <w:b/>
      <w:caps/>
      <w:sz w:val="28"/>
      <w:lang w:eastAsia="x-none" w:bidi="ar-SA"/>
    </w:rPr>
  </w:style>
  <w:style w:type="paragraph" w:customStyle="1" w:styleId="470HeaderOdd3">
    <w:name w:val="470 Header Odd 3"/>
    <w:basedOn w:val="460HeaderOdd2"/>
    <w:uiPriority w:val="99"/>
    <w:rsid w:val="009731D6"/>
    <w:pPr>
      <w:spacing w:before="0"/>
    </w:pPr>
    <w:rPr>
      <w:caps w:val="0"/>
      <w:sz w:val="24"/>
    </w:rPr>
  </w:style>
  <w:style w:type="paragraph" w:customStyle="1" w:styleId="451HeaderEven">
    <w:name w:val="451 Header Even"/>
    <w:basedOn w:val="450HeaderOdd"/>
    <w:uiPriority w:val="99"/>
    <w:rsid w:val="009731D6"/>
  </w:style>
  <w:style w:type="paragraph" w:customStyle="1" w:styleId="010Subheading1">
    <w:name w:val="010 Subheading 1"/>
    <w:basedOn w:val="000Normal"/>
    <w:uiPriority w:val="99"/>
    <w:rsid w:val="009731D6"/>
    <w:pPr>
      <w:numPr>
        <w:numId w:val="8"/>
      </w:numPr>
      <w:tabs>
        <w:tab w:val="clear" w:pos="425"/>
        <w:tab w:val="num" w:pos="780"/>
        <w:tab w:val="num" w:pos="1330"/>
      </w:tabs>
      <w:spacing w:before="0"/>
      <w:ind w:left="720" w:hanging="360"/>
    </w:pPr>
    <w:rPr>
      <w:sz w:val="20"/>
      <w:lang w:eastAsia="x-none" w:bidi="ar-SA"/>
    </w:rPr>
  </w:style>
  <w:style w:type="paragraph" w:customStyle="1" w:styleId="SingleSpacingssSinglespacing">
    <w:name w:val="Single Spacing.ss.Single spacing"/>
    <w:basedOn w:val="a"/>
    <w:uiPriority w:val="99"/>
    <w:rsid w:val="009731D6"/>
    <w:pPr>
      <w:widowControl w:val="0"/>
      <w:overflowPunct w:val="0"/>
      <w:autoSpaceDE w:val="0"/>
      <w:autoSpaceDN w:val="0"/>
      <w:adjustRightInd w:val="0"/>
      <w:spacing w:line="280" w:lineRule="atLeast"/>
      <w:jc w:val="both"/>
    </w:pPr>
    <w:rPr>
      <w:rFonts w:ascii="Times" w:hAnsi="Times" w:cs="Times"/>
      <w:sz w:val="24"/>
      <w:szCs w:val="24"/>
      <w:lang w:val="en-GB"/>
    </w:rPr>
  </w:style>
  <w:style w:type="paragraph" w:customStyle="1" w:styleId="AANumbering">
    <w:name w:val="AA Numbering"/>
    <w:basedOn w:val="a"/>
    <w:uiPriority w:val="99"/>
    <w:rsid w:val="009731D6"/>
    <w:pPr>
      <w:tabs>
        <w:tab w:val="left" w:pos="284"/>
      </w:tabs>
      <w:spacing w:line="240" w:lineRule="atLeast"/>
    </w:pPr>
    <w:rPr>
      <w:rFonts w:ascii="Arial" w:hAnsi="Arial"/>
      <w:sz w:val="18"/>
      <w:lang w:val="en-GB"/>
    </w:rPr>
  </w:style>
  <w:style w:type="paragraph" w:customStyle="1" w:styleId="ABLOCKPARA">
    <w:name w:val="A BLOCK PARA"/>
    <w:basedOn w:val="a"/>
    <w:uiPriority w:val="99"/>
    <w:rsid w:val="009731D6"/>
    <w:rPr>
      <w:rFonts w:ascii="Book Antiqua" w:hAnsi="Book Antiqua"/>
      <w:sz w:val="24"/>
      <w:lang w:val="en-GB"/>
    </w:rPr>
  </w:style>
  <w:style w:type="paragraph" w:customStyle="1" w:styleId="Reportbullets">
    <w:name w:val="Report bullets"/>
    <w:uiPriority w:val="99"/>
    <w:rsid w:val="009731D6"/>
    <w:pPr>
      <w:numPr>
        <w:numId w:val="9"/>
      </w:numPr>
      <w:tabs>
        <w:tab w:val="clear" w:pos="360"/>
        <w:tab w:val="left" w:pos="567"/>
      </w:tabs>
      <w:spacing w:after="240" w:line="240" w:lineRule="auto"/>
      <w:ind w:left="567" w:hanging="567"/>
      <w:jc w:val="both"/>
    </w:pPr>
    <w:rPr>
      <w:rFonts w:ascii="Times New Roman" w:eastAsia="Times New Roman" w:hAnsi="Times New Roman" w:cs="Times New Roman"/>
      <w:lang w:val="en-GB"/>
    </w:rPr>
  </w:style>
  <w:style w:type="paragraph" w:customStyle="1" w:styleId="ABC-BulletsinNotes">
    <w:name w:val="ABC - Bullets in Notes"/>
    <w:uiPriority w:val="99"/>
    <w:rsid w:val="009731D6"/>
    <w:pPr>
      <w:numPr>
        <w:numId w:val="10"/>
      </w:numPr>
      <w:tabs>
        <w:tab w:val="left" w:pos="851"/>
      </w:tabs>
      <w:spacing w:after="240" w:line="240" w:lineRule="auto"/>
      <w:jc w:val="both"/>
    </w:pPr>
    <w:rPr>
      <w:rFonts w:ascii="Times New Roman" w:eastAsia="Times New Roman" w:hAnsi="Times New Roman" w:cs="Times New Roman"/>
      <w:lang w:val="en-GB"/>
    </w:rPr>
  </w:style>
  <w:style w:type="paragraph" w:customStyle="1" w:styleId="BodySingle">
    <w:name w:val="Body Single"/>
    <w:basedOn w:val="af7"/>
    <w:uiPriority w:val="99"/>
    <w:rsid w:val="009731D6"/>
    <w:pPr>
      <w:spacing w:after="0" w:line="290" w:lineRule="atLeast"/>
    </w:pPr>
    <w:rPr>
      <w:sz w:val="24"/>
      <w:lang w:val="en-GB" w:eastAsia="en-US"/>
    </w:rPr>
  </w:style>
  <w:style w:type="paragraph" w:customStyle="1" w:styleId="titlepage">
    <w:name w:val="title page"/>
    <w:basedOn w:val="a"/>
    <w:next w:val="a"/>
    <w:uiPriority w:val="99"/>
    <w:rsid w:val="009731D6"/>
    <w:pPr>
      <w:overflowPunct w:val="0"/>
      <w:autoSpaceDE w:val="0"/>
      <w:autoSpaceDN w:val="0"/>
      <w:adjustRightInd w:val="0"/>
      <w:spacing w:line="320" w:lineRule="atLeast"/>
      <w:jc w:val="center"/>
    </w:pPr>
    <w:rPr>
      <w:rFonts w:ascii="Times" w:hAnsi="Times"/>
      <w:sz w:val="28"/>
      <w:lang w:val="en-GB"/>
    </w:rPr>
  </w:style>
  <w:style w:type="paragraph" w:customStyle="1" w:styleId="ABC-r-paragraphinNotes">
    <w:name w:val="ABC-r - paragraph in Notes"/>
    <w:uiPriority w:val="99"/>
    <w:rsid w:val="009731D6"/>
    <w:pPr>
      <w:spacing w:after="24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ABCFootnote">
    <w:name w:val="ABC Footnote"/>
    <w:basedOn w:val="af3"/>
    <w:uiPriority w:val="99"/>
    <w:rsid w:val="009731D6"/>
    <w:rPr>
      <w:sz w:val="18"/>
      <w:lang w:val="en-GB" w:eastAsia="x-none"/>
    </w:rPr>
  </w:style>
  <w:style w:type="paragraph" w:customStyle="1" w:styleId="221Tablejustifiedindent1">
    <w:name w:val="221 Table justified indent 1"/>
    <w:basedOn w:val="200Tableleft"/>
    <w:uiPriority w:val="99"/>
    <w:rsid w:val="009731D6"/>
    <w:pPr>
      <w:ind w:left="170" w:hanging="170"/>
      <w:jc w:val="both"/>
    </w:pPr>
  </w:style>
  <w:style w:type="paragraph" w:customStyle="1" w:styleId="ps-000-normal-indent-1">
    <w:name w:val="ps-000-normal-indent-1"/>
    <w:basedOn w:val="a"/>
    <w:uiPriority w:val="99"/>
    <w:rsid w:val="009731D6"/>
    <w:pPr>
      <w:spacing w:before="100" w:after="100"/>
      <w:ind w:left="640"/>
    </w:pPr>
    <w:rPr>
      <w:rFonts w:ascii="Verdana" w:hAnsi="Verdana"/>
      <w:color w:val="000000"/>
    </w:rPr>
  </w:style>
  <w:style w:type="paragraph" w:customStyle="1" w:styleId="ps-004-normal-center">
    <w:name w:val="ps-004-normal-center"/>
    <w:basedOn w:val="a"/>
    <w:uiPriority w:val="99"/>
    <w:rsid w:val="009731D6"/>
    <w:pPr>
      <w:spacing w:before="100" w:after="100"/>
      <w:jc w:val="center"/>
    </w:pPr>
    <w:rPr>
      <w:rFonts w:ascii="Verdana" w:hAnsi="Verdana"/>
      <w:color w:val="000000"/>
    </w:rPr>
  </w:style>
  <w:style w:type="paragraph" w:customStyle="1" w:styleId="volltext4">
    <w:name w:val="volltext4"/>
    <w:basedOn w:val="a"/>
    <w:uiPriority w:val="99"/>
    <w:rsid w:val="009731D6"/>
    <w:pPr>
      <w:spacing w:after="188" w:line="360" w:lineRule="atLeast"/>
    </w:pPr>
    <w:rPr>
      <w:sz w:val="24"/>
      <w:szCs w:val="24"/>
    </w:rPr>
  </w:style>
  <w:style w:type="character" w:customStyle="1" w:styleId="bodyChar">
    <w:name w:val="body Char"/>
    <w:link w:val="body"/>
    <w:semiHidden/>
    <w:locked/>
    <w:rsid w:val="009731D6"/>
    <w:rPr>
      <w:rFonts w:ascii="TimesNewRomanPS" w:hAnsi="TimesNewRomanPS"/>
      <w:color w:val="000000"/>
      <w:sz w:val="18"/>
      <w:lang w:val="en-GB" w:eastAsia="x-none"/>
    </w:rPr>
  </w:style>
  <w:style w:type="paragraph" w:customStyle="1" w:styleId="body">
    <w:name w:val="body"/>
    <w:basedOn w:val="a"/>
    <w:link w:val="bodyChar"/>
    <w:semiHidden/>
    <w:rsid w:val="009731D6"/>
    <w:pPr>
      <w:overflowPunct w:val="0"/>
      <w:autoSpaceDE w:val="0"/>
      <w:autoSpaceDN w:val="0"/>
      <w:adjustRightInd w:val="0"/>
      <w:spacing w:after="120" w:line="240" w:lineRule="exact"/>
    </w:pPr>
    <w:rPr>
      <w:rFonts w:ascii="TimesNewRomanPS" w:eastAsiaTheme="minorHAnsi" w:hAnsi="TimesNewRomanPS" w:cstheme="minorBidi"/>
      <w:color w:val="000000"/>
      <w:sz w:val="18"/>
      <w:szCs w:val="22"/>
      <w:lang w:val="en-GB" w:eastAsia="x-none"/>
    </w:rPr>
  </w:style>
  <w:style w:type="paragraph" w:customStyle="1" w:styleId="tablebullet">
    <w:name w:val="table bullet"/>
    <w:basedOn w:val="a"/>
    <w:uiPriority w:val="99"/>
    <w:rsid w:val="009731D6"/>
    <w:pPr>
      <w:numPr>
        <w:numId w:val="11"/>
      </w:numPr>
      <w:overflowPunct w:val="0"/>
      <w:autoSpaceDE w:val="0"/>
      <w:autoSpaceDN w:val="0"/>
      <w:adjustRightInd w:val="0"/>
      <w:spacing w:line="220" w:lineRule="exact"/>
    </w:pPr>
    <w:rPr>
      <w:rFonts w:ascii="EYInterstate Light" w:hAnsi="EYInterstate Light"/>
      <w:sz w:val="18"/>
      <w:lang w:val="en-GB"/>
    </w:rPr>
  </w:style>
  <w:style w:type="character" w:customStyle="1" w:styleId="tabletextChar">
    <w:name w:val="table text Char"/>
    <w:link w:val="tabletext2"/>
    <w:locked/>
    <w:rsid w:val="009731D6"/>
    <w:rPr>
      <w:rFonts w:ascii="EYInterstate Light" w:hAnsi="EYInterstate Light"/>
      <w:sz w:val="18"/>
      <w:lang w:val="en-GB"/>
    </w:rPr>
  </w:style>
  <w:style w:type="paragraph" w:customStyle="1" w:styleId="tabletext2">
    <w:name w:val="table text"/>
    <w:link w:val="tabletextChar"/>
    <w:rsid w:val="009731D6"/>
    <w:pPr>
      <w:spacing w:after="0" w:line="220" w:lineRule="exact"/>
    </w:pPr>
    <w:rPr>
      <w:rFonts w:ascii="EYInterstate Light" w:hAnsi="EYInterstate Light"/>
      <w:sz w:val="18"/>
      <w:lang w:val="en-GB"/>
    </w:rPr>
  </w:style>
  <w:style w:type="paragraph" w:customStyle="1" w:styleId="Tablecolumnheading">
    <w:name w:val="Table column heading"/>
    <w:next w:val="tabletext2"/>
    <w:uiPriority w:val="99"/>
    <w:rsid w:val="009731D6"/>
    <w:pPr>
      <w:overflowPunct w:val="0"/>
      <w:autoSpaceDE w:val="0"/>
      <w:autoSpaceDN w:val="0"/>
      <w:adjustRightInd w:val="0"/>
      <w:spacing w:after="0" w:line="220" w:lineRule="exact"/>
      <w:jc w:val="right"/>
    </w:pPr>
    <w:rPr>
      <w:rFonts w:ascii="EYInterstate" w:eastAsia="Times New Roman" w:hAnsi="EYInterstate" w:cs="Arial"/>
      <w:b/>
      <w:color w:val="000000"/>
      <w:sz w:val="18"/>
      <w:szCs w:val="18"/>
      <w:lang w:val="en-GB"/>
    </w:rPr>
  </w:style>
  <w:style w:type="character" w:customStyle="1" w:styleId="IAStextChar">
    <w:name w:val="IAS text Char"/>
    <w:link w:val="IAStext"/>
    <w:locked/>
    <w:rsid w:val="009731D6"/>
    <w:rPr>
      <w:rFonts w:ascii="EYInterstate Light" w:hAnsi="EYInterstate Light"/>
      <w:i/>
      <w:sz w:val="13"/>
      <w:lang w:val="en-GB"/>
    </w:rPr>
  </w:style>
  <w:style w:type="paragraph" w:customStyle="1" w:styleId="IAStext">
    <w:name w:val="IAS text"/>
    <w:next w:val="a"/>
    <w:link w:val="IAStextChar"/>
    <w:rsid w:val="009731D6"/>
    <w:pPr>
      <w:spacing w:after="0" w:line="180" w:lineRule="exact"/>
    </w:pPr>
    <w:rPr>
      <w:rFonts w:ascii="EYInterstate Light" w:hAnsi="EYInterstate Light"/>
      <w:i/>
      <w:sz w:val="13"/>
      <w:lang w:val="en-GB"/>
    </w:rPr>
  </w:style>
  <w:style w:type="character" w:customStyle="1" w:styleId="NotesitalicheadingChar">
    <w:name w:val="Notes italic heading Char"/>
    <w:link w:val="Notesitalicheading"/>
    <w:locked/>
    <w:rsid w:val="009731D6"/>
    <w:rPr>
      <w:rFonts w:ascii="EYInterstate Light" w:hAnsi="EYInterstate Light"/>
      <w:b/>
      <w:i/>
      <w:color w:val="000000"/>
      <w:sz w:val="18"/>
      <w:lang w:val="en-GB"/>
    </w:rPr>
  </w:style>
  <w:style w:type="paragraph" w:customStyle="1" w:styleId="Notesitalicheading">
    <w:name w:val="Notes italic heading"/>
    <w:basedOn w:val="Notesbodytext"/>
    <w:link w:val="NotesitalicheadingChar"/>
    <w:rsid w:val="009731D6"/>
    <w:pPr>
      <w:spacing w:after="0"/>
    </w:pPr>
    <w:rPr>
      <w:rFonts w:cstheme="minorBidi"/>
      <w:b/>
      <w:i/>
    </w:rPr>
  </w:style>
  <w:style w:type="character" w:customStyle="1" w:styleId="CommentarybodyChar">
    <w:name w:val="Commentary body Char"/>
    <w:link w:val="Commentarybody"/>
    <w:locked/>
    <w:rsid w:val="009731D6"/>
    <w:rPr>
      <w:rFonts w:ascii="EYInterstate Light" w:hAnsi="EYInterstate Light"/>
      <w:color w:val="000000"/>
      <w:sz w:val="16"/>
      <w:lang w:val="en-GB"/>
    </w:rPr>
  </w:style>
  <w:style w:type="paragraph" w:customStyle="1" w:styleId="Commentarybody">
    <w:name w:val="Commentary body"/>
    <w:link w:val="CommentarybodyChar"/>
    <w:rsid w:val="009731D6"/>
    <w:pPr>
      <w:spacing w:after="60" w:line="220" w:lineRule="exact"/>
      <w:ind w:right="454"/>
    </w:pPr>
    <w:rPr>
      <w:rFonts w:ascii="EYInterstate Light" w:hAnsi="EYInterstate Light"/>
      <w:color w:val="000000"/>
      <w:sz w:val="16"/>
      <w:lang w:val="en-GB"/>
    </w:rPr>
  </w:style>
  <w:style w:type="paragraph" w:customStyle="1" w:styleId="StyleNormaltextGaramond10ptItalicRight-004cmBefo">
    <w:name w:val="Style Normal text + Garamond 10 pt Italic Right:  -0.04 cm Befo..."/>
    <w:basedOn w:val="Normaltext0"/>
    <w:uiPriority w:val="99"/>
    <w:rsid w:val="009731D6"/>
    <w:pPr>
      <w:spacing w:before="240" w:line="240" w:lineRule="auto"/>
      <w:ind w:right="-23"/>
    </w:pPr>
    <w:rPr>
      <w:rFonts w:ascii="Garamond" w:hAnsi="Garamond"/>
      <w:i/>
      <w:iCs/>
      <w:szCs w:val="20"/>
    </w:rPr>
  </w:style>
  <w:style w:type="paragraph" w:customStyle="1" w:styleId="Style10">
    <w:name w:val="Style10"/>
    <w:basedOn w:val="af7"/>
    <w:uiPriority w:val="99"/>
    <w:rsid w:val="009731D6"/>
    <w:pPr>
      <w:overflowPunct w:val="0"/>
      <w:autoSpaceDE w:val="0"/>
      <w:autoSpaceDN w:val="0"/>
      <w:adjustRightInd w:val="0"/>
      <w:spacing w:before="120" w:after="0"/>
      <w:ind w:right="51"/>
      <w:jc w:val="both"/>
    </w:pPr>
    <w:rPr>
      <w:rFonts w:ascii="Garamond" w:hAnsi="Garamond" w:cs="Arial"/>
      <w:lang w:val="en-US" w:eastAsia="en-US"/>
    </w:rPr>
  </w:style>
  <w:style w:type="paragraph" w:customStyle="1" w:styleId="CM33">
    <w:name w:val="CM33"/>
    <w:basedOn w:val="a"/>
    <w:next w:val="a"/>
    <w:uiPriority w:val="99"/>
    <w:rsid w:val="009731D6"/>
    <w:pPr>
      <w:widowControl w:val="0"/>
      <w:autoSpaceDE w:val="0"/>
      <w:autoSpaceDN w:val="0"/>
      <w:adjustRightInd w:val="0"/>
      <w:spacing w:after="190"/>
    </w:pPr>
    <w:rPr>
      <w:rFonts w:ascii="PNDKH G+ EY Interstate" w:hAnsi="PNDKH G+ EY Interstate"/>
      <w:sz w:val="24"/>
      <w:szCs w:val="24"/>
      <w:lang w:val="en-US"/>
    </w:rPr>
  </w:style>
  <w:style w:type="paragraph" w:customStyle="1" w:styleId="CM2">
    <w:name w:val="CM2"/>
    <w:basedOn w:val="a"/>
    <w:next w:val="a"/>
    <w:uiPriority w:val="99"/>
    <w:rsid w:val="009731D6"/>
    <w:pPr>
      <w:widowControl w:val="0"/>
      <w:autoSpaceDE w:val="0"/>
      <w:autoSpaceDN w:val="0"/>
      <w:adjustRightInd w:val="0"/>
      <w:spacing w:line="193" w:lineRule="atLeast"/>
    </w:pPr>
    <w:rPr>
      <w:rFonts w:ascii="PNDKH G+ EY Interstate" w:hAnsi="PNDKH G+ EY Interstate"/>
      <w:sz w:val="24"/>
      <w:szCs w:val="24"/>
      <w:lang w:val="en-US"/>
    </w:rPr>
  </w:style>
  <w:style w:type="character" w:customStyle="1" w:styleId="StyleGaramond10ptJustifiedBefore6ptAfter6pt">
    <w:name w:val="Style Garamond 10 pt Justified Before:  6 pt After:  6 pt Знак"/>
    <w:link w:val="StyleGaramond10ptJustifiedBefore6ptAfter6pt0"/>
    <w:locked/>
    <w:rsid w:val="009731D6"/>
    <w:rPr>
      <w:rFonts w:ascii="Garamond" w:hAnsi="Garamond"/>
      <w:sz w:val="24"/>
      <w:szCs w:val="24"/>
      <w:lang w:val="x-none" w:eastAsia="x-none"/>
    </w:rPr>
  </w:style>
  <w:style w:type="paragraph" w:customStyle="1" w:styleId="StyleGaramond10ptJustifiedBefore6ptAfter6pt0">
    <w:name w:val="Style Garamond 10 pt Justified Before:  6 pt After:  6 pt"/>
    <w:basedOn w:val="a"/>
    <w:link w:val="StyleGaramond10ptJustifiedBefore6ptAfter6pt"/>
    <w:rsid w:val="009731D6"/>
    <w:pPr>
      <w:spacing w:before="120"/>
      <w:jc w:val="both"/>
    </w:pPr>
    <w:rPr>
      <w:rFonts w:ascii="Garamond" w:eastAsiaTheme="minorHAnsi" w:hAnsi="Garamond" w:cstheme="minorBidi"/>
      <w:sz w:val="24"/>
      <w:szCs w:val="24"/>
      <w:lang w:val="x-none" w:eastAsia="x-none"/>
    </w:rPr>
  </w:style>
  <w:style w:type="paragraph" w:customStyle="1" w:styleId="StyleGaramond10ptJustified">
    <w:name w:val="Style Garamond 10 pt Justified"/>
    <w:basedOn w:val="a"/>
    <w:uiPriority w:val="99"/>
    <w:rsid w:val="009731D6"/>
    <w:pPr>
      <w:spacing w:before="120"/>
      <w:jc w:val="both"/>
    </w:pPr>
    <w:rPr>
      <w:rFonts w:ascii="Garamond" w:hAnsi="Garamond"/>
      <w:lang w:val="en-US"/>
    </w:rPr>
  </w:style>
  <w:style w:type="paragraph" w:customStyle="1" w:styleId="Style3">
    <w:name w:val="Style3"/>
    <w:basedOn w:val="Normaltext0"/>
    <w:uiPriority w:val="99"/>
    <w:rsid w:val="009731D6"/>
    <w:pPr>
      <w:spacing w:before="240" w:line="240" w:lineRule="auto"/>
      <w:ind w:right="567"/>
      <w:jc w:val="left"/>
    </w:pPr>
    <w:rPr>
      <w:rFonts w:ascii="Palatino Linotype" w:hAnsi="Palatino Linotype" w:cs="Arial"/>
      <w:b/>
      <w:bCs/>
      <w:sz w:val="18"/>
      <w:szCs w:val="20"/>
      <w:lang w:val="en-US"/>
    </w:rPr>
  </w:style>
  <w:style w:type="character" w:customStyle="1" w:styleId="StyleHeading1AutoCharChar">
    <w:name w:val="Style Heading 1 + Auto Char Char"/>
    <w:link w:val="StyleHeading1Auto"/>
    <w:uiPriority w:val="99"/>
    <w:locked/>
    <w:rsid w:val="009731D6"/>
    <w:rPr>
      <w:rFonts w:ascii="Times New Roman Bold" w:hAnsi="Times New Roman Bold"/>
      <w:b/>
      <w:bCs/>
      <w:caps/>
      <w:kern w:val="32"/>
      <w:sz w:val="32"/>
      <w:szCs w:val="32"/>
      <w:lang w:val="en-US"/>
    </w:rPr>
  </w:style>
  <w:style w:type="paragraph" w:customStyle="1" w:styleId="StyleHeading1Auto">
    <w:name w:val="Style Heading 1 + Auto"/>
    <w:basedOn w:val="10"/>
    <w:link w:val="StyleHeading1AutoCharChar"/>
    <w:uiPriority w:val="99"/>
    <w:rsid w:val="009731D6"/>
    <w:pPr>
      <w:keepLines w:val="0"/>
      <w:numPr>
        <w:numId w:val="12"/>
      </w:numPr>
      <w:tabs>
        <w:tab w:val="left" w:pos="567"/>
      </w:tabs>
      <w:spacing w:before="240"/>
    </w:pPr>
    <w:rPr>
      <w:rFonts w:ascii="Times New Roman Bold" w:eastAsiaTheme="minorHAnsi" w:hAnsi="Times New Roman Bold" w:cstheme="minorBidi"/>
      <w:caps/>
      <w:color w:val="auto"/>
      <w:kern w:val="32"/>
      <w:sz w:val="32"/>
      <w:szCs w:val="32"/>
      <w:lang w:val="en-US" w:eastAsia="en-US"/>
    </w:rPr>
  </w:style>
  <w:style w:type="paragraph" w:customStyle="1" w:styleId="StyleHeading22numberedindent2ni2h2Hanging2IndentHeader1">
    <w:name w:val="Style Heading 22numbered indent 2ni2h2Hanging 2 IndentHeader ...1"/>
    <w:basedOn w:val="20"/>
    <w:uiPriority w:val="99"/>
    <w:rsid w:val="009731D6"/>
    <w:pPr>
      <w:widowControl w:val="0"/>
      <w:tabs>
        <w:tab w:val="left" w:pos="540"/>
      </w:tabs>
      <w:spacing w:before="120"/>
      <w:jc w:val="both"/>
    </w:pPr>
    <w:rPr>
      <w:rFonts w:ascii="Times New Roman" w:hAnsi="Times New Roman"/>
      <w:b w:val="0"/>
      <w:sz w:val="20"/>
      <w:szCs w:val="20"/>
      <w:lang w:val="en-GB" w:eastAsia="ru-RU"/>
    </w:rPr>
  </w:style>
  <w:style w:type="character" w:customStyle="1" w:styleId="StyleBodyTextBoldBefore12ptAfter0ptChar">
    <w:name w:val="Style Body Text + Bold Before:  12 pt After:  0 pt Char"/>
    <w:link w:val="StyleBodyTextBoldBefore12ptAfter0pt"/>
    <w:uiPriority w:val="99"/>
    <w:locked/>
    <w:rsid w:val="009731D6"/>
    <w:rPr>
      <w:rFonts w:ascii="Times New Roman" w:hAnsi="Times New Roman"/>
      <w:b/>
      <w:bCs/>
      <w:lang w:val="en-US"/>
    </w:rPr>
  </w:style>
  <w:style w:type="paragraph" w:customStyle="1" w:styleId="StyleBodyTextBoldBefore12ptAfter0pt">
    <w:name w:val="Style Body Text + Bold Before:  12 pt After:  0 pt"/>
    <w:basedOn w:val="af7"/>
    <w:link w:val="StyleBodyTextBoldBefore12ptAfter0ptChar"/>
    <w:uiPriority w:val="99"/>
    <w:rsid w:val="009731D6"/>
    <w:pPr>
      <w:overflowPunct w:val="0"/>
      <w:autoSpaceDE w:val="0"/>
      <w:autoSpaceDN w:val="0"/>
      <w:adjustRightInd w:val="0"/>
      <w:spacing w:before="240" w:after="0"/>
      <w:jc w:val="both"/>
    </w:pPr>
    <w:rPr>
      <w:rFonts w:eastAsiaTheme="minorHAnsi" w:cstheme="minorBidi"/>
      <w:b/>
      <w:bCs/>
      <w:sz w:val="22"/>
      <w:szCs w:val="22"/>
      <w:lang w:val="en-US" w:eastAsia="en-US"/>
    </w:rPr>
  </w:style>
  <w:style w:type="paragraph" w:customStyle="1" w:styleId="StyleStyle11After0pt">
    <w:name w:val="Style Style11 + After:  0 pt"/>
    <w:basedOn w:val="a"/>
    <w:uiPriority w:val="99"/>
    <w:rsid w:val="009731D6"/>
    <w:pPr>
      <w:overflowPunct w:val="0"/>
      <w:autoSpaceDE w:val="0"/>
      <w:autoSpaceDN w:val="0"/>
      <w:adjustRightInd w:val="0"/>
      <w:spacing w:before="120"/>
      <w:jc w:val="both"/>
    </w:pPr>
    <w:rPr>
      <w:lang w:val="en-GB"/>
    </w:rPr>
  </w:style>
  <w:style w:type="paragraph" w:customStyle="1" w:styleId="Ul">
    <w:name w:val="Ul"/>
    <w:basedOn w:val="a"/>
    <w:uiPriority w:val="99"/>
    <w:rsid w:val="009731D6"/>
    <w:pPr>
      <w:spacing w:line="280" w:lineRule="atLeast"/>
    </w:pPr>
    <w:rPr>
      <w:sz w:val="24"/>
      <w:szCs w:val="24"/>
    </w:rPr>
  </w:style>
  <w:style w:type="paragraph" w:customStyle="1" w:styleId="xl70">
    <w:name w:val="xl70"/>
    <w:basedOn w:val="a"/>
    <w:rsid w:val="009731D6"/>
    <w:pPr>
      <w:spacing w:before="100" w:beforeAutospacing="1" w:after="100" w:afterAutospacing="1"/>
    </w:pPr>
    <w:rPr>
      <w:sz w:val="24"/>
      <w:szCs w:val="24"/>
    </w:rPr>
  </w:style>
  <w:style w:type="paragraph" w:customStyle="1" w:styleId="xl71">
    <w:name w:val="xl71"/>
    <w:basedOn w:val="a"/>
    <w:rsid w:val="009731D6"/>
    <w:pPr>
      <w:spacing w:before="100" w:beforeAutospacing="1" w:after="100" w:afterAutospacing="1"/>
    </w:pPr>
    <w:rPr>
      <w:sz w:val="24"/>
      <w:szCs w:val="24"/>
    </w:rPr>
  </w:style>
  <w:style w:type="paragraph" w:customStyle="1" w:styleId="xl72">
    <w:name w:val="xl72"/>
    <w:basedOn w:val="a"/>
    <w:rsid w:val="009731D6"/>
    <w:pPr>
      <w:pBdr>
        <w:top w:val="single" w:sz="4" w:space="0" w:color="9999FF"/>
        <w:left w:val="single" w:sz="4" w:space="0" w:color="9999FF"/>
        <w:bottom w:val="single" w:sz="4" w:space="0" w:color="9999FF"/>
        <w:right w:val="single" w:sz="4" w:space="0" w:color="9999FF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73">
    <w:name w:val="xl73"/>
    <w:basedOn w:val="a"/>
    <w:rsid w:val="009731D6"/>
    <w:pPr>
      <w:pBdr>
        <w:top w:val="single" w:sz="4" w:space="0" w:color="9999FF"/>
        <w:left w:val="single" w:sz="4" w:space="0" w:color="9999FF"/>
        <w:bottom w:val="single" w:sz="4" w:space="0" w:color="9999FF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74">
    <w:name w:val="xl74"/>
    <w:basedOn w:val="a"/>
    <w:rsid w:val="009731D6"/>
    <w:pPr>
      <w:pBdr>
        <w:top w:val="single" w:sz="4" w:space="0" w:color="9999FF"/>
        <w:bottom w:val="single" w:sz="4" w:space="0" w:color="9999FF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107">
    <w:name w:val="xl107"/>
    <w:basedOn w:val="a"/>
    <w:rsid w:val="009731D6"/>
    <w:pPr>
      <w:pBdr>
        <w:top w:val="single" w:sz="4" w:space="0" w:color="993300"/>
        <w:left w:val="single" w:sz="4" w:space="0" w:color="993300"/>
        <w:bottom w:val="single" w:sz="4" w:space="0" w:color="993300"/>
        <w:right w:val="single" w:sz="4" w:space="0" w:color="993300"/>
      </w:pBdr>
      <w:spacing w:before="100" w:beforeAutospacing="1" w:after="100" w:afterAutospacing="1"/>
      <w:jc w:val="right"/>
    </w:pPr>
    <w:rPr>
      <w:color w:val="000000"/>
      <w:sz w:val="18"/>
      <w:szCs w:val="18"/>
    </w:rPr>
  </w:style>
  <w:style w:type="paragraph" w:customStyle="1" w:styleId="xl108">
    <w:name w:val="xl108"/>
    <w:basedOn w:val="a"/>
    <w:rsid w:val="009731D6"/>
    <w:pPr>
      <w:pBdr>
        <w:top w:val="single" w:sz="4" w:space="0" w:color="993300"/>
        <w:left w:val="single" w:sz="4" w:space="0" w:color="993300"/>
        <w:bottom w:val="single" w:sz="4" w:space="0" w:color="993300"/>
        <w:right w:val="single" w:sz="4" w:space="0" w:color="993300"/>
      </w:pBdr>
      <w:spacing w:before="100" w:beforeAutospacing="1" w:after="100" w:afterAutospacing="1"/>
      <w:jc w:val="right"/>
    </w:pPr>
    <w:rPr>
      <w:i/>
      <w:iCs/>
      <w:sz w:val="18"/>
      <w:szCs w:val="18"/>
    </w:rPr>
  </w:style>
  <w:style w:type="paragraph" w:customStyle="1" w:styleId="xl109">
    <w:name w:val="xl109"/>
    <w:basedOn w:val="a"/>
    <w:rsid w:val="009731D6"/>
    <w:pPr>
      <w:pBdr>
        <w:top w:val="single" w:sz="4" w:space="0" w:color="993300"/>
        <w:left w:val="single" w:sz="4" w:space="31" w:color="993300"/>
        <w:bottom w:val="single" w:sz="4" w:space="0" w:color="993300"/>
        <w:right w:val="single" w:sz="4" w:space="0" w:color="993300"/>
      </w:pBdr>
      <w:spacing w:before="100" w:beforeAutospacing="1" w:after="100" w:afterAutospacing="1"/>
      <w:ind w:firstLineChars="400" w:firstLine="400"/>
    </w:pPr>
    <w:rPr>
      <w:i/>
      <w:iCs/>
      <w:sz w:val="18"/>
      <w:szCs w:val="18"/>
    </w:rPr>
  </w:style>
  <w:style w:type="paragraph" w:customStyle="1" w:styleId="xl110">
    <w:name w:val="xl110"/>
    <w:basedOn w:val="a"/>
    <w:rsid w:val="009731D6"/>
    <w:pPr>
      <w:pBdr>
        <w:top w:val="single" w:sz="4" w:space="0" w:color="993300"/>
        <w:left w:val="single" w:sz="4" w:space="31" w:color="993300"/>
        <w:bottom w:val="single" w:sz="4" w:space="0" w:color="993300"/>
        <w:right w:val="single" w:sz="4" w:space="0" w:color="993300"/>
      </w:pBdr>
      <w:spacing w:before="100" w:beforeAutospacing="1" w:after="100" w:afterAutospacing="1"/>
      <w:ind w:firstLineChars="600" w:firstLine="600"/>
    </w:pPr>
    <w:rPr>
      <w:sz w:val="18"/>
      <w:szCs w:val="18"/>
    </w:rPr>
  </w:style>
  <w:style w:type="paragraph" w:customStyle="1" w:styleId="xl111">
    <w:name w:val="xl111"/>
    <w:basedOn w:val="a"/>
    <w:rsid w:val="009731D6"/>
    <w:pPr>
      <w:pBdr>
        <w:top w:val="single" w:sz="4" w:space="0" w:color="993300"/>
        <w:left w:val="single" w:sz="4" w:space="0" w:color="993300"/>
        <w:bottom w:val="single" w:sz="4" w:space="0" w:color="993300"/>
        <w:right w:val="single" w:sz="4" w:space="0" w:color="993300"/>
      </w:pBdr>
      <w:spacing w:before="100" w:beforeAutospacing="1" w:after="100" w:afterAutospacing="1"/>
      <w:jc w:val="right"/>
    </w:pPr>
    <w:rPr>
      <w:i/>
      <w:iCs/>
      <w:color w:val="FF0000"/>
      <w:sz w:val="18"/>
      <w:szCs w:val="18"/>
    </w:rPr>
  </w:style>
  <w:style w:type="paragraph" w:customStyle="1" w:styleId="xl112">
    <w:name w:val="xl112"/>
    <w:basedOn w:val="a"/>
    <w:rsid w:val="009731D6"/>
    <w:pPr>
      <w:pBdr>
        <w:top w:val="single" w:sz="4" w:space="0" w:color="993300"/>
        <w:left w:val="single" w:sz="4" w:space="0" w:color="993300"/>
        <w:bottom w:val="single" w:sz="4" w:space="0" w:color="993300"/>
        <w:right w:val="single" w:sz="4" w:space="0" w:color="993300"/>
      </w:pBdr>
      <w:spacing w:before="100" w:beforeAutospacing="1" w:after="100" w:afterAutospacing="1"/>
      <w:jc w:val="right"/>
    </w:pPr>
    <w:rPr>
      <w:color w:val="FF0000"/>
      <w:sz w:val="18"/>
      <w:szCs w:val="18"/>
    </w:rPr>
  </w:style>
  <w:style w:type="paragraph" w:customStyle="1" w:styleId="xl113">
    <w:name w:val="xl113"/>
    <w:basedOn w:val="a"/>
    <w:rsid w:val="009731D6"/>
    <w:pPr>
      <w:pBdr>
        <w:top w:val="single" w:sz="4" w:space="0" w:color="993300"/>
        <w:left w:val="single" w:sz="4" w:space="20" w:color="993300"/>
        <w:bottom w:val="single" w:sz="4" w:space="0" w:color="993300"/>
        <w:right w:val="single" w:sz="4" w:space="0" w:color="993300"/>
      </w:pBdr>
      <w:spacing w:before="100" w:beforeAutospacing="1" w:after="100" w:afterAutospacing="1"/>
      <w:ind w:firstLineChars="200" w:firstLine="200"/>
    </w:pPr>
    <w:rPr>
      <w:sz w:val="18"/>
      <w:szCs w:val="18"/>
    </w:rPr>
  </w:style>
  <w:style w:type="paragraph" w:customStyle="1" w:styleId="xl114">
    <w:name w:val="xl114"/>
    <w:basedOn w:val="a"/>
    <w:rsid w:val="009731D6"/>
    <w:pPr>
      <w:pBdr>
        <w:top w:val="single" w:sz="4" w:space="0" w:color="993300"/>
        <w:left w:val="single" w:sz="4" w:space="0" w:color="993300"/>
        <w:bottom w:val="single" w:sz="4" w:space="0" w:color="993300"/>
        <w:right w:val="single" w:sz="4" w:space="0" w:color="993300"/>
      </w:pBdr>
      <w:spacing w:before="100" w:beforeAutospacing="1" w:after="100" w:afterAutospacing="1"/>
      <w:jc w:val="right"/>
    </w:pPr>
    <w:rPr>
      <w:b/>
      <w:bCs/>
      <w:color w:val="FF0000"/>
      <w:sz w:val="18"/>
      <w:szCs w:val="18"/>
    </w:rPr>
  </w:style>
  <w:style w:type="paragraph" w:customStyle="1" w:styleId="xl115">
    <w:name w:val="xl115"/>
    <w:basedOn w:val="a"/>
    <w:rsid w:val="009731D6"/>
    <w:pPr>
      <w:pBdr>
        <w:top w:val="single" w:sz="4" w:space="0" w:color="993300"/>
        <w:left w:val="single" w:sz="4" w:space="0" w:color="993300"/>
        <w:bottom w:val="single" w:sz="4" w:space="0" w:color="993300"/>
        <w:right w:val="single" w:sz="4" w:space="0" w:color="993300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16">
    <w:name w:val="xl116"/>
    <w:basedOn w:val="a"/>
    <w:rsid w:val="009731D6"/>
    <w:pPr>
      <w:pBdr>
        <w:top w:val="single" w:sz="4" w:space="0" w:color="993300"/>
        <w:left w:val="single" w:sz="4" w:space="0" w:color="993300"/>
        <w:bottom w:val="single" w:sz="4" w:space="0" w:color="993300"/>
        <w:right w:val="single" w:sz="4" w:space="0" w:color="993300"/>
      </w:pBdr>
      <w:spacing w:before="100" w:beforeAutospacing="1" w:after="100" w:afterAutospacing="1"/>
      <w:jc w:val="right"/>
    </w:pPr>
    <w:rPr>
      <w:color w:val="000000"/>
      <w:sz w:val="18"/>
      <w:szCs w:val="18"/>
    </w:rPr>
  </w:style>
  <w:style w:type="paragraph" w:customStyle="1" w:styleId="xl60">
    <w:name w:val="xl60"/>
    <w:basedOn w:val="a"/>
    <w:uiPriority w:val="99"/>
    <w:rsid w:val="009731D6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2">
    <w:name w:val="xl62"/>
    <w:basedOn w:val="a"/>
    <w:uiPriority w:val="99"/>
    <w:rsid w:val="009731D6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3">
    <w:name w:val="xl63"/>
    <w:basedOn w:val="a"/>
    <w:uiPriority w:val="99"/>
    <w:rsid w:val="009731D6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4">
    <w:name w:val="xl64"/>
    <w:basedOn w:val="a"/>
    <w:uiPriority w:val="99"/>
    <w:rsid w:val="009731D6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5">
    <w:name w:val="xl65"/>
    <w:basedOn w:val="a"/>
    <w:rsid w:val="009731D6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9731D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7">
    <w:name w:val="xl67"/>
    <w:basedOn w:val="a"/>
    <w:rsid w:val="009731D6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8">
    <w:name w:val="xl68"/>
    <w:basedOn w:val="a"/>
    <w:rsid w:val="009731D6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9">
    <w:name w:val="xl69"/>
    <w:basedOn w:val="a"/>
    <w:rsid w:val="009731D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58">
    <w:name w:val="xl58"/>
    <w:basedOn w:val="a"/>
    <w:uiPriority w:val="99"/>
    <w:rsid w:val="009731D6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1">
    <w:name w:val="xl61"/>
    <w:basedOn w:val="a"/>
    <w:uiPriority w:val="99"/>
    <w:rsid w:val="009731D6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character" w:styleId="afff9">
    <w:name w:val="annotation reference"/>
    <w:semiHidden/>
    <w:unhideWhenUsed/>
    <w:rsid w:val="009731D6"/>
    <w:rPr>
      <w:sz w:val="16"/>
      <w:szCs w:val="16"/>
    </w:rPr>
  </w:style>
  <w:style w:type="character" w:styleId="afffa">
    <w:name w:val="endnote reference"/>
    <w:semiHidden/>
    <w:unhideWhenUsed/>
    <w:rsid w:val="009731D6"/>
    <w:rPr>
      <w:vertAlign w:val="superscript"/>
    </w:rPr>
  </w:style>
  <w:style w:type="character" w:styleId="afffb">
    <w:name w:val="Subtle Emphasis"/>
    <w:uiPriority w:val="19"/>
    <w:qFormat/>
    <w:rsid w:val="009731D6"/>
    <w:rPr>
      <w:i/>
      <w:iCs w:val="0"/>
      <w:color w:val="5A5A5A"/>
    </w:rPr>
  </w:style>
  <w:style w:type="character" w:styleId="afffc">
    <w:name w:val="Intense Emphasis"/>
    <w:uiPriority w:val="21"/>
    <w:qFormat/>
    <w:rsid w:val="009731D6"/>
    <w:rPr>
      <w:b/>
      <w:bCs w:val="0"/>
      <w:i/>
      <w:iCs w:val="0"/>
      <w:sz w:val="24"/>
      <w:szCs w:val="24"/>
      <w:u w:val="single"/>
    </w:rPr>
  </w:style>
  <w:style w:type="character" w:styleId="afffd">
    <w:name w:val="Subtle Reference"/>
    <w:uiPriority w:val="31"/>
    <w:qFormat/>
    <w:rsid w:val="009731D6"/>
    <w:rPr>
      <w:sz w:val="24"/>
      <w:szCs w:val="24"/>
      <w:u w:val="single"/>
    </w:rPr>
  </w:style>
  <w:style w:type="character" w:styleId="afffe">
    <w:name w:val="Intense Reference"/>
    <w:uiPriority w:val="32"/>
    <w:qFormat/>
    <w:rsid w:val="009731D6"/>
    <w:rPr>
      <w:b/>
      <w:bCs w:val="0"/>
      <w:sz w:val="24"/>
      <w:u w:val="single"/>
    </w:rPr>
  </w:style>
  <w:style w:type="character" w:styleId="affff">
    <w:name w:val="Book Title"/>
    <w:uiPriority w:val="33"/>
    <w:qFormat/>
    <w:rsid w:val="009731D6"/>
    <w:rPr>
      <w:rFonts w:ascii="Cambria" w:eastAsia="Times New Roman" w:hAnsi="Cambria" w:hint="default"/>
      <w:b/>
      <w:bCs w:val="0"/>
      <w:i/>
      <w:iCs w:val="0"/>
      <w:sz w:val="24"/>
      <w:szCs w:val="24"/>
    </w:rPr>
  </w:style>
  <w:style w:type="character" w:customStyle="1" w:styleId="1f4">
    <w:name w:val="Заголовок Знак1"/>
    <w:uiPriority w:val="10"/>
    <w:locked/>
    <w:rsid w:val="009731D6"/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j21">
    <w:name w:val="j21"/>
    <w:rsid w:val="009731D6"/>
  </w:style>
  <w:style w:type="character" w:customStyle="1" w:styleId="130">
    <w:name w:val="Основной текст + 13"/>
    <w:aliases w:val="5 pt"/>
    <w:rsid w:val="009731D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7"/>
      <w:szCs w:val="27"/>
      <w:u w:val="none"/>
      <w:effect w:val="none"/>
    </w:rPr>
  </w:style>
  <w:style w:type="character" w:customStyle="1" w:styleId="affff0">
    <w:name w:val="Основной текст + Полужирный"/>
    <w:rsid w:val="009731D6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5"/>
      <w:szCs w:val="25"/>
      <w:u w:val="none"/>
      <w:effect w:val="none"/>
    </w:rPr>
  </w:style>
  <w:style w:type="character" w:customStyle="1" w:styleId="FontStyle53">
    <w:name w:val="Font Style53"/>
    <w:uiPriority w:val="99"/>
    <w:rsid w:val="009731D6"/>
    <w:rPr>
      <w:rFonts w:ascii="Times New Roman" w:hAnsi="Times New Roman" w:cs="Times New Roman" w:hint="default"/>
      <w:sz w:val="26"/>
      <w:szCs w:val="26"/>
    </w:rPr>
  </w:style>
  <w:style w:type="character" w:customStyle="1" w:styleId="2f3">
    <w:name w:val="Строгий2"/>
    <w:rsid w:val="009731D6"/>
    <w:rPr>
      <w:b/>
      <w:bCs/>
    </w:rPr>
  </w:style>
  <w:style w:type="character" w:customStyle="1" w:styleId="000NormalChar">
    <w:name w:val="000 Normal Char"/>
    <w:uiPriority w:val="99"/>
    <w:rsid w:val="009731D6"/>
    <w:rPr>
      <w:rFonts w:ascii="Garamond" w:eastAsia="Times New Roman" w:hAnsi="Garamond" w:cs="Times New Roman" w:hint="default"/>
      <w:sz w:val="20"/>
      <w:szCs w:val="20"/>
      <w:lang w:val="en-GB"/>
    </w:rPr>
  </w:style>
  <w:style w:type="character" w:customStyle="1" w:styleId="1f5">
    <w:name w:val="Нижний колонтитул Знак1"/>
    <w:uiPriority w:val="99"/>
    <w:semiHidden/>
    <w:rsid w:val="009731D6"/>
  </w:style>
  <w:style w:type="character" w:customStyle="1" w:styleId="900Hyperlink">
    <w:name w:val="900 Hyperlink"/>
    <w:uiPriority w:val="99"/>
    <w:rsid w:val="009731D6"/>
    <w:rPr>
      <w:color w:val="008000"/>
    </w:rPr>
  </w:style>
  <w:style w:type="character" w:customStyle="1" w:styleId="cs-914-background-shading1">
    <w:name w:val="cs-914-background-shading1"/>
    <w:rsid w:val="009731D6"/>
    <w:rPr>
      <w:shd w:val="clear" w:color="auto" w:fill="C0C0C0"/>
    </w:rPr>
  </w:style>
  <w:style w:type="character" w:customStyle="1" w:styleId="mediumtext">
    <w:name w:val="medium_text"/>
    <w:rsid w:val="009731D6"/>
  </w:style>
  <w:style w:type="character" w:customStyle="1" w:styleId="longtext">
    <w:name w:val="long_text"/>
    <w:rsid w:val="009731D6"/>
  </w:style>
  <w:style w:type="character" w:customStyle="1" w:styleId="StyleGaramond10pt">
    <w:name w:val="Style Garamond 10 pt"/>
    <w:rsid w:val="009731D6"/>
    <w:rPr>
      <w:rFonts w:ascii="Palatino Linotype" w:hAnsi="Palatino Linotype" w:hint="default"/>
      <w:b/>
      <w:bCs w:val="0"/>
      <w:sz w:val="18"/>
    </w:rPr>
  </w:style>
  <w:style w:type="character" w:customStyle="1" w:styleId="412">
    <w:name w:val="Заголовок 4 Знак1"/>
    <w:uiPriority w:val="9"/>
    <w:semiHidden/>
    <w:rsid w:val="009731D6"/>
    <w:rPr>
      <w:rFonts w:ascii="Cambria" w:eastAsia="Times New Roman" w:hAnsi="Cambria" w:cs="Times New Roman" w:hint="default"/>
      <w:b/>
      <w:bCs/>
      <w:i/>
      <w:iCs/>
      <w:color w:val="4F81BD"/>
    </w:rPr>
  </w:style>
  <w:style w:type="character" w:customStyle="1" w:styleId="511">
    <w:name w:val="Заголовок 5 Знак1"/>
    <w:uiPriority w:val="9"/>
    <w:semiHidden/>
    <w:rsid w:val="009731D6"/>
    <w:rPr>
      <w:rFonts w:ascii="Cambria" w:eastAsia="Times New Roman" w:hAnsi="Cambria" w:cs="Times New Roman" w:hint="default"/>
      <w:color w:val="243F60"/>
    </w:rPr>
  </w:style>
  <w:style w:type="character" w:customStyle="1" w:styleId="Spanlink">
    <w:name w:val="Span_link"/>
    <w:rsid w:val="009731D6"/>
    <w:rPr>
      <w:color w:val="008200"/>
    </w:rPr>
  </w:style>
  <w:style w:type="table" w:styleId="1f6">
    <w:name w:val="Table Simple 1"/>
    <w:basedOn w:val="a1"/>
    <w:semiHidden/>
    <w:unhideWhenUsed/>
    <w:rsid w:val="009731D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1f7">
    <w:name w:val="Table Subtle 1"/>
    <w:basedOn w:val="a1"/>
    <w:semiHidden/>
    <w:unhideWhenUsed/>
    <w:rsid w:val="009731D6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ru-R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13">
    <w:name w:val="Сетка таблицы21"/>
    <w:basedOn w:val="a1"/>
    <w:next w:val="a6"/>
    <w:uiPriority w:val="59"/>
    <w:rsid w:val="009731D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">
    <w:name w:val="Сетка таблицы211"/>
    <w:basedOn w:val="a1"/>
    <w:uiPriority w:val="59"/>
    <w:rsid w:val="009731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f8">
    <w:name w:val="Стиль1"/>
    <w:basedOn w:val="1f6"/>
    <w:rsid w:val="009731D6"/>
    <w:tblPr/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1110">
    <w:name w:val="Сетка таблицы111"/>
    <w:basedOn w:val="a1"/>
    <w:uiPriority w:val="59"/>
    <w:rsid w:val="009731D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bodytextmailrucssattributepostfix">
    <w:name w:val="msobodytext_mailru_css_attribute_postfix"/>
    <w:basedOn w:val="a"/>
    <w:uiPriority w:val="99"/>
    <w:rsid w:val="009731D6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mailrucssattributepostfix">
    <w:name w:val="msonormal_mailru_css_attribute_postfix"/>
    <w:basedOn w:val="a"/>
    <w:uiPriority w:val="99"/>
    <w:rsid w:val="009731D6"/>
    <w:pPr>
      <w:spacing w:before="100" w:beforeAutospacing="1" w:after="100" w:afterAutospacing="1"/>
    </w:pPr>
    <w:rPr>
      <w:sz w:val="24"/>
      <w:szCs w:val="24"/>
    </w:rPr>
  </w:style>
  <w:style w:type="numbering" w:customStyle="1" w:styleId="3d">
    <w:name w:val="Нет списка3"/>
    <w:next w:val="a2"/>
    <w:uiPriority w:val="99"/>
    <w:semiHidden/>
    <w:unhideWhenUsed/>
    <w:rsid w:val="009731D6"/>
  </w:style>
  <w:style w:type="character" w:customStyle="1" w:styleId="117">
    <w:name w:val="Заголовок 11"/>
    <w:aliases w:val="Заголовок 1 Знак Знак1"/>
    <w:rsid w:val="009731D6"/>
    <w:rPr>
      <w:rFonts w:ascii="Arial" w:hAnsi="Arial" w:cs="Arial" w:hint="default"/>
      <w:b/>
      <w:bCs/>
      <w:i/>
      <w:iCs w:val="0"/>
      <w:color w:val="0070C0"/>
      <w:kern w:val="32"/>
    </w:rPr>
  </w:style>
  <w:style w:type="numbering" w:customStyle="1" w:styleId="43">
    <w:name w:val="Нет списка4"/>
    <w:next w:val="a2"/>
    <w:uiPriority w:val="99"/>
    <w:semiHidden/>
    <w:unhideWhenUsed/>
    <w:rsid w:val="009731D6"/>
  </w:style>
  <w:style w:type="table" w:customStyle="1" w:styleId="118">
    <w:name w:val="Простая таблица 11"/>
    <w:basedOn w:val="a1"/>
    <w:next w:val="1f6"/>
    <w:semiHidden/>
    <w:unhideWhenUsed/>
    <w:rsid w:val="009731D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nil"/>
      <w:tblBorders>
        <w:top w:val="single" w:sz="12" w:space="0" w:color="008000"/>
        <w:bottom w:val="single" w:sz="12" w:space="0" w:color="008000"/>
      </w:tblBorders>
    </w:tbl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119">
    <w:name w:val="Изящная таблица 11"/>
    <w:basedOn w:val="a1"/>
    <w:next w:val="1f7"/>
    <w:semiHidden/>
    <w:unhideWhenUsed/>
    <w:rsid w:val="009731D6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ru-RU"/>
    </w:rPr>
    <w:tblPr>
      <w:tblStyleRowBandSize w:val="1"/>
      <w:tblInd w:w="0" w:type="nil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e">
    <w:name w:val="Сетка таблицы3"/>
    <w:basedOn w:val="a1"/>
    <w:next w:val="a6"/>
    <w:uiPriority w:val="59"/>
    <w:rsid w:val="009731D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">
    <w:name w:val="Сетка таблицы12"/>
    <w:basedOn w:val="a1"/>
    <w:uiPriority w:val="59"/>
    <w:rsid w:val="009731D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uiPriority w:val="59"/>
    <w:rsid w:val="009731D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20">
    <w:name w:val="Сетка таблицы112"/>
    <w:basedOn w:val="a1"/>
    <w:uiPriority w:val="59"/>
    <w:rsid w:val="009731D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0">
    <w:name w:val="Сетка таблицы212"/>
    <w:basedOn w:val="a1"/>
    <w:uiPriority w:val="59"/>
    <w:rsid w:val="009731D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">
    <w:name w:val="Сетка таблицы2111"/>
    <w:basedOn w:val="a1"/>
    <w:uiPriority w:val="59"/>
    <w:rsid w:val="009731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a">
    <w:name w:val="Стиль11"/>
    <w:basedOn w:val="1f6"/>
    <w:rsid w:val="009731D6"/>
    <w:tblPr>
      <w:tblInd w:w="0" w:type="nil"/>
    </w:tbl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1111">
    <w:name w:val="Сетка таблицы1111"/>
    <w:basedOn w:val="a1"/>
    <w:uiPriority w:val="59"/>
    <w:rsid w:val="009731D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17">
    <w:name w:val="xl117"/>
    <w:basedOn w:val="a"/>
    <w:rsid w:val="009731D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DCC0"/>
      <w:spacing w:before="100" w:beforeAutospacing="1" w:after="100" w:afterAutospacing="1"/>
      <w:textAlignment w:val="center"/>
    </w:pPr>
    <w:rPr>
      <w:b/>
      <w:bCs/>
      <w:sz w:val="18"/>
      <w:szCs w:val="18"/>
      <w:lang w:val="en-US" w:eastAsia="en-US"/>
    </w:rPr>
  </w:style>
  <w:style w:type="paragraph" w:customStyle="1" w:styleId="xl118">
    <w:name w:val="xl118"/>
    <w:basedOn w:val="a"/>
    <w:rsid w:val="009731D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0DCC0"/>
      <w:spacing w:before="100" w:beforeAutospacing="1" w:after="100" w:afterAutospacing="1"/>
      <w:textAlignment w:val="center"/>
    </w:pPr>
    <w:rPr>
      <w:b/>
      <w:bCs/>
      <w:sz w:val="18"/>
      <w:szCs w:val="18"/>
      <w:lang w:val="en-US" w:eastAsia="en-US"/>
    </w:rPr>
  </w:style>
  <w:style w:type="paragraph" w:customStyle="1" w:styleId="xl119">
    <w:name w:val="xl119"/>
    <w:basedOn w:val="a"/>
    <w:rsid w:val="009731D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  <w:lang w:val="en-US" w:eastAsia="en-US"/>
    </w:rPr>
  </w:style>
  <w:style w:type="paragraph" w:customStyle="1" w:styleId="xl120">
    <w:name w:val="xl120"/>
    <w:basedOn w:val="a"/>
    <w:rsid w:val="009731D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C0"/>
      <w:spacing w:before="100" w:beforeAutospacing="1" w:after="100" w:afterAutospacing="1"/>
      <w:jc w:val="right"/>
      <w:textAlignment w:val="center"/>
    </w:pPr>
    <w:rPr>
      <w:sz w:val="18"/>
      <w:szCs w:val="18"/>
      <w:lang w:val="en-US" w:eastAsia="en-US"/>
    </w:rPr>
  </w:style>
  <w:style w:type="paragraph" w:customStyle="1" w:styleId="xl121">
    <w:name w:val="xl121"/>
    <w:basedOn w:val="a"/>
    <w:rsid w:val="009731D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C0"/>
      <w:spacing w:before="100" w:beforeAutospacing="1" w:after="100" w:afterAutospacing="1"/>
      <w:textAlignment w:val="center"/>
    </w:pPr>
    <w:rPr>
      <w:sz w:val="18"/>
      <w:szCs w:val="18"/>
      <w:lang w:val="en-US" w:eastAsia="en-US"/>
    </w:rPr>
  </w:style>
  <w:style w:type="paragraph" w:customStyle="1" w:styleId="xl122">
    <w:name w:val="xl122"/>
    <w:basedOn w:val="a"/>
    <w:rsid w:val="009731D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0DCC0"/>
      <w:spacing w:before="100" w:beforeAutospacing="1" w:after="100" w:afterAutospacing="1"/>
      <w:textAlignment w:val="center"/>
    </w:pPr>
    <w:rPr>
      <w:b/>
      <w:bCs/>
      <w:sz w:val="18"/>
      <w:szCs w:val="18"/>
      <w:lang w:val="en-US" w:eastAsia="en-US"/>
    </w:rPr>
  </w:style>
  <w:style w:type="paragraph" w:customStyle="1" w:styleId="xl123">
    <w:name w:val="xl123"/>
    <w:basedOn w:val="a"/>
    <w:rsid w:val="009731D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n-US" w:eastAsia="en-US"/>
    </w:rPr>
  </w:style>
  <w:style w:type="paragraph" w:customStyle="1" w:styleId="xl124">
    <w:name w:val="xl124"/>
    <w:basedOn w:val="a"/>
    <w:rsid w:val="009731D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en-US" w:eastAsia="en-US"/>
    </w:rPr>
  </w:style>
  <w:style w:type="paragraph" w:customStyle="1" w:styleId="xl125">
    <w:name w:val="xl125"/>
    <w:basedOn w:val="a"/>
    <w:rsid w:val="009731D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8"/>
      <w:szCs w:val="18"/>
      <w:lang w:val="en-US" w:eastAsia="en-US"/>
    </w:rPr>
  </w:style>
  <w:style w:type="paragraph" w:customStyle="1" w:styleId="xl126">
    <w:name w:val="xl126"/>
    <w:basedOn w:val="a"/>
    <w:rsid w:val="009731D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  <w:lang w:val="en-US" w:eastAsia="en-US"/>
    </w:rPr>
  </w:style>
  <w:style w:type="paragraph" w:customStyle="1" w:styleId="xl127">
    <w:name w:val="xl127"/>
    <w:basedOn w:val="a"/>
    <w:rsid w:val="009731D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DCC0"/>
      <w:spacing w:before="100" w:beforeAutospacing="1" w:after="100" w:afterAutospacing="1"/>
      <w:textAlignment w:val="center"/>
    </w:pPr>
    <w:rPr>
      <w:b/>
      <w:bCs/>
      <w:sz w:val="18"/>
      <w:szCs w:val="18"/>
      <w:lang w:val="en-US" w:eastAsia="en-US"/>
    </w:rPr>
  </w:style>
  <w:style w:type="paragraph" w:customStyle="1" w:styleId="xl128">
    <w:name w:val="xl128"/>
    <w:basedOn w:val="a"/>
    <w:rsid w:val="009731D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n-US" w:eastAsia="en-US"/>
    </w:rPr>
  </w:style>
  <w:style w:type="paragraph" w:customStyle="1" w:styleId="xl129">
    <w:name w:val="xl129"/>
    <w:basedOn w:val="a"/>
    <w:rsid w:val="009731D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C0"/>
      <w:spacing w:before="100" w:beforeAutospacing="1" w:after="100" w:afterAutospacing="1"/>
      <w:textAlignment w:val="center"/>
    </w:pPr>
    <w:rPr>
      <w:sz w:val="18"/>
      <w:szCs w:val="18"/>
      <w:lang w:val="en-US" w:eastAsia="en-US"/>
    </w:rPr>
  </w:style>
  <w:style w:type="paragraph" w:customStyle="1" w:styleId="xl130">
    <w:name w:val="xl130"/>
    <w:basedOn w:val="a"/>
    <w:rsid w:val="009731D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en-US" w:eastAsia="en-US"/>
    </w:rPr>
  </w:style>
  <w:style w:type="paragraph" w:customStyle="1" w:styleId="xl131">
    <w:name w:val="xl131"/>
    <w:basedOn w:val="a"/>
    <w:rsid w:val="009731D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0DCC0"/>
      <w:spacing w:before="100" w:beforeAutospacing="1" w:after="100" w:afterAutospacing="1"/>
      <w:textAlignment w:val="center"/>
    </w:pPr>
    <w:rPr>
      <w:b/>
      <w:bCs/>
      <w:sz w:val="18"/>
      <w:szCs w:val="18"/>
      <w:lang w:val="en-US" w:eastAsia="en-US"/>
    </w:rPr>
  </w:style>
  <w:style w:type="paragraph" w:customStyle="1" w:styleId="xl132">
    <w:name w:val="xl132"/>
    <w:basedOn w:val="a"/>
    <w:rsid w:val="009731D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C0"/>
      <w:spacing w:before="100" w:beforeAutospacing="1" w:after="100" w:afterAutospacing="1"/>
      <w:textAlignment w:val="center"/>
    </w:pPr>
    <w:rPr>
      <w:sz w:val="18"/>
      <w:szCs w:val="18"/>
      <w:lang w:val="en-US" w:eastAsia="en-US"/>
    </w:rPr>
  </w:style>
  <w:style w:type="paragraph" w:customStyle="1" w:styleId="xl133">
    <w:name w:val="xl133"/>
    <w:basedOn w:val="a"/>
    <w:rsid w:val="009731D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0DCC0"/>
      <w:spacing w:before="100" w:beforeAutospacing="1" w:after="100" w:afterAutospacing="1"/>
      <w:textAlignment w:val="center"/>
    </w:pPr>
    <w:rPr>
      <w:b/>
      <w:bCs/>
      <w:sz w:val="18"/>
      <w:szCs w:val="18"/>
      <w:lang w:val="en-US" w:eastAsia="en-US"/>
    </w:rPr>
  </w:style>
  <w:style w:type="paragraph" w:customStyle="1" w:styleId="xl134">
    <w:name w:val="xl134"/>
    <w:basedOn w:val="a"/>
    <w:rsid w:val="009731D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n-US" w:eastAsia="en-US"/>
    </w:rPr>
  </w:style>
  <w:style w:type="paragraph" w:customStyle="1" w:styleId="xl135">
    <w:name w:val="xl135"/>
    <w:basedOn w:val="a"/>
    <w:rsid w:val="009731D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C0"/>
      <w:spacing w:before="100" w:beforeAutospacing="1" w:after="100" w:afterAutospacing="1"/>
      <w:textAlignment w:val="center"/>
    </w:pPr>
    <w:rPr>
      <w:sz w:val="18"/>
      <w:szCs w:val="18"/>
      <w:lang w:val="en-US" w:eastAsia="en-US"/>
    </w:rPr>
  </w:style>
  <w:style w:type="paragraph" w:customStyle="1" w:styleId="xl136">
    <w:name w:val="xl136"/>
    <w:basedOn w:val="a"/>
    <w:rsid w:val="009731D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n-US" w:eastAsia="en-US"/>
    </w:rPr>
  </w:style>
  <w:style w:type="paragraph" w:customStyle="1" w:styleId="xl137">
    <w:name w:val="xl137"/>
    <w:basedOn w:val="a"/>
    <w:rsid w:val="009731D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  <w:lang w:val="en-US" w:eastAsia="en-US"/>
    </w:rPr>
  </w:style>
  <w:style w:type="paragraph" w:customStyle="1" w:styleId="xl138">
    <w:name w:val="xl138"/>
    <w:basedOn w:val="a"/>
    <w:rsid w:val="009731D6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FFFC0"/>
      <w:spacing w:before="100" w:beforeAutospacing="1" w:after="100" w:afterAutospacing="1"/>
      <w:jc w:val="right"/>
      <w:textAlignment w:val="center"/>
    </w:pPr>
    <w:rPr>
      <w:sz w:val="18"/>
      <w:szCs w:val="18"/>
      <w:lang w:val="en-US" w:eastAsia="en-US"/>
    </w:rPr>
  </w:style>
  <w:style w:type="paragraph" w:customStyle="1" w:styleId="xl139">
    <w:name w:val="xl139"/>
    <w:basedOn w:val="a"/>
    <w:rsid w:val="009731D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C0"/>
      <w:spacing w:before="100" w:beforeAutospacing="1" w:after="100" w:afterAutospacing="1"/>
      <w:textAlignment w:val="center"/>
    </w:pPr>
    <w:rPr>
      <w:sz w:val="18"/>
      <w:szCs w:val="18"/>
      <w:lang w:val="en-US" w:eastAsia="en-US"/>
    </w:rPr>
  </w:style>
  <w:style w:type="paragraph" w:customStyle="1" w:styleId="xl140">
    <w:name w:val="xl140"/>
    <w:basedOn w:val="a"/>
    <w:rsid w:val="009731D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0DCC0"/>
      <w:spacing w:before="100" w:beforeAutospacing="1" w:after="100" w:afterAutospacing="1"/>
      <w:textAlignment w:val="center"/>
    </w:pPr>
    <w:rPr>
      <w:b/>
      <w:bCs/>
      <w:sz w:val="18"/>
      <w:szCs w:val="18"/>
      <w:lang w:val="en-US" w:eastAsia="en-US"/>
    </w:rPr>
  </w:style>
  <w:style w:type="paragraph" w:customStyle="1" w:styleId="xl141">
    <w:name w:val="xl141"/>
    <w:basedOn w:val="a"/>
    <w:rsid w:val="009731D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42">
    <w:name w:val="xl142"/>
    <w:basedOn w:val="a"/>
    <w:rsid w:val="009731D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43">
    <w:name w:val="xl143"/>
    <w:basedOn w:val="a"/>
    <w:rsid w:val="009731D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  <w:lang w:val="en-US" w:eastAsia="en-US"/>
    </w:rPr>
  </w:style>
  <w:style w:type="paragraph" w:customStyle="1" w:styleId="xl144">
    <w:name w:val="xl144"/>
    <w:basedOn w:val="a"/>
    <w:rsid w:val="009731D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  <w:lang w:val="en-US" w:eastAsia="en-US"/>
    </w:rPr>
  </w:style>
  <w:style w:type="paragraph" w:customStyle="1" w:styleId="xl145">
    <w:name w:val="xl145"/>
    <w:basedOn w:val="a"/>
    <w:rsid w:val="009731D6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n-US" w:eastAsia="en-US"/>
    </w:rPr>
  </w:style>
  <w:style w:type="paragraph" w:customStyle="1" w:styleId="xl146">
    <w:name w:val="xl146"/>
    <w:basedOn w:val="a"/>
    <w:rsid w:val="009731D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2"/>
      <w:szCs w:val="12"/>
      <w:lang w:val="en-US" w:eastAsia="en-US"/>
    </w:rPr>
  </w:style>
  <w:style w:type="paragraph" w:customStyle="1" w:styleId="xl147">
    <w:name w:val="xl147"/>
    <w:basedOn w:val="a"/>
    <w:rsid w:val="009731D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n-US" w:eastAsia="en-US"/>
    </w:rPr>
  </w:style>
  <w:style w:type="paragraph" w:customStyle="1" w:styleId="xl148">
    <w:name w:val="xl148"/>
    <w:basedOn w:val="a"/>
    <w:rsid w:val="009731D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C0"/>
      <w:spacing w:before="100" w:beforeAutospacing="1" w:after="100" w:afterAutospacing="1"/>
      <w:jc w:val="right"/>
      <w:textAlignment w:val="center"/>
    </w:pPr>
    <w:rPr>
      <w:sz w:val="18"/>
      <w:szCs w:val="18"/>
      <w:lang w:val="en-US" w:eastAsia="en-US"/>
    </w:rPr>
  </w:style>
  <w:style w:type="paragraph" w:customStyle="1" w:styleId="xl149">
    <w:name w:val="xl149"/>
    <w:basedOn w:val="a"/>
    <w:rsid w:val="009731D6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C0"/>
      <w:spacing w:before="100" w:beforeAutospacing="1" w:after="100" w:afterAutospacing="1"/>
      <w:jc w:val="right"/>
      <w:textAlignment w:val="center"/>
    </w:pPr>
    <w:rPr>
      <w:sz w:val="18"/>
      <w:szCs w:val="18"/>
      <w:lang w:val="en-US" w:eastAsia="en-US"/>
    </w:rPr>
  </w:style>
  <w:style w:type="paragraph" w:customStyle="1" w:styleId="xl150">
    <w:name w:val="xl150"/>
    <w:basedOn w:val="a"/>
    <w:rsid w:val="009731D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C0"/>
      <w:spacing w:before="100" w:beforeAutospacing="1" w:after="100" w:afterAutospacing="1"/>
      <w:textAlignment w:val="center"/>
    </w:pPr>
    <w:rPr>
      <w:sz w:val="18"/>
      <w:szCs w:val="18"/>
      <w:lang w:val="en-US" w:eastAsia="en-US"/>
    </w:rPr>
  </w:style>
  <w:style w:type="paragraph" w:customStyle="1" w:styleId="xl151">
    <w:name w:val="xl151"/>
    <w:basedOn w:val="a"/>
    <w:rsid w:val="009731D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C0"/>
      <w:spacing w:before="100" w:beforeAutospacing="1" w:after="100" w:afterAutospacing="1"/>
      <w:textAlignment w:val="center"/>
    </w:pPr>
    <w:rPr>
      <w:sz w:val="18"/>
      <w:szCs w:val="18"/>
      <w:lang w:val="en-US" w:eastAsia="en-US"/>
    </w:rPr>
  </w:style>
  <w:style w:type="paragraph" w:customStyle="1" w:styleId="xl152">
    <w:name w:val="xl152"/>
    <w:basedOn w:val="a"/>
    <w:rsid w:val="009731D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C0"/>
      <w:spacing w:before="100" w:beforeAutospacing="1" w:after="100" w:afterAutospacing="1"/>
      <w:textAlignment w:val="center"/>
    </w:pPr>
    <w:rPr>
      <w:sz w:val="18"/>
      <w:szCs w:val="18"/>
      <w:lang w:val="en-US" w:eastAsia="en-US"/>
    </w:rPr>
  </w:style>
  <w:style w:type="paragraph" w:customStyle="1" w:styleId="xl153">
    <w:name w:val="xl153"/>
    <w:basedOn w:val="a"/>
    <w:rsid w:val="009731D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0DCC0"/>
      <w:spacing w:before="100" w:beforeAutospacing="1" w:after="100" w:afterAutospacing="1"/>
      <w:textAlignment w:val="center"/>
    </w:pPr>
    <w:rPr>
      <w:b/>
      <w:bCs/>
      <w:sz w:val="18"/>
      <w:szCs w:val="18"/>
      <w:lang w:val="en-US" w:eastAsia="en-US"/>
    </w:rPr>
  </w:style>
  <w:style w:type="paragraph" w:customStyle="1" w:styleId="xl154">
    <w:name w:val="xl154"/>
    <w:basedOn w:val="a"/>
    <w:rsid w:val="009731D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n-US" w:eastAsia="en-US"/>
    </w:rPr>
  </w:style>
  <w:style w:type="paragraph" w:customStyle="1" w:styleId="xl155">
    <w:name w:val="xl155"/>
    <w:basedOn w:val="a"/>
    <w:rsid w:val="009731D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0DCC0"/>
      <w:spacing w:before="100" w:beforeAutospacing="1" w:after="100" w:afterAutospacing="1"/>
      <w:textAlignment w:val="center"/>
    </w:pPr>
    <w:rPr>
      <w:b/>
      <w:bCs/>
      <w:sz w:val="18"/>
      <w:szCs w:val="18"/>
      <w:lang w:val="en-US" w:eastAsia="en-US"/>
    </w:rPr>
  </w:style>
  <w:style w:type="paragraph" w:customStyle="1" w:styleId="xl156">
    <w:name w:val="xl156"/>
    <w:basedOn w:val="a"/>
    <w:rsid w:val="009731D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en-US" w:eastAsia="en-US"/>
    </w:rPr>
  </w:style>
  <w:style w:type="paragraph" w:customStyle="1" w:styleId="xl157">
    <w:name w:val="xl157"/>
    <w:basedOn w:val="a"/>
    <w:rsid w:val="009731D6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0DCC0"/>
      <w:spacing w:before="100" w:beforeAutospacing="1" w:after="100" w:afterAutospacing="1"/>
      <w:jc w:val="right"/>
      <w:textAlignment w:val="center"/>
    </w:pPr>
    <w:rPr>
      <w:b/>
      <w:bCs/>
      <w:sz w:val="18"/>
      <w:szCs w:val="18"/>
      <w:lang w:val="en-US" w:eastAsia="en-US"/>
    </w:rPr>
  </w:style>
  <w:style w:type="paragraph" w:customStyle="1" w:styleId="xl158">
    <w:name w:val="xl158"/>
    <w:basedOn w:val="a"/>
    <w:rsid w:val="009731D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0DCC0"/>
      <w:spacing w:before="100" w:beforeAutospacing="1" w:after="100" w:afterAutospacing="1"/>
      <w:textAlignment w:val="center"/>
    </w:pPr>
    <w:rPr>
      <w:b/>
      <w:bCs/>
      <w:sz w:val="18"/>
      <w:szCs w:val="18"/>
      <w:lang w:val="en-US" w:eastAsia="en-US"/>
    </w:rPr>
  </w:style>
  <w:style w:type="paragraph" w:customStyle="1" w:styleId="xl159">
    <w:name w:val="xl159"/>
    <w:basedOn w:val="a"/>
    <w:rsid w:val="009731D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0DCC0"/>
      <w:spacing w:before="100" w:beforeAutospacing="1" w:after="100" w:afterAutospacing="1"/>
      <w:textAlignment w:val="center"/>
    </w:pPr>
    <w:rPr>
      <w:b/>
      <w:bCs/>
      <w:sz w:val="18"/>
      <w:szCs w:val="18"/>
      <w:lang w:val="en-US" w:eastAsia="en-US"/>
    </w:rPr>
  </w:style>
  <w:style w:type="paragraph" w:customStyle="1" w:styleId="xl160">
    <w:name w:val="xl160"/>
    <w:basedOn w:val="a"/>
    <w:rsid w:val="009731D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n-US" w:eastAsia="en-US"/>
    </w:rPr>
  </w:style>
  <w:style w:type="paragraph" w:customStyle="1" w:styleId="xl161">
    <w:name w:val="xl161"/>
    <w:basedOn w:val="a"/>
    <w:rsid w:val="009731D6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C0"/>
      <w:spacing w:before="100" w:beforeAutospacing="1" w:after="100" w:afterAutospacing="1"/>
      <w:jc w:val="right"/>
      <w:textAlignment w:val="center"/>
    </w:pPr>
    <w:rPr>
      <w:sz w:val="18"/>
      <w:szCs w:val="18"/>
      <w:lang w:val="en-US" w:eastAsia="en-US"/>
    </w:rPr>
  </w:style>
  <w:style w:type="paragraph" w:customStyle="1" w:styleId="xl162">
    <w:name w:val="xl162"/>
    <w:basedOn w:val="a"/>
    <w:rsid w:val="009731D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C0"/>
      <w:spacing w:before="100" w:beforeAutospacing="1" w:after="100" w:afterAutospacing="1"/>
      <w:textAlignment w:val="center"/>
    </w:pPr>
    <w:rPr>
      <w:sz w:val="18"/>
      <w:szCs w:val="18"/>
      <w:lang w:val="en-US" w:eastAsia="en-US"/>
    </w:rPr>
  </w:style>
  <w:style w:type="paragraph" w:customStyle="1" w:styleId="xl163">
    <w:name w:val="xl163"/>
    <w:basedOn w:val="a"/>
    <w:rsid w:val="009731D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n-US" w:eastAsia="en-US"/>
    </w:rPr>
  </w:style>
  <w:style w:type="paragraph" w:customStyle="1" w:styleId="xl164">
    <w:name w:val="xl164"/>
    <w:basedOn w:val="a"/>
    <w:rsid w:val="009731D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C0"/>
      <w:spacing w:before="100" w:beforeAutospacing="1" w:after="100" w:afterAutospacing="1"/>
      <w:textAlignment w:val="center"/>
    </w:pPr>
    <w:rPr>
      <w:sz w:val="18"/>
      <w:szCs w:val="18"/>
      <w:lang w:val="en-US" w:eastAsia="en-US"/>
    </w:rPr>
  </w:style>
  <w:style w:type="paragraph" w:customStyle="1" w:styleId="xl165">
    <w:name w:val="xl165"/>
    <w:basedOn w:val="a"/>
    <w:rsid w:val="009731D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  <w:lang w:val="en-US" w:eastAsia="en-US"/>
    </w:rPr>
  </w:style>
  <w:style w:type="paragraph" w:customStyle="1" w:styleId="xl166">
    <w:name w:val="xl166"/>
    <w:basedOn w:val="a"/>
    <w:rsid w:val="009731D6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0DCC0"/>
      <w:spacing w:before="100" w:beforeAutospacing="1" w:after="100" w:afterAutospacing="1"/>
      <w:jc w:val="right"/>
      <w:textAlignment w:val="center"/>
    </w:pPr>
    <w:rPr>
      <w:b/>
      <w:bCs/>
      <w:sz w:val="18"/>
      <w:szCs w:val="18"/>
      <w:lang w:val="en-US" w:eastAsia="en-US"/>
    </w:rPr>
  </w:style>
  <w:style w:type="paragraph" w:customStyle="1" w:styleId="xl167">
    <w:name w:val="xl167"/>
    <w:basedOn w:val="a"/>
    <w:rsid w:val="009731D6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0DCC0"/>
      <w:spacing w:before="100" w:beforeAutospacing="1" w:after="100" w:afterAutospacing="1"/>
      <w:jc w:val="right"/>
      <w:textAlignment w:val="center"/>
    </w:pPr>
    <w:rPr>
      <w:b/>
      <w:bCs/>
      <w:sz w:val="18"/>
      <w:szCs w:val="18"/>
      <w:lang w:val="en-US" w:eastAsia="en-US"/>
    </w:rPr>
  </w:style>
  <w:style w:type="paragraph" w:customStyle="1" w:styleId="xl168">
    <w:name w:val="xl168"/>
    <w:basedOn w:val="a"/>
    <w:rsid w:val="009731D6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n-US" w:eastAsia="en-US"/>
    </w:rPr>
  </w:style>
  <w:style w:type="paragraph" w:customStyle="1" w:styleId="xl169">
    <w:name w:val="xl169"/>
    <w:basedOn w:val="a"/>
    <w:rsid w:val="009731D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n-US" w:eastAsia="en-US"/>
    </w:rPr>
  </w:style>
  <w:style w:type="paragraph" w:customStyle="1" w:styleId="xl170">
    <w:name w:val="xl170"/>
    <w:basedOn w:val="a"/>
    <w:rsid w:val="009731D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C0"/>
      <w:spacing w:before="100" w:beforeAutospacing="1" w:after="100" w:afterAutospacing="1"/>
      <w:jc w:val="right"/>
      <w:textAlignment w:val="center"/>
    </w:pPr>
    <w:rPr>
      <w:sz w:val="18"/>
      <w:szCs w:val="18"/>
      <w:lang w:val="en-US" w:eastAsia="en-US"/>
    </w:rPr>
  </w:style>
  <w:style w:type="paragraph" w:customStyle="1" w:styleId="xl171">
    <w:name w:val="xl171"/>
    <w:basedOn w:val="a"/>
    <w:rsid w:val="009731D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C0"/>
      <w:spacing w:before="100" w:beforeAutospacing="1" w:after="100" w:afterAutospacing="1"/>
      <w:textAlignment w:val="center"/>
    </w:pPr>
    <w:rPr>
      <w:sz w:val="18"/>
      <w:szCs w:val="18"/>
      <w:lang w:val="en-US" w:eastAsia="en-US"/>
    </w:rPr>
  </w:style>
  <w:style w:type="paragraph" w:customStyle="1" w:styleId="xl172">
    <w:name w:val="xl172"/>
    <w:basedOn w:val="a"/>
    <w:rsid w:val="009731D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0DCC0"/>
      <w:spacing w:before="100" w:beforeAutospacing="1" w:after="100" w:afterAutospacing="1"/>
      <w:textAlignment w:val="center"/>
    </w:pPr>
    <w:rPr>
      <w:b/>
      <w:bCs/>
      <w:sz w:val="18"/>
      <w:szCs w:val="18"/>
      <w:lang w:val="en-US" w:eastAsia="en-US"/>
    </w:rPr>
  </w:style>
  <w:style w:type="paragraph" w:customStyle="1" w:styleId="xl173">
    <w:name w:val="xl173"/>
    <w:basedOn w:val="a"/>
    <w:rsid w:val="009731D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74">
    <w:name w:val="xl174"/>
    <w:basedOn w:val="a"/>
    <w:rsid w:val="009731D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75">
    <w:name w:val="xl175"/>
    <w:basedOn w:val="a"/>
    <w:rsid w:val="009731D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C0"/>
      <w:spacing w:before="100" w:beforeAutospacing="1" w:after="100" w:afterAutospacing="1"/>
      <w:textAlignment w:val="center"/>
    </w:pPr>
    <w:rPr>
      <w:sz w:val="18"/>
      <w:szCs w:val="18"/>
      <w:lang w:val="en-US" w:eastAsia="en-US"/>
    </w:rPr>
  </w:style>
  <w:style w:type="paragraph" w:customStyle="1" w:styleId="xl176">
    <w:name w:val="xl176"/>
    <w:basedOn w:val="a"/>
    <w:rsid w:val="009731D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C0"/>
      <w:spacing w:before="100" w:beforeAutospacing="1" w:after="100" w:afterAutospacing="1"/>
      <w:textAlignment w:val="center"/>
    </w:pPr>
    <w:rPr>
      <w:sz w:val="18"/>
      <w:szCs w:val="18"/>
      <w:lang w:val="en-US" w:eastAsia="en-US"/>
    </w:rPr>
  </w:style>
  <w:style w:type="paragraph" w:customStyle="1" w:styleId="xl177">
    <w:name w:val="xl177"/>
    <w:basedOn w:val="a"/>
    <w:rsid w:val="009731D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C0"/>
      <w:spacing w:before="100" w:beforeAutospacing="1" w:after="100" w:afterAutospacing="1"/>
      <w:textAlignment w:val="center"/>
    </w:pPr>
    <w:rPr>
      <w:sz w:val="18"/>
      <w:szCs w:val="18"/>
      <w:lang w:val="en-US" w:eastAsia="en-US"/>
    </w:rPr>
  </w:style>
  <w:style w:type="paragraph" w:customStyle="1" w:styleId="xl178">
    <w:name w:val="xl178"/>
    <w:basedOn w:val="a"/>
    <w:rsid w:val="009731D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0DCC0"/>
      <w:spacing w:before="100" w:beforeAutospacing="1" w:after="100" w:afterAutospacing="1"/>
      <w:textAlignment w:val="center"/>
    </w:pPr>
    <w:rPr>
      <w:b/>
      <w:bCs/>
      <w:sz w:val="18"/>
      <w:szCs w:val="18"/>
      <w:lang w:val="en-US" w:eastAsia="en-US"/>
    </w:rPr>
  </w:style>
  <w:style w:type="paragraph" w:customStyle="1" w:styleId="xl179">
    <w:name w:val="xl179"/>
    <w:basedOn w:val="a"/>
    <w:rsid w:val="009731D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n-US" w:eastAsia="en-US"/>
    </w:rPr>
  </w:style>
  <w:style w:type="paragraph" w:customStyle="1" w:styleId="xl180">
    <w:name w:val="xl180"/>
    <w:basedOn w:val="a"/>
    <w:rsid w:val="009731D6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C0"/>
      <w:spacing w:before="100" w:beforeAutospacing="1" w:after="100" w:afterAutospacing="1"/>
      <w:jc w:val="right"/>
      <w:textAlignment w:val="center"/>
    </w:pPr>
    <w:rPr>
      <w:sz w:val="18"/>
      <w:szCs w:val="18"/>
      <w:lang w:val="en-US" w:eastAsia="en-US"/>
    </w:rPr>
  </w:style>
  <w:style w:type="paragraph" w:customStyle="1" w:styleId="xl181">
    <w:name w:val="xl181"/>
    <w:basedOn w:val="a"/>
    <w:rsid w:val="009731D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C0"/>
      <w:spacing w:before="100" w:beforeAutospacing="1" w:after="100" w:afterAutospacing="1"/>
      <w:textAlignment w:val="center"/>
    </w:pPr>
    <w:rPr>
      <w:sz w:val="18"/>
      <w:szCs w:val="18"/>
      <w:lang w:val="en-US" w:eastAsia="en-US"/>
    </w:rPr>
  </w:style>
  <w:style w:type="paragraph" w:customStyle="1" w:styleId="xl182">
    <w:name w:val="xl182"/>
    <w:basedOn w:val="a"/>
    <w:rsid w:val="009731D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0DCC0"/>
      <w:spacing w:before="100" w:beforeAutospacing="1" w:after="100" w:afterAutospacing="1"/>
      <w:textAlignment w:val="center"/>
    </w:pPr>
    <w:rPr>
      <w:b/>
      <w:bCs/>
      <w:sz w:val="18"/>
      <w:szCs w:val="18"/>
      <w:lang w:val="en-US" w:eastAsia="en-US"/>
    </w:rPr>
  </w:style>
  <w:style w:type="paragraph" w:customStyle="1" w:styleId="xl183">
    <w:name w:val="xl183"/>
    <w:basedOn w:val="a"/>
    <w:rsid w:val="009731D6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C0"/>
      <w:spacing w:before="100" w:beforeAutospacing="1" w:after="100" w:afterAutospacing="1"/>
      <w:jc w:val="right"/>
      <w:textAlignment w:val="center"/>
    </w:pPr>
    <w:rPr>
      <w:sz w:val="18"/>
      <w:szCs w:val="18"/>
      <w:lang w:val="en-US" w:eastAsia="en-US"/>
    </w:rPr>
  </w:style>
  <w:style w:type="paragraph" w:customStyle="1" w:styleId="xl184">
    <w:name w:val="xl184"/>
    <w:basedOn w:val="a"/>
    <w:rsid w:val="009731D6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0DCC0"/>
      <w:spacing w:before="100" w:beforeAutospacing="1" w:after="100" w:afterAutospacing="1"/>
      <w:jc w:val="right"/>
      <w:textAlignment w:val="center"/>
    </w:pPr>
    <w:rPr>
      <w:b/>
      <w:bCs/>
      <w:sz w:val="18"/>
      <w:szCs w:val="18"/>
      <w:lang w:val="en-US" w:eastAsia="en-US"/>
    </w:rPr>
  </w:style>
  <w:style w:type="paragraph" w:customStyle="1" w:styleId="xl185">
    <w:name w:val="xl185"/>
    <w:basedOn w:val="a"/>
    <w:rsid w:val="009731D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0DCC0"/>
      <w:spacing w:before="100" w:beforeAutospacing="1" w:after="100" w:afterAutospacing="1"/>
      <w:textAlignment w:val="center"/>
    </w:pPr>
    <w:rPr>
      <w:b/>
      <w:bCs/>
      <w:sz w:val="18"/>
      <w:szCs w:val="18"/>
      <w:lang w:val="en-US" w:eastAsia="en-US"/>
    </w:rPr>
  </w:style>
  <w:style w:type="paragraph" w:customStyle="1" w:styleId="xl186">
    <w:name w:val="xl186"/>
    <w:basedOn w:val="a"/>
    <w:rsid w:val="009731D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n-US" w:eastAsia="en-US"/>
    </w:rPr>
  </w:style>
  <w:style w:type="paragraph" w:customStyle="1" w:styleId="xl187">
    <w:name w:val="xl187"/>
    <w:basedOn w:val="a"/>
    <w:rsid w:val="009731D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C0"/>
      <w:spacing w:before="100" w:beforeAutospacing="1" w:after="100" w:afterAutospacing="1"/>
      <w:textAlignment w:val="center"/>
    </w:pPr>
    <w:rPr>
      <w:sz w:val="18"/>
      <w:szCs w:val="18"/>
      <w:lang w:val="en-US" w:eastAsia="en-US"/>
    </w:rPr>
  </w:style>
  <w:style w:type="paragraph" w:customStyle="1" w:styleId="xl188">
    <w:name w:val="xl188"/>
    <w:basedOn w:val="a"/>
    <w:rsid w:val="009731D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n-US" w:eastAsia="en-US"/>
    </w:rPr>
  </w:style>
  <w:style w:type="paragraph" w:customStyle="1" w:styleId="xl189">
    <w:name w:val="xl189"/>
    <w:basedOn w:val="a"/>
    <w:rsid w:val="009731D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DCC0"/>
      <w:spacing w:before="100" w:beforeAutospacing="1" w:after="100" w:afterAutospacing="1"/>
      <w:textAlignment w:val="center"/>
    </w:pPr>
    <w:rPr>
      <w:b/>
      <w:bCs/>
      <w:sz w:val="18"/>
      <w:szCs w:val="18"/>
      <w:lang w:val="en-US" w:eastAsia="en-US"/>
    </w:rPr>
  </w:style>
  <w:style w:type="paragraph" w:customStyle="1" w:styleId="xl190">
    <w:name w:val="xl190"/>
    <w:basedOn w:val="a"/>
    <w:rsid w:val="009731D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  <w:lang w:val="en-US" w:eastAsia="en-US"/>
    </w:rPr>
  </w:style>
  <w:style w:type="paragraph" w:customStyle="1" w:styleId="xl191">
    <w:name w:val="xl191"/>
    <w:basedOn w:val="a"/>
    <w:rsid w:val="009731D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en-US" w:eastAsia="en-US"/>
    </w:rPr>
  </w:style>
  <w:style w:type="paragraph" w:customStyle="1" w:styleId="xl192">
    <w:name w:val="xl192"/>
    <w:basedOn w:val="a"/>
    <w:rsid w:val="009731D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0DCC0"/>
      <w:spacing w:before="100" w:beforeAutospacing="1" w:after="100" w:afterAutospacing="1"/>
      <w:jc w:val="right"/>
      <w:textAlignment w:val="center"/>
    </w:pPr>
    <w:rPr>
      <w:b/>
      <w:bCs/>
      <w:sz w:val="18"/>
      <w:szCs w:val="18"/>
      <w:lang w:val="en-US" w:eastAsia="en-US"/>
    </w:rPr>
  </w:style>
  <w:style w:type="paragraph" w:customStyle="1" w:styleId="xl193">
    <w:name w:val="xl193"/>
    <w:basedOn w:val="a"/>
    <w:rsid w:val="009731D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0DCC0"/>
      <w:spacing w:before="100" w:beforeAutospacing="1" w:after="100" w:afterAutospacing="1"/>
      <w:jc w:val="right"/>
      <w:textAlignment w:val="center"/>
    </w:pPr>
    <w:rPr>
      <w:b/>
      <w:bCs/>
      <w:sz w:val="18"/>
      <w:szCs w:val="18"/>
      <w:lang w:val="en-US" w:eastAsia="en-US"/>
    </w:rPr>
  </w:style>
  <w:style w:type="paragraph" w:customStyle="1" w:styleId="xl194">
    <w:name w:val="xl194"/>
    <w:basedOn w:val="a"/>
    <w:rsid w:val="009731D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0DCC0"/>
      <w:spacing w:before="100" w:beforeAutospacing="1" w:after="100" w:afterAutospacing="1"/>
      <w:jc w:val="right"/>
      <w:textAlignment w:val="center"/>
    </w:pPr>
    <w:rPr>
      <w:b/>
      <w:bCs/>
      <w:sz w:val="18"/>
      <w:szCs w:val="18"/>
      <w:lang w:val="en-US" w:eastAsia="en-US"/>
    </w:rPr>
  </w:style>
  <w:style w:type="paragraph" w:customStyle="1" w:styleId="xl195">
    <w:name w:val="xl195"/>
    <w:basedOn w:val="a"/>
    <w:rsid w:val="009731D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0DCC0"/>
      <w:spacing w:before="100" w:beforeAutospacing="1" w:after="100" w:afterAutospacing="1"/>
      <w:textAlignment w:val="center"/>
    </w:pPr>
    <w:rPr>
      <w:b/>
      <w:bCs/>
      <w:sz w:val="18"/>
      <w:szCs w:val="18"/>
      <w:lang w:val="en-US" w:eastAsia="en-US"/>
    </w:rPr>
  </w:style>
  <w:style w:type="table" w:customStyle="1" w:styleId="44">
    <w:name w:val="Сетка таблицы4"/>
    <w:basedOn w:val="a1"/>
    <w:next w:val="a6"/>
    <w:uiPriority w:val="39"/>
    <w:rsid w:val="009731D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DC484B-B54F-4F1D-B507-68CC704D6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1137</TotalTime>
  <Pages>6</Pages>
  <Words>3243</Words>
  <Characters>18487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</dc:creator>
  <cp:keywords/>
  <dc:description/>
  <cp:lastModifiedBy>Аэлита Ж. Исмагулова</cp:lastModifiedBy>
  <cp:revision>456</cp:revision>
  <cp:lastPrinted>2020-07-29T09:48:00Z</cp:lastPrinted>
  <dcterms:created xsi:type="dcterms:W3CDTF">2019-04-18T04:53:00Z</dcterms:created>
  <dcterms:modified xsi:type="dcterms:W3CDTF">2021-04-23T11:22:00Z</dcterms:modified>
</cp:coreProperties>
</file>