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915" w:type="dxa"/>
        <w:tblInd w:w="-1139" w:type="dxa"/>
        <w:tblLook w:val="04A0" w:firstRow="1" w:lastRow="0" w:firstColumn="1" w:lastColumn="0" w:noHBand="0" w:noVBand="1"/>
      </w:tblPr>
      <w:tblGrid>
        <w:gridCol w:w="4254"/>
        <w:gridCol w:w="3684"/>
        <w:gridCol w:w="2977"/>
      </w:tblGrid>
      <w:tr w:rsidR="0070707C" w:rsidRPr="00500412" w:rsidTr="00432025">
        <w:trPr>
          <w:trHeight w:val="416"/>
        </w:trPr>
        <w:tc>
          <w:tcPr>
            <w:tcW w:w="4254" w:type="dxa"/>
          </w:tcPr>
          <w:p w:rsidR="0070707C" w:rsidRPr="00500412" w:rsidRDefault="0070707C" w:rsidP="00500412">
            <w:pPr>
              <w:jc w:val="center"/>
              <w:rPr>
                <w:rFonts w:ascii="Times New Roman" w:hAnsi="Times New Roman" w:cs="Times New Roman"/>
                <w:sz w:val="18"/>
                <w:szCs w:val="18"/>
                <w:lang w:val="kk-KZ"/>
              </w:rPr>
            </w:pPr>
            <w:r w:rsidRPr="00500412">
              <w:rPr>
                <w:rFonts w:ascii="Times New Roman" w:hAnsi="Times New Roman" w:cs="Times New Roman"/>
                <w:sz w:val="18"/>
                <w:szCs w:val="18"/>
              </w:rPr>
              <w:t>«</w:t>
            </w:r>
            <w:r w:rsidR="00500412" w:rsidRPr="00500412">
              <w:rPr>
                <w:rFonts w:ascii="Times New Roman" w:hAnsi="Times New Roman" w:cs="Times New Roman"/>
                <w:sz w:val="18"/>
                <w:szCs w:val="18"/>
                <w:lang w:val="kk-KZ"/>
              </w:rPr>
              <w:t>Хиуаз Доспанова</w:t>
            </w:r>
            <w:r w:rsidRPr="00500412">
              <w:rPr>
                <w:rFonts w:ascii="Times New Roman" w:hAnsi="Times New Roman" w:cs="Times New Roman"/>
                <w:sz w:val="18"/>
                <w:szCs w:val="18"/>
                <w:lang w:val="kk-KZ"/>
              </w:rPr>
              <w:t xml:space="preserve"> халықаралық әуежайы» АҚ</w:t>
            </w:r>
          </w:p>
        </w:tc>
        <w:tc>
          <w:tcPr>
            <w:tcW w:w="3684" w:type="dxa"/>
          </w:tcPr>
          <w:p w:rsidR="00263C36" w:rsidRPr="00263C36" w:rsidRDefault="0070707C" w:rsidP="00263C36">
            <w:pPr>
              <w:jc w:val="center"/>
              <w:rPr>
                <w:rFonts w:ascii="Times New Roman" w:hAnsi="Times New Roman" w:cs="Times New Roman"/>
                <w:b/>
                <w:sz w:val="18"/>
                <w:szCs w:val="18"/>
                <w:lang w:val="kk-KZ"/>
              </w:rPr>
            </w:pPr>
            <w:r w:rsidRPr="00500412">
              <w:rPr>
                <w:rFonts w:ascii="Times New Roman" w:hAnsi="Times New Roman" w:cs="Times New Roman"/>
                <w:sz w:val="18"/>
                <w:szCs w:val="18"/>
                <w:lang w:val="kk-KZ"/>
              </w:rPr>
              <w:t>МЖ.</w:t>
            </w:r>
            <w:r w:rsidRPr="00263C36">
              <w:rPr>
                <w:rFonts w:ascii="Times New Roman" w:hAnsi="Times New Roman" w:cs="Times New Roman"/>
                <w:sz w:val="18"/>
                <w:szCs w:val="18"/>
                <w:lang w:val="kk-KZ"/>
              </w:rPr>
              <w:t xml:space="preserve"> </w:t>
            </w:r>
            <w:r w:rsidR="00263C36" w:rsidRPr="00263C36">
              <w:rPr>
                <w:rFonts w:ascii="Times New Roman" w:hAnsi="Times New Roman" w:cs="Times New Roman"/>
                <w:sz w:val="18"/>
                <w:szCs w:val="18"/>
                <w:lang w:val="kk-KZ"/>
              </w:rPr>
              <w:t>Әуеайлақтағы  қозғалыс қағидаларын даярлау және қайта даярлау</w:t>
            </w:r>
            <w:r w:rsidR="00263C36">
              <w:rPr>
                <w:rFonts w:ascii="Times New Roman" w:hAnsi="Times New Roman" w:cs="Times New Roman"/>
                <w:sz w:val="18"/>
                <w:szCs w:val="18"/>
                <w:lang w:val="kk-KZ"/>
              </w:rPr>
              <w:t xml:space="preserve"> бағдарламасы</w:t>
            </w:r>
          </w:p>
          <w:p w:rsidR="0070707C" w:rsidRPr="00263C36" w:rsidRDefault="0070707C" w:rsidP="00EA54CC">
            <w:pPr>
              <w:jc w:val="center"/>
              <w:rPr>
                <w:rFonts w:ascii="Times New Roman" w:hAnsi="Times New Roman" w:cs="Times New Roman"/>
                <w:sz w:val="18"/>
                <w:szCs w:val="18"/>
                <w:lang w:val="kk-KZ"/>
              </w:rPr>
            </w:pPr>
          </w:p>
        </w:tc>
        <w:tc>
          <w:tcPr>
            <w:tcW w:w="2977" w:type="dxa"/>
          </w:tcPr>
          <w:p w:rsidR="0070707C" w:rsidRPr="00500412" w:rsidRDefault="0070707C" w:rsidP="00432025">
            <w:pPr>
              <w:rPr>
                <w:rFonts w:ascii="Times New Roman" w:hAnsi="Times New Roman" w:cs="Times New Roman"/>
                <w:sz w:val="18"/>
                <w:szCs w:val="18"/>
                <w:lang w:val="kk-KZ"/>
              </w:rPr>
            </w:pPr>
            <w:r w:rsidRPr="00500412">
              <w:rPr>
                <w:rFonts w:ascii="Times New Roman" w:hAnsi="Times New Roman" w:cs="Times New Roman"/>
                <w:sz w:val="18"/>
                <w:szCs w:val="18"/>
                <w:lang w:val="kk-KZ"/>
              </w:rPr>
              <w:t>ДП 02-06.10-16</w:t>
            </w:r>
            <w:r w:rsidR="00432025">
              <w:rPr>
                <w:rFonts w:ascii="Times New Roman" w:hAnsi="Times New Roman" w:cs="Times New Roman"/>
                <w:sz w:val="18"/>
                <w:szCs w:val="18"/>
                <w:lang w:val="kk-KZ"/>
              </w:rPr>
              <w:t xml:space="preserve"> </w:t>
            </w:r>
            <w:bookmarkStart w:id="0" w:name="_GoBack"/>
            <w:bookmarkEnd w:id="0"/>
            <w:r w:rsidR="00084647" w:rsidRPr="00500412">
              <w:rPr>
                <w:rFonts w:ascii="Times New Roman" w:hAnsi="Times New Roman" w:cs="Times New Roman"/>
                <w:sz w:val="18"/>
                <w:szCs w:val="18"/>
                <w:lang w:val="kk-KZ"/>
              </w:rPr>
              <w:t>26</w:t>
            </w:r>
            <w:r w:rsidRPr="00500412">
              <w:rPr>
                <w:rFonts w:ascii="Times New Roman" w:hAnsi="Times New Roman" w:cs="Times New Roman"/>
                <w:sz w:val="18"/>
                <w:szCs w:val="18"/>
                <w:lang w:val="kk-KZ"/>
              </w:rPr>
              <w:t xml:space="preserve"> беттің 1 беті</w:t>
            </w:r>
          </w:p>
        </w:tc>
      </w:tr>
    </w:tbl>
    <w:p w:rsidR="0070707C" w:rsidRPr="0070707C" w:rsidRDefault="0070707C" w:rsidP="0070707C">
      <w:pPr>
        <w:jc w:val="center"/>
        <w:rPr>
          <w:rFonts w:ascii="Times New Roman" w:hAnsi="Times New Roman" w:cs="Times New Roman"/>
        </w:rPr>
      </w:pPr>
    </w:p>
    <w:p w:rsidR="0070707C" w:rsidRPr="0070707C" w:rsidRDefault="0070707C" w:rsidP="00C74B3B">
      <w:pPr>
        <w:jc w:val="right"/>
        <w:rPr>
          <w:rFonts w:ascii="Times New Roman" w:hAnsi="Times New Roman" w:cs="Times New Roman"/>
        </w:rPr>
      </w:pPr>
    </w:p>
    <w:p w:rsidR="0070707C" w:rsidRPr="00C74B3B" w:rsidRDefault="00C74B3B" w:rsidP="00C74B3B">
      <w:pPr>
        <w:spacing w:after="0"/>
        <w:jc w:val="right"/>
        <w:rPr>
          <w:rFonts w:ascii="Times New Roman" w:hAnsi="Times New Roman" w:cs="Times New Roman"/>
          <w:b/>
          <w:lang w:val="kk-KZ"/>
        </w:rPr>
      </w:pPr>
      <w:r w:rsidRPr="00C74B3B">
        <w:rPr>
          <w:rFonts w:ascii="Times New Roman" w:hAnsi="Times New Roman" w:cs="Times New Roman"/>
          <w:b/>
          <w:lang w:val="kk-KZ"/>
        </w:rPr>
        <w:t>БЕКІТЕМІН</w:t>
      </w:r>
    </w:p>
    <w:p w:rsidR="0070707C" w:rsidRPr="00C74B3B" w:rsidRDefault="00C74B3B" w:rsidP="00C74B3B">
      <w:pPr>
        <w:spacing w:after="0"/>
        <w:jc w:val="right"/>
        <w:rPr>
          <w:rFonts w:ascii="Times New Roman" w:hAnsi="Times New Roman" w:cs="Times New Roman"/>
          <w:b/>
          <w:lang w:val="kk-KZ"/>
        </w:rPr>
      </w:pPr>
      <w:r w:rsidRPr="00C74B3B">
        <w:rPr>
          <w:rFonts w:ascii="Times New Roman" w:hAnsi="Times New Roman" w:cs="Times New Roman"/>
          <w:b/>
          <w:lang w:val="kk-KZ"/>
        </w:rPr>
        <w:t xml:space="preserve">«Атырау халықаралық әуежайы» АҚ </w:t>
      </w:r>
    </w:p>
    <w:p w:rsidR="00C74B3B" w:rsidRPr="00C74B3B" w:rsidRDefault="00C74B3B" w:rsidP="00C74B3B">
      <w:pPr>
        <w:spacing w:after="0"/>
        <w:jc w:val="right"/>
        <w:rPr>
          <w:rFonts w:ascii="Times New Roman" w:hAnsi="Times New Roman" w:cs="Times New Roman"/>
          <w:b/>
          <w:lang w:val="kk-KZ"/>
        </w:rPr>
      </w:pPr>
      <w:r>
        <w:rPr>
          <w:rFonts w:ascii="Times New Roman" w:hAnsi="Times New Roman" w:cs="Times New Roman"/>
          <w:b/>
          <w:lang w:val="kk-KZ"/>
        </w:rPr>
        <w:t>Басқарма төрағасы</w:t>
      </w:r>
    </w:p>
    <w:p w:rsidR="0070707C" w:rsidRPr="00C74B3B" w:rsidRDefault="00C74B3B" w:rsidP="00C74B3B">
      <w:pPr>
        <w:spacing w:after="0"/>
        <w:jc w:val="right"/>
        <w:rPr>
          <w:rFonts w:ascii="Times New Roman" w:hAnsi="Times New Roman" w:cs="Times New Roman"/>
          <w:b/>
          <w:lang w:val="kk-KZ"/>
        </w:rPr>
      </w:pPr>
      <w:r w:rsidRPr="00C74B3B">
        <w:rPr>
          <w:rFonts w:ascii="Times New Roman" w:hAnsi="Times New Roman" w:cs="Times New Roman"/>
          <w:b/>
          <w:lang w:val="kk-KZ"/>
        </w:rPr>
        <w:t>________________________Е.Керей</w:t>
      </w:r>
    </w:p>
    <w:p w:rsidR="0070707C" w:rsidRPr="00C74B3B" w:rsidRDefault="00084647" w:rsidP="00C74B3B">
      <w:pPr>
        <w:spacing w:after="0"/>
        <w:jc w:val="right"/>
        <w:rPr>
          <w:rFonts w:ascii="Times New Roman" w:hAnsi="Times New Roman" w:cs="Times New Roman"/>
          <w:b/>
          <w:lang w:val="kk-KZ"/>
        </w:rPr>
      </w:pPr>
      <w:r>
        <w:rPr>
          <w:rFonts w:ascii="Times New Roman" w:hAnsi="Times New Roman" w:cs="Times New Roman"/>
          <w:b/>
          <w:lang w:val="kk-KZ"/>
        </w:rPr>
        <w:t>___________________________2022</w:t>
      </w:r>
      <w:r w:rsidR="00C74B3B" w:rsidRPr="00C74B3B">
        <w:rPr>
          <w:rFonts w:ascii="Times New Roman" w:hAnsi="Times New Roman" w:cs="Times New Roman"/>
          <w:b/>
          <w:lang w:val="kk-KZ"/>
        </w:rPr>
        <w:t>ж.</w:t>
      </w:r>
    </w:p>
    <w:p w:rsidR="00C74B3B" w:rsidRDefault="00C74B3B" w:rsidP="00EA54CC">
      <w:pPr>
        <w:rPr>
          <w:rFonts w:ascii="Times New Roman" w:hAnsi="Times New Roman" w:cs="Times New Roman"/>
          <w:lang w:val="kk-KZ"/>
        </w:rPr>
      </w:pPr>
    </w:p>
    <w:p w:rsidR="00C74B3B" w:rsidRPr="00C74B3B" w:rsidRDefault="00C74B3B" w:rsidP="0070707C">
      <w:pPr>
        <w:jc w:val="center"/>
        <w:rPr>
          <w:rFonts w:ascii="Times New Roman" w:hAnsi="Times New Roman" w:cs="Times New Roman"/>
          <w:lang w:val="kk-KZ"/>
        </w:rPr>
      </w:pPr>
    </w:p>
    <w:p w:rsidR="009F24CD" w:rsidRDefault="00EA54CC" w:rsidP="0070707C">
      <w:pPr>
        <w:jc w:val="center"/>
        <w:rPr>
          <w:rFonts w:ascii="Times New Roman" w:hAnsi="Times New Roman" w:cs="Times New Roman"/>
          <w:b/>
          <w:sz w:val="40"/>
          <w:szCs w:val="40"/>
          <w:lang w:val="kk-KZ"/>
        </w:rPr>
      </w:pPr>
      <w:r w:rsidRPr="00EA54CC">
        <w:rPr>
          <w:rFonts w:ascii="Times New Roman" w:hAnsi="Times New Roman" w:cs="Times New Roman"/>
          <w:b/>
          <w:sz w:val="40"/>
          <w:szCs w:val="40"/>
          <w:lang w:val="kk-KZ"/>
        </w:rPr>
        <w:t>Әуеайлақтағы</w:t>
      </w:r>
      <w:r>
        <w:rPr>
          <w:rFonts w:ascii="Times New Roman" w:hAnsi="Times New Roman" w:cs="Times New Roman"/>
          <w:b/>
          <w:sz w:val="40"/>
          <w:szCs w:val="40"/>
          <w:lang w:val="kk-KZ"/>
        </w:rPr>
        <w:t xml:space="preserve"> </w:t>
      </w:r>
      <w:r w:rsidRPr="00EA54CC">
        <w:rPr>
          <w:rFonts w:ascii="Times New Roman" w:hAnsi="Times New Roman" w:cs="Times New Roman"/>
          <w:b/>
          <w:sz w:val="40"/>
          <w:szCs w:val="40"/>
          <w:lang w:val="kk-KZ"/>
        </w:rPr>
        <w:t xml:space="preserve"> қозғалыс қағидаларын даярлау және қайта даярлау</w:t>
      </w:r>
    </w:p>
    <w:p w:rsidR="00EA54CC" w:rsidRPr="00EA54CC" w:rsidRDefault="00EA54CC" w:rsidP="00EA54CC">
      <w:pPr>
        <w:jc w:val="center"/>
        <w:rPr>
          <w:rFonts w:ascii="Times New Roman" w:hAnsi="Times New Roman" w:cs="Times New Roman"/>
          <w:b/>
          <w:sz w:val="40"/>
          <w:szCs w:val="40"/>
          <w:lang w:val="kk-KZ"/>
        </w:rPr>
      </w:pPr>
      <w:r w:rsidRPr="00EA54CC">
        <w:rPr>
          <w:rFonts w:ascii="Times New Roman" w:hAnsi="Times New Roman" w:cs="Times New Roman"/>
          <w:b/>
          <w:sz w:val="40"/>
          <w:szCs w:val="40"/>
          <w:lang w:val="kk-KZ"/>
        </w:rPr>
        <w:t>Бағдарлама</w:t>
      </w:r>
      <w:r>
        <w:rPr>
          <w:rFonts w:ascii="Times New Roman" w:hAnsi="Times New Roman" w:cs="Times New Roman"/>
          <w:b/>
          <w:sz w:val="40"/>
          <w:szCs w:val="40"/>
          <w:lang w:val="kk-KZ"/>
        </w:rPr>
        <w:t>сы</w:t>
      </w:r>
    </w:p>
    <w:p w:rsidR="00EA54CC" w:rsidRPr="00EE30CE" w:rsidRDefault="00EA54CC" w:rsidP="0070707C">
      <w:pPr>
        <w:jc w:val="center"/>
        <w:rPr>
          <w:rFonts w:ascii="Times New Roman" w:hAnsi="Times New Roman" w:cs="Times New Roman"/>
          <w:b/>
          <w:sz w:val="40"/>
          <w:szCs w:val="40"/>
          <w:lang w:val="kk-KZ"/>
        </w:rPr>
      </w:pPr>
    </w:p>
    <w:p w:rsidR="009945F8" w:rsidRDefault="00EA54CC" w:rsidP="009945F8">
      <w:pPr>
        <w:jc w:val="center"/>
        <w:rPr>
          <w:rFonts w:ascii="Times New Roman" w:hAnsi="Times New Roman" w:cs="Times New Roman"/>
          <w:b/>
          <w:sz w:val="40"/>
          <w:szCs w:val="40"/>
          <w:lang w:val="kk-KZ"/>
        </w:rPr>
      </w:pPr>
      <w:r>
        <w:rPr>
          <w:rFonts w:ascii="Times New Roman" w:hAnsi="Times New Roman" w:cs="Times New Roman"/>
          <w:b/>
          <w:sz w:val="40"/>
          <w:szCs w:val="40"/>
          <w:lang w:val="kk-KZ"/>
        </w:rPr>
        <w:t>ДП 02-06.</w:t>
      </w:r>
      <w:r w:rsidR="00C74B3B" w:rsidRPr="00C74B3B">
        <w:rPr>
          <w:rFonts w:ascii="Times New Roman" w:hAnsi="Times New Roman" w:cs="Times New Roman"/>
          <w:b/>
          <w:sz w:val="40"/>
          <w:szCs w:val="40"/>
          <w:lang w:val="kk-KZ"/>
        </w:rPr>
        <w:t>0</w:t>
      </w:r>
      <w:r>
        <w:rPr>
          <w:rFonts w:ascii="Times New Roman" w:hAnsi="Times New Roman" w:cs="Times New Roman"/>
          <w:b/>
          <w:sz w:val="40"/>
          <w:szCs w:val="40"/>
          <w:lang w:val="kk-KZ"/>
        </w:rPr>
        <w:t>6-22</w:t>
      </w:r>
    </w:p>
    <w:p w:rsidR="009945F8" w:rsidRDefault="009945F8" w:rsidP="009945F8">
      <w:pPr>
        <w:jc w:val="center"/>
        <w:rPr>
          <w:rFonts w:ascii="Times New Roman" w:hAnsi="Times New Roman" w:cs="Times New Roman"/>
          <w:b/>
          <w:sz w:val="40"/>
          <w:szCs w:val="40"/>
          <w:lang w:val="kk-KZ"/>
        </w:rPr>
      </w:pPr>
    </w:p>
    <w:p w:rsidR="009945F8" w:rsidRPr="009945F8" w:rsidRDefault="009945F8" w:rsidP="009945F8">
      <w:pPr>
        <w:spacing w:after="0"/>
        <w:rPr>
          <w:rFonts w:ascii="Times New Roman" w:hAnsi="Times New Roman" w:cs="Times New Roman"/>
          <w:bCs/>
          <w:sz w:val="18"/>
          <w:szCs w:val="18"/>
          <w:lang w:val="kk-KZ"/>
        </w:rPr>
      </w:pPr>
    </w:p>
    <w:tbl>
      <w:tblPr>
        <w:tblStyle w:val="a3"/>
        <w:tblW w:w="0" w:type="auto"/>
        <w:tblInd w:w="-572" w:type="dxa"/>
        <w:tblLook w:val="04A0" w:firstRow="1" w:lastRow="0" w:firstColumn="1" w:lastColumn="0" w:noHBand="0" w:noVBand="1"/>
      </w:tblPr>
      <w:tblGrid>
        <w:gridCol w:w="3686"/>
      </w:tblGrid>
      <w:tr w:rsidR="009945F8" w:rsidTr="009945F8">
        <w:tc>
          <w:tcPr>
            <w:tcW w:w="3686" w:type="dxa"/>
          </w:tcPr>
          <w:p w:rsidR="009945F8" w:rsidRPr="009945F8" w:rsidRDefault="009945F8" w:rsidP="009945F8">
            <w:pPr>
              <w:rPr>
                <w:rFonts w:ascii="Times New Roman" w:hAnsi="Times New Roman" w:cs="Times New Roman"/>
                <w:bCs/>
                <w:sz w:val="18"/>
                <w:szCs w:val="18"/>
                <w:lang w:val="kk-KZ"/>
              </w:rPr>
            </w:pPr>
            <w:r w:rsidRPr="009945F8">
              <w:rPr>
                <w:rFonts w:ascii="Times New Roman" w:hAnsi="Times New Roman" w:cs="Times New Roman"/>
                <w:sz w:val="18"/>
                <w:szCs w:val="18"/>
                <w:lang w:val="kk-KZ"/>
              </w:rPr>
              <w:t>МС ISO 9001:2015 сәйкес ДП 02.06.06–16</w:t>
            </w:r>
            <w:r>
              <w:rPr>
                <w:rFonts w:ascii="Times New Roman" w:hAnsi="Times New Roman" w:cs="Times New Roman"/>
                <w:sz w:val="18"/>
                <w:szCs w:val="18"/>
                <w:lang w:val="kk-KZ"/>
              </w:rPr>
              <w:t xml:space="preserve"> </w:t>
            </w:r>
            <w:r w:rsidRPr="009945F8">
              <w:rPr>
                <w:rFonts w:ascii="Times New Roman" w:hAnsi="Times New Roman" w:cs="Times New Roman"/>
                <w:sz w:val="18"/>
                <w:szCs w:val="18"/>
                <w:lang w:val="kk-KZ"/>
              </w:rPr>
              <w:t xml:space="preserve"> ауыстыру үшін енгізілді</w:t>
            </w:r>
          </w:p>
          <w:p w:rsidR="009945F8" w:rsidRPr="009945F8" w:rsidRDefault="009945F8" w:rsidP="009945F8">
            <w:pPr>
              <w:rPr>
                <w:rFonts w:ascii="Times New Roman" w:hAnsi="Times New Roman" w:cs="Times New Roman"/>
                <w:sz w:val="18"/>
                <w:szCs w:val="18"/>
                <w:lang w:val="kk-KZ"/>
              </w:rPr>
            </w:pPr>
          </w:p>
        </w:tc>
      </w:tr>
    </w:tbl>
    <w:p w:rsidR="00C74B3B" w:rsidRPr="00EE30CE" w:rsidRDefault="00EE30CE" w:rsidP="00EE30CE">
      <w:pPr>
        <w:jc w:val="right"/>
        <w:rPr>
          <w:rFonts w:ascii="Times New Roman" w:hAnsi="Times New Roman" w:cs="Times New Roman"/>
          <w:b/>
          <w:sz w:val="32"/>
          <w:szCs w:val="32"/>
          <w:lang w:val="kk-KZ"/>
        </w:rPr>
      </w:pPr>
      <w:r w:rsidRPr="00EE30CE">
        <w:rPr>
          <w:rFonts w:ascii="Times New Roman" w:hAnsi="Times New Roman" w:cs="Times New Roman"/>
          <w:b/>
          <w:sz w:val="32"/>
          <w:szCs w:val="32"/>
          <w:lang w:val="kk-KZ"/>
        </w:rPr>
        <w:t>Дана №</w:t>
      </w:r>
    </w:p>
    <w:p w:rsidR="00C74B3B" w:rsidRDefault="00C74B3B" w:rsidP="0070707C">
      <w:pPr>
        <w:jc w:val="center"/>
        <w:rPr>
          <w:rFonts w:ascii="Times New Roman" w:hAnsi="Times New Roman" w:cs="Times New Roman"/>
          <w:b/>
          <w:sz w:val="44"/>
          <w:szCs w:val="44"/>
          <w:lang w:val="kk-KZ"/>
        </w:rPr>
      </w:pPr>
    </w:p>
    <w:p w:rsidR="00C74B3B" w:rsidRDefault="00C74B3B" w:rsidP="00C74B3B">
      <w:pPr>
        <w:rPr>
          <w:rFonts w:ascii="Times New Roman" w:hAnsi="Times New Roman" w:cs="Times New Roman"/>
          <w:b/>
          <w:sz w:val="44"/>
          <w:szCs w:val="44"/>
          <w:lang w:val="kk-KZ"/>
        </w:rPr>
      </w:pPr>
    </w:p>
    <w:p w:rsidR="00C74B3B" w:rsidRDefault="00C74B3B" w:rsidP="0070707C">
      <w:pPr>
        <w:jc w:val="center"/>
        <w:rPr>
          <w:rFonts w:ascii="Times New Roman" w:hAnsi="Times New Roman" w:cs="Times New Roman"/>
          <w:b/>
          <w:sz w:val="44"/>
          <w:szCs w:val="44"/>
          <w:lang w:val="kk-KZ"/>
        </w:rPr>
      </w:pPr>
    </w:p>
    <w:tbl>
      <w:tblPr>
        <w:tblStyle w:val="a3"/>
        <w:tblW w:w="0" w:type="auto"/>
        <w:tblInd w:w="-856" w:type="dxa"/>
        <w:tblLook w:val="04A0" w:firstRow="1" w:lastRow="0" w:firstColumn="1" w:lastColumn="0" w:noHBand="0" w:noVBand="1"/>
      </w:tblPr>
      <w:tblGrid>
        <w:gridCol w:w="3481"/>
        <w:gridCol w:w="1920"/>
        <w:gridCol w:w="1404"/>
        <w:gridCol w:w="3396"/>
      </w:tblGrid>
      <w:tr w:rsidR="00C74B3B" w:rsidTr="00353146">
        <w:tc>
          <w:tcPr>
            <w:tcW w:w="3481" w:type="dxa"/>
          </w:tcPr>
          <w:p w:rsidR="00C74B3B" w:rsidRDefault="00C74B3B" w:rsidP="0070707C">
            <w:pPr>
              <w:jc w:val="center"/>
              <w:rPr>
                <w:rFonts w:ascii="Times New Roman" w:hAnsi="Times New Roman" w:cs="Times New Roman"/>
                <w:b/>
                <w:sz w:val="20"/>
                <w:szCs w:val="20"/>
                <w:lang w:val="kk-KZ"/>
              </w:rPr>
            </w:pPr>
            <w:r>
              <w:rPr>
                <w:rFonts w:ascii="Times New Roman" w:hAnsi="Times New Roman" w:cs="Times New Roman"/>
                <w:b/>
                <w:sz w:val="20"/>
                <w:szCs w:val="20"/>
                <w:lang w:val="kk-KZ"/>
              </w:rPr>
              <w:t>Келісілді</w:t>
            </w:r>
          </w:p>
        </w:tc>
        <w:tc>
          <w:tcPr>
            <w:tcW w:w="1920" w:type="dxa"/>
          </w:tcPr>
          <w:p w:rsidR="00C74B3B" w:rsidRDefault="00C74B3B" w:rsidP="0070707C">
            <w:pPr>
              <w:jc w:val="center"/>
              <w:rPr>
                <w:rFonts w:ascii="Times New Roman" w:hAnsi="Times New Roman" w:cs="Times New Roman"/>
                <w:b/>
                <w:sz w:val="20"/>
                <w:szCs w:val="20"/>
                <w:lang w:val="kk-KZ"/>
              </w:rPr>
            </w:pPr>
            <w:r>
              <w:rPr>
                <w:rFonts w:ascii="Times New Roman" w:hAnsi="Times New Roman" w:cs="Times New Roman"/>
                <w:b/>
                <w:sz w:val="20"/>
                <w:szCs w:val="20"/>
                <w:lang w:val="kk-KZ"/>
              </w:rPr>
              <w:t>Қолы</w:t>
            </w:r>
          </w:p>
        </w:tc>
        <w:tc>
          <w:tcPr>
            <w:tcW w:w="1404" w:type="dxa"/>
          </w:tcPr>
          <w:p w:rsidR="00C74B3B" w:rsidRDefault="00C74B3B" w:rsidP="0070707C">
            <w:pPr>
              <w:jc w:val="center"/>
              <w:rPr>
                <w:rFonts w:ascii="Times New Roman" w:hAnsi="Times New Roman" w:cs="Times New Roman"/>
                <w:b/>
                <w:sz w:val="20"/>
                <w:szCs w:val="20"/>
                <w:lang w:val="kk-KZ"/>
              </w:rPr>
            </w:pPr>
            <w:r>
              <w:rPr>
                <w:rFonts w:ascii="Times New Roman" w:hAnsi="Times New Roman" w:cs="Times New Roman"/>
                <w:b/>
                <w:sz w:val="20"/>
                <w:szCs w:val="20"/>
                <w:lang w:val="kk-KZ"/>
              </w:rPr>
              <w:t>Күні</w:t>
            </w:r>
          </w:p>
        </w:tc>
        <w:tc>
          <w:tcPr>
            <w:tcW w:w="3396" w:type="dxa"/>
          </w:tcPr>
          <w:p w:rsidR="00C74B3B" w:rsidRDefault="00C74B3B" w:rsidP="00C74B3B">
            <w:pPr>
              <w:jc w:val="center"/>
              <w:rPr>
                <w:rFonts w:ascii="Times New Roman" w:hAnsi="Times New Roman" w:cs="Times New Roman"/>
                <w:b/>
                <w:sz w:val="20"/>
                <w:szCs w:val="20"/>
                <w:lang w:val="kk-KZ"/>
              </w:rPr>
            </w:pPr>
            <w:r>
              <w:rPr>
                <w:rFonts w:ascii="Times New Roman" w:hAnsi="Times New Roman" w:cs="Times New Roman"/>
                <w:b/>
                <w:sz w:val="20"/>
                <w:szCs w:val="20"/>
                <w:lang w:val="kk-KZ"/>
              </w:rPr>
              <w:t>Дайындаған:</w:t>
            </w:r>
          </w:p>
        </w:tc>
      </w:tr>
      <w:tr w:rsidR="00C74B3B" w:rsidRPr="009945F8" w:rsidTr="00EE30CE">
        <w:trPr>
          <w:trHeight w:val="974"/>
        </w:trPr>
        <w:tc>
          <w:tcPr>
            <w:tcW w:w="3481" w:type="dxa"/>
          </w:tcPr>
          <w:p w:rsidR="00C74B3B" w:rsidRDefault="00353146" w:rsidP="00353146">
            <w:pPr>
              <w:rPr>
                <w:rFonts w:ascii="Times New Roman" w:hAnsi="Times New Roman" w:cs="Times New Roman"/>
                <w:b/>
                <w:sz w:val="20"/>
                <w:szCs w:val="20"/>
                <w:lang w:val="kk-KZ"/>
              </w:rPr>
            </w:pPr>
            <w:r>
              <w:rPr>
                <w:rFonts w:ascii="Times New Roman" w:hAnsi="Times New Roman" w:cs="Times New Roman"/>
                <w:b/>
                <w:sz w:val="20"/>
                <w:szCs w:val="20"/>
                <w:lang w:val="kk-KZ"/>
              </w:rPr>
              <w:t xml:space="preserve">Басқарма төрағасының </w:t>
            </w:r>
          </w:p>
          <w:p w:rsidR="00353146" w:rsidRDefault="00EE30CE" w:rsidP="00353146">
            <w:pPr>
              <w:rPr>
                <w:rFonts w:ascii="Times New Roman" w:hAnsi="Times New Roman" w:cs="Times New Roman"/>
                <w:b/>
                <w:sz w:val="20"/>
                <w:szCs w:val="20"/>
                <w:lang w:val="kk-KZ"/>
              </w:rPr>
            </w:pPr>
            <w:r>
              <w:rPr>
                <w:rFonts w:ascii="Times New Roman" w:hAnsi="Times New Roman" w:cs="Times New Roman"/>
                <w:b/>
                <w:sz w:val="20"/>
                <w:szCs w:val="20"/>
                <w:lang w:val="kk-KZ"/>
              </w:rPr>
              <w:t xml:space="preserve">Бірінші </w:t>
            </w:r>
            <w:r w:rsidR="00353146">
              <w:rPr>
                <w:rFonts w:ascii="Times New Roman" w:hAnsi="Times New Roman" w:cs="Times New Roman"/>
                <w:b/>
                <w:sz w:val="20"/>
                <w:szCs w:val="20"/>
                <w:lang w:val="kk-KZ"/>
              </w:rPr>
              <w:t xml:space="preserve"> орынбасары</w:t>
            </w:r>
          </w:p>
          <w:p w:rsidR="00353146" w:rsidRDefault="00353146" w:rsidP="00EE30CE">
            <w:pPr>
              <w:rPr>
                <w:rFonts w:ascii="Times New Roman" w:hAnsi="Times New Roman" w:cs="Times New Roman"/>
                <w:b/>
                <w:sz w:val="20"/>
                <w:szCs w:val="20"/>
                <w:lang w:val="kk-KZ"/>
              </w:rPr>
            </w:pPr>
            <w:r>
              <w:rPr>
                <w:rFonts w:ascii="Times New Roman" w:hAnsi="Times New Roman" w:cs="Times New Roman"/>
                <w:b/>
                <w:sz w:val="20"/>
                <w:szCs w:val="20"/>
                <w:lang w:val="kk-KZ"/>
              </w:rPr>
              <w:t>К</w:t>
            </w:r>
            <w:r w:rsidR="00EE30CE">
              <w:rPr>
                <w:rFonts w:ascii="Times New Roman" w:hAnsi="Times New Roman" w:cs="Times New Roman"/>
                <w:b/>
                <w:sz w:val="20"/>
                <w:szCs w:val="20"/>
                <w:lang w:val="kk-KZ"/>
              </w:rPr>
              <w:t>им А.В</w:t>
            </w:r>
            <w:r>
              <w:rPr>
                <w:rFonts w:ascii="Times New Roman" w:hAnsi="Times New Roman" w:cs="Times New Roman"/>
                <w:b/>
                <w:sz w:val="20"/>
                <w:szCs w:val="20"/>
                <w:lang w:val="kk-KZ"/>
              </w:rPr>
              <w:t>.</w:t>
            </w:r>
          </w:p>
        </w:tc>
        <w:tc>
          <w:tcPr>
            <w:tcW w:w="1920" w:type="dxa"/>
          </w:tcPr>
          <w:p w:rsidR="00C74B3B" w:rsidRDefault="00C74B3B" w:rsidP="0070707C">
            <w:pPr>
              <w:jc w:val="center"/>
              <w:rPr>
                <w:rFonts w:ascii="Times New Roman" w:hAnsi="Times New Roman" w:cs="Times New Roman"/>
                <w:b/>
                <w:sz w:val="20"/>
                <w:szCs w:val="20"/>
                <w:lang w:val="kk-KZ"/>
              </w:rPr>
            </w:pPr>
          </w:p>
        </w:tc>
        <w:tc>
          <w:tcPr>
            <w:tcW w:w="1404" w:type="dxa"/>
          </w:tcPr>
          <w:p w:rsidR="00C74B3B" w:rsidRDefault="00C74B3B" w:rsidP="0070707C">
            <w:pPr>
              <w:jc w:val="center"/>
              <w:rPr>
                <w:rFonts w:ascii="Times New Roman" w:hAnsi="Times New Roman" w:cs="Times New Roman"/>
                <w:b/>
                <w:sz w:val="20"/>
                <w:szCs w:val="20"/>
                <w:lang w:val="kk-KZ"/>
              </w:rPr>
            </w:pPr>
          </w:p>
        </w:tc>
        <w:tc>
          <w:tcPr>
            <w:tcW w:w="3396" w:type="dxa"/>
            <w:vMerge w:val="restart"/>
          </w:tcPr>
          <w:p w:rsidR="00353146" w:rsidRDefault="00353146" w:rsidP="00C74B3B">
            <w:pPr>
              <w:rPr>
                <w:rFonts w:ascii="Times New Roman" w:hAnsi="Times New Roman" w:cs="Times New Roman"/>
                <w:b/>
                <w:sz w:val="20"/>
                <w:szCs w:val="20"/>
                <w:lang w:val="kk-KZ"/>
              </w:rPr>
            </w:pPr>
          </w:p>
          <w:p w:rsidR="00353146" w:rsidRDefault="00353146" w:rsidP="00C74B3B">
            <w:pPr>
              <w:rPr>
                <w:rFonts w:ascii="Times New Roman" w:hAnsi="Times New Roman" w:cs="Times New Roman"/>
                <w:b/>
                <w:sz w:val="20"/>
                <w:szCs w:val="20"/>
                <w:lang w:val="kk-KZ"/>
              </w:rPr>
            </w:pPr>
          </w:p>
          <w:p w:rsidR="00EE30CE" w:rsidRPr="00EE30CE" w:rsidRDefault="00EE30CE" w:rsidP="00EE30CE">
            <w:pPr>
              <w:rPr>
                <w:rFonts w:ascii="Times New Roman" w:hAnsi="Times New Roman" w:cs="Times New Roman"/>
                <w:b/>
                <w:sz w:val="20"/>
                <w:szCs w:val="20"/>
                <w:lang w:val="kk-KZ"/>
              </w:rPr>
            </w:pPr>
            <w:r w:rsidRPr="00EE30CE">
              <w:rPr>
                <w:rFonts w:ascii="Times New Roman" w:hAnsi="Times New Roman" w:cs="Times New Roman"/>
                <w:b/>
                <w:sz w:val="20"/>
                <w:szCs w:val="20"/>
                <w:lang w:val="kk-KZ"/>
              </w:rPr>
              <w:t>Ұшулардың қауіпсіздігі жөніндегі инженер-инспектор</w:t>
            </w:r>
          </w:p>
          <w:p w:rsidR="00353146" w:rsidRDefault="00353146" w:rsidP="00C74B3B">
            <w:pPr>
              <w:rPr>
                <w:rFonts w:ascii="Times New Roman" w:hAnsi="Times New Roman" w:cs="Times New Roman"/>
                <w:b/>
                <w:sz w:val="20"/>
                <w:szCs w:val="20"/>
                <w:lang w:val="kk-KZ"/>
              </w:rPr>
            </w:pPr>
          </w:p>
          <w:p w:rsidR="00C74B3B" w:rsidRPr="00C74B3B" w:rsidRDefault="00C74B3B" w:rsidP="00C74B3B">
            <w:pPr>
              <w:rPr>
                <w:rFonts w:ascii="Times New Roman" w:hAnsi="Times New Roman" w:cs="Times New Roman"/>
                <w:b/>
                <w:sz w:val="20"/>
                <w:szCs w:val="20"/>
                <w:lang w:val="kk-KZ"/>
              </w:rPr>
            </w:pPr>
            <w:r w:rsidRPr="00353146">
              <w:rPr>
                <w:rFonts w:ascii="Times New Roman" w:hAnsi="Times New Roman" w:cs="Times New Roman"/>
                <w:b/>
                <w:sz w:val="20"/>
                <w:szCs w:val="20"/>
                <w:lang w:val="kk-KZ"/>
              </w:rPr>
              <w:t>_______________</w:t>
            </w:r>
            <w:r>
              <w:rPr>
                <w:rFonts w:ascii="Times New Roman" w:hAnsi="Times New Roman" w:cs="Times New Roman"/>
                <w:b/>
                <w:sz w:val="20"/>
                <w:szCs w:val="20"/>
                <w:lang w:val="kk-KZ"/>
              </w:rPr>
              <w:t xml:space="preserve"> А.Венгринюк</w:t>
            </w:r>
          </w:p>
        </w:tc>
      </w:tr>
      <w:tr w:rsidR="00C74B3B" w:rsidRPr="009945F8" w:rsidTr="00EE30CE">
        <w:trPr>
          <w:trHeight w:val="1112"/>
        </w:trPr>
        <w:tc>
          <w:tcPr>
            <w:tcW w:w="3481" w:type="dxa"/>
          </w:tcPr>
          <w:p w:rsidR="00C74B3B" w:rsidRDefault="00353146" w:rsidP="00353146">
            <w:pPr>
              <w:rPr>
                <w:rFonts w:ascii="Times New Roman" w:hAnsi="Times New Roman" w:cs="Times New Roman"/>
                <w:b/>
                <w:sz w:val="20"/>
                <w:szCs w:val="20"/>
                <w:lang w:val="kk-KZ"/>
              </w:rPr>
            </w:pPr>
            <w:r>
              <w:rPr>
                <w:rFonts w:ascii="Times New Roman" w:hAnsi="Times New Roman" w:cs="Times New Roman"/>
                <w:b/>
                <w:sz w:val="20"/>
                <w:szCs w:val="20"/>
                <w:lang w:val="kk-KZ"/>
              </w:rPr>
              <w:t>СМЖ жөніндегі менеджері</w:t>
            </w:r>
          </w:p>
          <w:p w:rsidR="00353146" w:rsidRDefault="00EE30CE" w:rsidP="00EE30CE">
            <w:pPr>
              <w:rPr>
                <w:rFonts w:ascii="Times New Roman" w:hAnsi="Times New Roman" w:cs="Times New Roman"/>
                <w:b/>
                <w:sz w:val="20"/>
                <w:szCs w:val="20"/>
                <w:lang w:val="kk-KZ"/>
              </w:rPr>
            </w:pPr>
            <w:r>
              <w:rPr>
                <w:rFonts w:ascii="Times New Roman" w:hAnsi="Times New Roman" w:cs="Times New Roman"/>
                <w:b/>
                <w:sz w:val="20"/>
                <w:szCs w:val="20"/>
                <w:lang w:val="kk-KZ"/>
              </w:rPr>
              <w:t>Мұханбеткалиева А.А</w:t>
            </w:r>
            <w:r w:rsidR="00353146">
              <w:rPr>
                <w:rFonts w:ascii="Times New Roman" w:hAnsi="Times New Roman" w:cs="Times New Roman"/>
                <w:b/>
                <w:sz w:val="20"/>
                <w:szCs w:val="20"/>
                <w:lang w:val="kk-KZ"/>
              </w:rPr>
              <w:t>.</w:t>
            </w:r>
          </w:p>
        </w:tc>
        <w:tc>
          <w:tcPr>
            <w:tcW w:w="1920" w:type="dxa"/>
          </w:tcPr>
          <w:p w:rsidR="00C74B3B" w:rsidRDefault="00C74B3B" w:rsidP="0070707C">
            <w:pPr>
              <w:jc w:val="center"/>
              <w:rPr>
                <w:rFonts w:ascii="Times New Roman" w:hAnsi="Times New Roman" w:cs="Times New Roman"/>
                <w:b/>
                <w:sz w:val="20"/>
                <w:szCs w:val="20"/>
                <w:lang w:val="kk-KZ"/>
              </w:rPr>
            </w:pPr>
          </w:p>
        </w:tc>
        <w:tc>
          <w:tcPr>
            <w:tcW w:w="1404" w:type="dxa"/>
          </w:tcPr>
          <w:p w:rsidR="00C74B3B" w:rsidRDefault="00C74B3B" w:rsidP="0070707C">
            <w:pPr>
              <w:jc w:val="center"/>
              <w:rPr>
                <w:rFonts w:ascii="Times New Roman" w:hAnsi="Times New Roman" w:cs="Times New Roman"/>
                <w:b/>
                <w:sz w:val="20"/>
                <w:szCs w:val="20"/>
                <w:lang w:val="kk-KZ"/>
              </w:rPr>
            </w:pPr>
          </w:p>
        </w:tc>
        <w:tc>
          <w:tcPr>
            <w:tcW w:w="3396" w:type="dxa"/>
            <w:vMerge/>
          </w:tcPr>
          <w:p w:rsidR="00C74B3B" w:rsidRDefault="00C74B3B" w:rsidP="0070707C">
            <w:pPr>
              <w:jc w:val="center"/>
              <w:rPr>
                <w:rFonts w:ascii="Times New Roman" w:hAnsi="Times New Roman" w:cs="Times New Roman"/>
                <w:b/>
                <w:sz w:val="20"/>
                <w:szCs w:val="20"/>
                <w:lang w:val="kk-KZ"/>
              </w:rPr>
            </w:pPr>
          </w:p>
        </w:tc>
      </w:tr>
    </w:tbl>
    <w:p w:rsidR="00C74B3B" w:rsidRPr="00C74B3B" w:rsidRDefault="00C74B3B" w:rsidP="0070707C">
      <w:pPr>
        <w:jc w:val="center"/>
        <w:rPr>
          <w:rFonts w:ascii="Times New Roman" w:hAnsi="Times New Roman" w:cs="Times New Roman"/>
          <w:b/>
          <w:sz w:val="20"/>
          <w:szCs w:val="20"/>
          <w:lang w:val="kk-KZ"/>
        </w:rPr>
      </w:pPr>
    </w:p>
    <w:p w:rsidR="00C74B3B" w:rsidRPr="00C74B3B" w:rsidRDefault="00C74B3B" w:rsidP="0070707C">
      <w:pPr>
        <w:jc w:val="center"/>
        <w:rPr>
          <w:rFonts w:ascii="Times New Roman" w:hAnsi="Times New Roman" w:cs="Times New Roman"/>
          <w:b/>
          <w:sz w:val="44"/>
          <w:szCs w:val="44"/>
          <w:lang w:val="kk-KZ"/>
        </w:rPr>
      </w:pPr>
    </w:p>
    <w:tbl>
      <w:tblPr>
        <w:tblStyle w:val="a3"/>
        <w:tblW w:w="10915" w:type="dxa"/>
        <w:tblInd w:w="-1139" w:type="dxa"/>
        <w:tblLook w:val="04A0" w:firstRow="1" w:lastRow="0" w:firstColumn="1" w:lastColumn="0" w:noHBand="0" w:noVBand="1"/>
      </w:tblPr>
      <w:tblGrid>
        <w:gridCol w:w="4254"/>
        <w:gridCol w:w="3684"/>
        <w:gridCol w:w="2977"/>
      </w:tblGrid>
      <w:tr w:rsidR="00353146" w:rsidRPr="00500412" w:rsidTr="00CA1C2E">
        <w:trPr>
          <w:trHeight w:val="556"/>
        </w:trPr>
        <w:tc>
          <w:tcPr>
            <w:tcW w:w="4254" w:type="dxa"/>
          </w:tcPr>
          <w:p w:rsidR="00353146" w:rsidRPr="00500412" w:rsidRDefault="00353146" w:rsidP="00500412">
            <w:pPr>
              <w:spacing w:line="259" w:lineRule="auto"/>
              <w:jc w:val="center"/>
              <w:rPr>
                <w:rFonts w:ascii="Times New Roman" w:hAnsi="Times New Roman" w:cs="Times New Roman"/>
                <w:sz w:val="18"/>
                <w:szCs w:val="18"/>
                <w:lang w:val="kk-KZ"/>
              </w:rPr>
            </w:pPr>
            <w:r w:rsidRPr="00500412">
              <w:rPr>
                <w:rFonts w:ascii="Times New Roman" w:hAnsi="Times New Roman" w:cs="Times New Roman"/>
                <w:sz w:val="18"/>
                <w:szCs w:val="18"/>
              </w:rPr>
              <w:lastRenderedPageBreak/>
              <w:t>«</w:t>
            </w:r>
            <w:r w:rsidR="00500412" w:rsidRPr="00500412">
              <w:rPr>
                <w:rFonts w:ascii="Times New Roman" w:hAnsi="Times New Roman" w:cs="Times New Roman"/>
                <w:sz w:val="18"/>
                <w:szCs w:val="18"/>
                <w:lang w:val="kk-KZ"/>
              </w:rPr>
              <w:t>Хиуаз Доспанова</w:t>
            </w:r>
            <w:r w:rsidRPr="00500412">
              <w:rPr>
                <w:rFonts w:ascii="Times New Roman" w:hAnsi="Times New Roman" w:cs="Times New Roman"/>
                <w:sz w:val="18"/>
                <w:szCs w:val="18"/>
                <w:lang w:val="kk-KZ"/>
              </w:rPr>
              <w:t xml:space="preserve"> халықаралық әуежайы» АҚ</w:t>
            </w:r>
          </w:p>
        </w:tc>
        <w:tc>
          <w:tcPr>
            <w:tcW w:w="3684" w:type="dxa"/>
          </w:tcPr>
          <w:p w:rsidR="00353146" w:rsidRPr="00263C36" w:rsidRDefault="00353146" w:rsidP="00263C36">
            <w:pPr>
              <w:spacing w:line="259" w:lineRule="auto"/>
              <w:jc w:val="center"/>
              <w:rPr>
                <w:rFonts w:ascii="Times New Roman" w:hAnsi="Times New Roman" w:cs="Times New Roman"/>
                <w:sz w:val="18"/>
                <w:szCs w:val="18"/>
                <w:lang w:val="kk-KZ"/>
              </w:rPr>
            </w:pPr>
            <w:r w:rsidRPr="00500412">
              <w:rPr>
                <w:rFonts w:ascii="Times New Roman" w:hAnsi="Times New Roman" w:cs="Times New Roman"/>
                <w:sz w:val="18"/>
                <w:szCs w:val="18"/>
                <w:lang w:val="kk-KZ"/>
              </w:rPr>
              <w:t>МЖ.</w:t>
            </w:r>
            <w:r w:rsidRPr="00263C36">
              <w:rPr>
                <w:rFonts w:ascii="Times New Roman" w:hAnsi="Times New Roman" w:cs="Times New Roman"/>
                <w:sz w:val="18"/>
                <w:szCs w:val="18"/>
                <w:lang w:val="kk-KZ"/>
              </w:rPr>
              <w:t xml:space="preserve"> </w:t>
            </w:r>
            <w:r w:rsidR="00263C36" w:rsidRPr="00263C36">
              <w:rPr>
                <w:rFonts w:ascii="Times New Roman" w:hAnsi="Times New Roman" w:cs="Times New Roman"/>
                <w:sz w:val="18"/>
                <w:szCs w:val="18"/>
                <w:lang w:val="kk-KZ"/>
              </w:rPr>
              <w:t>Әуеайлақтағы  қозғалыс қағидаларын даярлау және қайта даярлау бағдарламасы</w:t>
            </w:r>
          </w:p>
        </w:tc>
        <w:tc>
          <w:tcPr>
            <w:tcW w:w="2977" w:type="dxa"/>
          </w:tcPr>
          <w:p w:rsidR="00353146" w:rsidRPr="00500412" w:rsidRDefault="00084647" w:rsidP="00353146">
            <w:pPr>
              <w:spacing w:line="259" w:lineRule="auto"/>
              <w:jc w:val="center"/>
              <w:rPr>
                <w:rFonts w:ascii="Times New Roman" w:hAnsi="Times New Roman" w:cs="Times New Roman"/>
                <w:sz w:val="18"/>
                <w:szCs w:val="18"/>
                <w:lang w:val="kk-KZ"/>
              </w:rPr>
            </w:pPr>
            <w:r w:rsidRPr="00500412">
              <w:rPr>
                <w:rFonts w:ascii="Times New Roman" w:hAnsi="Times New Roman" w:cs="Times New Roman"/>
                <w:sz w:val="18"/>
                <w:szCs w:val="18"/>
                <w:lang w:val="kk-KZ"/>
              </w:rPr>
              <w:t>ДП 02-06.10-22</w:t>
            </w:r>
          </w:p>
          <w:p w:rsidR="00353146" w:rsidRPr="00500412" w:rsidRDefault="00084647" w:rsidP="00353146">
            <w:pPr>
              <w:spacing w:line="259" w:lineRule="auto"/>
              <w:jc w:val="center"/>
              <w:rPr>
                <w:rFonts w:ascii="Times New Roman" w:hAnsi="Times New Roman" w:cs="Times New Roman"/>
                <w:sz w:val="18"/>
                <w:szCs w:val="18"/>
                <w:lang w:val="kk-KZ"/>
              </w:rPr>
            </w:pPr>
            <w:r w:rsidRPr="00500412">
              <w:rPr>
                <w:rFonts w:ascii="Times New Roman" w:hAnsi="Times New Roman" w:cs="Times New Roman"/>
                <w:sz w:val="18"/>
                <w:szCs w:val="18"/>
                <w:lang w:val="kk-KZ"/>
              </w:rPr>
              <w:t>26</w:t>
            </w:r>
            <w:r w:rsidR="00353146" w:rsidRPr="00500412">
              <w:rPr>
                <w:rFonts w:ascii="Times New Roman" w:hAnsi="Times New Roman" w:cs="Times New Roman"/>
                <w:sz w:val="18"/>
                <w:szCs w:val="18"/>
                <w:lang w:val="kk-KZ"/>
              </w:rPr>
              <w:t xml:space="preserve"> беттің 2 беті</w:t>
            </w:r>
          </w:p>
        </w:tc>
      </w:tr>
    </w:tbl>
    <w:p w:rsidR="00C74B3B" w:rsidRDefault="00C74B3B" w:rsidP="0070707C">
      <w:pPr>
        <w:jc w:val="center"/>
        <w:rPr>
          <w:rFonts w:ascii="Times New Roman" w:hAnsi="Times New Roman" w:cs="Times New Roman"/>
          <w:lang w:val="kk-KZ"/>
        </w:rPr>
      </w:pPr>
    </w:p>
    <w:p w:rsidR="00C74B3B" w:rsidRDefault="00353146" w:rsidP="0070707C">
      <w:pPr>
        <w:jc w:val="center"/>
        <w:rPr>
          <w:rFonts w:ascii="Times New Roman" w:hAnsi="Times New Roman" w:cs="Times New Roman"/>
          <w:b/>
          <w:lang w:val="kk-KZ"/>
        </w:rPr>
      </w:pPr>
      <w:r w:rsidRPr="00353146">
        <w:rPr>
          <w:rFonts w:ascii="Times New Roman" w:hAnsi="Times New Roman" w:cs="Times New Roman"/>
          <w:b/>
          <w:lang w:val="kk-KZ"/>
        </w:rPr>
        <w:t>Мазмұны</w:t>
      </w:r>
    </w:p>
    <w:p w:rsidR="00D86F55" w:rsidRPr="00353146" w:rsidRDefault="00D86F55" w:rsidP="0070707C">
      <w:pPr>
        <w:jc w:val="center"/>
        <w:rPr>
          <w:rFonts w:ascii="Times New Roman" w:hAnsi="Times New Roman" w:cs="Times New Roman"/>
          <w:b/>
          <w:lang w:val="kk-KZ"/>
        </w:rPr>
      </w:pP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Мазмұны                                                                                                                                                      </w:t>
      </w:r>
      <w:r w:rsidR="00AC05BF">
        <w:rPr>
          <w:rFonts w:ascii="Times New Roman" w:hAnsi="Times New Roman" w:cs="Times New Roman"/>
          <w:lang w:val="kk-KZ"/>
        </w:rPr>
        <w:t xml:space="preserve"> </w:t>
      </w:r>
      <w:r w:rsidRPr="00AC05BF">
        <w:rPr>
          <w:rFonts w:ascii="Times New Roman" w:hAnsi="Times New Roman" w:cs="Times New Roman"/>
          <w:lang w:val="kk-KZ"/>
        </w:rPr>
        <w:t>2</w:t>
      </w:r>
    </w:p>
    <w:p w:rsidR="00353146"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Данасын  ұстаушылардың тізбесі                                                                                                         </w:t>
      </w:r>
      <w:r w:rsidR="00AC05BF">
        <w:rPr>
          <w:rFonts w:ascii="Times New Roman" w:hAnsi="Times New Roman" w:cs="Times New Roman"/>
          <w:lang w:val="kk-KZ"/>
        </w:rPr>
        <w:t xml:space="preserve">   </w:t>
      </w:r>
      <w:r w:rsidRPr="00AC05BF">
        <w:rPr>
          <w:rFonts w:ascii="Times New Roman" w:hAnsi="Times New Roman" w:cs="Times New Roman"/>
          <w:lang w:val="kk-KZ"/>
        </w:rPr>
        <w:t xml:space="preserve">  </w:t>
      </w:r>
      <w:r w:rsidR="00AC05BF">
        <w:rPr>
          <w:rFonts w:ascii="Times New Roman" w:hAnsi="Times New Roman" w:cs="Times New Roman"/>
          <w:lang w:val="kk-KZ"/>
        </w:rPr>
        <w:t xml:space="preserve"> </w:t>
      </w:r>
      <w:r w:rsidRPr="00AC05BF">
        <w:rPr>
          <w:rFonts w:ascii="Times New Roman" w:hAnsi="Times New Roman" w:cs="Times New Roman"/>
          <w:lang w:val="kk-KZ"/>
        </w:rPr>
        <w:t>3</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Өзгерістерді  тіркеу парағы                                                                                                                     </w:t>
      </w:r>
      <w:r w:rsidR="00AC05BF">
        <w:rPr>
          <w:rFonts w:ascii="Times New Roman" w:hAnsi="Times New Roman" w:cs="Times New Roman"/>
          <w:lang w:val="kk-KZ"/>
        </w:rPr>
        <w:t xml:space="preserve">   </w:t>
      </w:r>
      <w:r w:rsidRPr="00AC05BF">
        <w:rPr>
          <w:rFonts w:ascii="Times New Roman" w:hAnsi="Times New Roman" w:cs="Times New Roman"/>
          <w:lang w:val="kk-KZ"/>
        </w:rPr>
        <w:t>4</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Құжат  туралы мәлімет                                                                                                                            </w:t>
      </w:r>
      <w:r w:rsidR="00AC05BF">
        <w:rPr>
          <w:rFonts w:ascii="Times New Roman" w:hAnsi="Times New Roman" w:cs="Times New Roman"/>
          <w:lang w:val="kk-KZ"/>
        </w:rPr>
        <w:t xml:space="preserve">   </w:t>
      </w:r>
      <w:r w:rsidRPr="00AC05BF">
        <w:rPr>
          <w:rFonts w:ascii="Times New Roman" w:hAnsi="Times New Roman" w:cs="Times New Roman"/>
          <w:lang w:val="kk-KZ"/>
        </w:rPr>
        <w:t xml:space="preserve"> 5</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Құжатқа меншік құқығы                                                                                                                        </w:t>
      </w:r>
      <w:r w:rsidR="00AC05BF">
        <w:rPr>
          <w:rFonts w:ascii="Times New Roman" w:hAnsi="Times New Roman" w:cs="Times New Roman"/>
          <w:lang w:val="kk-KZ"/>
        </w:rPr>
        <w:t xml:space="preserve">    </w:t>
      </w:r>
      <w:r w:rsidRPr="00AC05BF">
        <w:rPr>
          <w:rFonts w:ascii="Times New Roman" w:hAnsi="Times New Roman" w:cs="Times New Roman"/>
          <w:lang w:val="kk-KZ"/>
        </w:rPr>
        <w:t xml:space="preserve"> 5</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1.Жалпы ережелер                                                                                                                                   </w:t>
      </w:r>
      <w:r w:rsidR="00AC05BF">
        <w:rPr>
          <w:rFonts w:ascii="Times New Roman" w:hAnsi="Times New Roman" w:cs="Times New Roman"/>
          <w:lang w:val="kk-KZ"/>
        </w:rPr>
        <w:t xml:space="preserve">  </w:t>
      </w:r>
      <w:r w:rsidRPr="00AC05BF">
        <w:rPr>
          <w:rFonts w:ascii="Times New Roman" w:hAnsi="Times New Roman" w:cs="Times New Roman"/>
          <w:lang w:val="kk-KZ"/>
        </w:rPr>
        <w:t xml:space="preserve">  5</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1.1 Мақсаты                                                                                                                                                </w:t>
      </w:r>
      <w:r w:rsidR="00AC05BF">
        <w:rPr>
          <w:rFonts w:ascii="Times New Roman" w:hAnsi="Times New Roman" w:cs="Times New Roman"/>
          <w:lang w:val="kk-KZ"/>
        </w:rPr>
        <w:t xml:space="preserve"> </w:t>
      </w:r>
      <w:r w:rsidRPr="00AC05BF">
        <w:rPr>
          <w:rFonts w:ascii="Times New Roman" w:hAnsi="Times New Roman" w:cs="Times New Roman"/>
          <w:lang w:val="kk-KZ"/>
        </w:rPr>
        <w:t xml:space="preserve"> 5                                                                                                                             </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1.2 Әрекет ету саласы                                                                                                                              </w:t>
      </w:r>
      <w:r w:rsidR="00AC05BF">
        <w:rPr>
          <w:rFonts w:ascii="Times New Roman" w:hAnsi="Times New Roman" w:cs="Times New Roman"/>
          <w:lang w:val="kk-KZ"/>
        </w:rPr>
        <w:t xml:space="preserve">   6</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1.3 Байланысты құжаттар                                                                                                                        </w:t>
      </w:r>
      <w:r w:rsidR="00AC05BF">
        <w:rPr>
          <w:rFonts w:ascii="Times New Roman" w:hAnsi="Times New Roman" w:cs="Times New Roman"/>
          <w:lang w:val="kk-KZ"/>
        </w:rPr>
        <w:t xml:space="preserve">   6</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1.4 Нормативтік құжаттар                                                                                                                     </w:t>
      </w:r>
      <w:r w:rsidR="00AC05BF">
        <w:rPr>
          <w:rFonts w:ascii="Times New Roman" w:hAnsi="Times New Roman" w:cs="Times New Roman"/>
          <w:lang w:val="kk-KZ"/>
        </w:rPr>
        <w:t xml:space="preserve">    </w:t>
      </w:r>
      <w:r w:rsidRPr="00AC05BF">
        <w:rPr>
          <w:rFonts w:ascii="Times New Roman" w:hAnsi="Times New Roman" w:cs="Times New Roman"/>
          <w:lang w:val="kk-KZ"/>
        </w:rPr>
        <w:t xml:space="preserve"> 6</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1.5 Терминдер мен қысқартулар                                                                                                         </w:t>
      </w:r>
      <w:r w:rsidR="00AC05BF">
        <w:rPr>
          <w:rFonts w:ascii="Times New Roman" w:hAnsi="Times New Roman" w:cs="Times New Roman"/>
          <w:lang w:val="kk-KZ"/>
        </w:rPr>
        <w:t xml:space="preserve">    </w:t>
      </w:r>
      <w:r w:rsidRPr="00AC05BF">
        <w:rPr>
          <w:rFonts w:ascii="Times New Roman" w:hAnsi="Times New Roman" w:cs="Times New Roman"/>
          <w:lang w:val="kk-KZ"/>
        </w:rPr>
        <w:t xml:space="preserve">   6</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2 </w:t>
      </w:r>
      <w:r w:rsidR="00AC05BF" w:rsidRPr="00AC05BF">
        <w:rPr>
          <w:rFonts w:ascii="Times New Roman" w:hAnsi="Times New Roman" w:cs="Times New Roman"/>
        </w:rPr>
        <w:t>Оқу процес</w:t>
      </w:r>
      <w:r w:rsidR="00AC05BF" w:rsidRPr="00AC05BF">
        <w:rPr>
          <w:rFonts w:ascii="Times New Roman" w:hAnsi="Times New Roman" w:cs="Times New Roman"/>
          <w:lang w:val="kk-KZ"/>
        </w:rPr>
        <w:t>ін ұйымда</w:t>
      </w:r>
      <w:r w:rsidR="00AC05BF" w:rsidRPr="00AC05BF">
        <w:rPr>
          <w:rFonts w:ascii="Times New Roman" w:hAnsi="Times New Roman" w:cs="Times New Roman"/>
        </w:rPr>
        <w:t>с</w:t>
      </w:r>
      <w:r w:rsidR="00AC05BF" w:rsidRPr="00AC05BF">
        <w:rPr>
          <w:rFonts w:ascii="Times New Roman" w:hAnsi="Times New Roman" w:cs="Times New Roman"/>
          <w:lang w:val="kk-KZ"/>
        </w:rPr>
        <w:t>тыру</w:t>
      </w:r>
      <w:r w:rsidR="00AC05BF" w:rsidRPr="00AC05BF">
        <w:rPr>
          <w:rFonts w:ascii="Times New Roman" w:hAnsi="Times New Roman" w:cs="Times New Roman"/>
        </w:rPr>
        <w:tab/>
      </w:r>
      <w:r w:rsidR="00AC05BF" w:rsidRPr="00AC05BF">
        <w:rPr>
          <w:rFonts w:ascii="Times New Roman" w:hAnsi="Times New Roman" w:cs="Times New Roman"/>
          <w:lang w:val="kk-KZ"/>
        </w:rPr>
        <w:t xml:space="preserve">                                                       </w:t>
      </w:r>
      <w:r w:rsidRPr="00AC05BF">
        <w:rPr>
          <w:rFonts w:ascii="Times New Roman" w:hAnsi="Times New Roman" w:cs="Times New Roman"/>
          <w:lang w:val="kk-KZ"/>
        </w:rPr>
        <w:t xml:space="preserve">                                              </w:t>
      </w:r>
      <w:r w:rsidR="00AC05BF">
        <w:rPr>
          <w:rFonts w:ascii="Times New Roman" w:hAnsi="Times New Roman" w:cs="Times New Roman"/>
          <w:lang w:val="kk-KZ"/>
        </w:rPr>
        <w:t xml:space="preserve">            </w:t>
      </w:r>
      <w:r w:rsidRPr="00AC05BF">
        <w:rPr>
          <w:rFonts w:ascii="Times New Roman" w:hAnsi="Times New Roman" w:cs="Times New Roman"/>
          <w:lang w:val="kk-KZ"/>
        </w:rPr>
        <w:t xml:space="preserve"> </w:t>
      </w:r>
      <w:r w:rsidR="00AC05BF">
        <w:rPr>
          <w:rFonts w:ascii="Times New Roman" w:hAnsi="Times New Roman" w:cs="Times New Roman"/>
          <w:lang w:val="kk-KZ"/>
        </w:rPr>
        <w:t xml:space="preserve"> 7</w:t>
      </w:r>
    </w:p>
    <w:p w:rsidR="00D86F55" w:rsidRPr="00AC05BF" w:rsidRDefault="00D86F55" w:rsidP="00D86F55">
      <w:pPr>
        <w:spacing w:after="0"/>
        <w:rPr>
          <w:rFonts w:ascii="Times New Roman" w:hAnsi="Times New Roman" w:cs="Times New Roman"/>
          <w:lang w:val="kk-KZ"/>
        </w:rPr>
      </w:pPr>
      <w:r w:rsidRPr="00AC05BF">
        <w:rPr>
          <w:rFonts w:ascii="Times New Roman" w:hAnsi="Times New Roman" w:cs="Times New Roman"/>
          <w:lang w:val="kk-KZ"/>
        </w:rPr>
        <w:t xml:space="preserve">2.1 </w:t>
      </w:r>
      <w:r w:rsidR="00AC05BF">
        <w:rPr>
          <w:rFonts w:ascii="Times New Roman" w:hAnsi="Times New Roman" w:cs="Times New Roman"/>
          <w:lang w:val="kk-KZ"/>
        </w:rPr>
        <w:t xml:space="preserve">Оқыту түрлері  </w:t>
      </w:r>
      <w:r w:rsidR="001523C9" w:rsidRPr="00AC05BF">
        <w:rPr>
          <w:rFonts w:ascii="Times New Roman" w:hAnsi="Times New Roman" w:cs="Times New Roman"/>
          <w:lang w:val="kk-KZ"/>
        </w:rPr>
        <w:t xml:space="preserve">                                                                                                                                    </w:t>
      </w:r>
      <w:r w:rsidR="00AC05BF">
        <w:rPr>
          <w:rFonts w:ascii="Times New Roman" w:hAnsi="Times New Roman" w:cs="Times New Roman"/>
          <w:lang w:val="kk-KZ"/>
        </w:rPr>
        <w:t xml:space="preserve">  7</w:t>
      </w:r>
    </w:p>
    <w:p w:rsidR="001523C9" w:rsidRPr="00AC05BF" w:rsidRDefault="001523C9" w:rsidP="00D86F55">
      <w:pPr>
        <w:spacing w:after="0"/>
        <w:rPr>
          <w:rFonts w:ascii="Times New Roman" w:hAnsi="Times New Roman" w:cs="Times New Roman"/>
          <w:lang w:val="kk-KZ"/>
        </w:rPr>
      </w:pPr>
      <w:r w:rsidRPr="00AC05BF">
        <w:rPr>
          <w:rFonts w:ascii="Times New Roman" w:hAnsi="Times New Roman" w:cs="Times New Roman"/>
          <w:lang w:val="kk-KZ"/>
        </w:rPr>
        <w:t xml:space="preserve">2.2 </w:t>
      </w:r>
      <w:r w:rsidR="00AC05BF">
        <w:rPr>
          <w:rFonts w:ascii="Times New Roman" w:hAnsi="Times New Roman" w:cs="Times New Roman"/>
          <w:lang w:val="kk-KZ"/>
        </w:rPr>
        <w:t>Дайындықты жүзеге асыратын құрылымдық бөлімше</w:t>
      </w:r>
      <w:r w:rsidRPr="00AC05BF">
        <w:rPr>
          <w:rFonts w:ascii="Times New Roman" w:hAnsi="Times New Roman" w:cs="Times New Roman"/>
          <w:lang w:val="kk-KZ"/>
        </w:rPr>
        <w:t xml:space="preserve">                                                              </w:t>
      </w:r>
      <w:r w:rsidR="00AC05BF">
        <w:rPr>
          <w:rFonts w:ascii="Times New Roman" w:hAnsi="Times New Roman" w:cs="Times New Roman"/>
          <w:lang w:val="kk-KZ"/>
        </w:rPr>
        <w:t xml:space="preserve">       7</w:t>
      </w:r>
    </w:p>
    <w:p w:rsidR="001523C9" w:rsidRPr="00AC05BF" w:rsidRDefault="00AC05BF" w:rsidP="00D86F55">
      <w:pPr>
        <w:spacing w:after="0"/>
        <w:rPr>
          <w:rFonts w:ascii="Times New Roman" w:hAnsi="Times New Roman" w:cs="Times New Roman"/>
          <w:lang w:val="kk-KZ"/>
        </w:rPr>
      </w:pPr>
      <w:r>
        <w:rPr>
          <w:rFonts w:ascii="Times New Roman" w:hAnsi="Times New Roman" w:cs="Times New Roman"/>
          <w:lang w:val="kk-KZ"/>
        </w:rPr>
        <w:t>2.3 Оқыту топтарын қалыптастыру</w:t>
      </w:r>
      <w:r w:rsidR="001523C9" w:rsidRPr="00AC05BF">
        <w:rPr>
          <w:rFonts w:ascii="Times New Roman" w:hAnsi="Times New Roman" w:cs="Times New Roman"/>
          <w:lang w:val="kk-KZ"/>
        </w:rPr>
        <w:t xml:space="preserve">                                                                   </w:t>
      </w:r>
      <w:r>
        <w:rPr>
          <w:rFonts w:ascii="Times New Roman" w:hAnsi="Times New Roman" w:cs="Times New Roman"/>
          <w:lang w:val="kk-KZ"/>
        </w:rPr>
        <w:t xml:space="preserve">                                        7</w:t>
      </w:r>
      <w:r w:rsidR="001523C9" w:rsidRPr="00AC05BF">
        <w:rPr>
          <w:rFonts w:ascii="Times New Roman" w:hAnsi="Times New Roman" w:cs="Times New Roman"/>
          <w:lang w:val="kk-KZ"/>
        </w:rPr>
        <w:t xml:space="preserve">  </w:t>
      </w:r>
    </w:p>
    <w:p w:rsidR="001523C9" w:rsidRPr="00AC05BF" w:rsidRDefault="00AC05BF" w:rsidP="00D86F55">
      <w:pPr>
        <w:spacing w:after="0"/>
        <w:rPr>
          <w:rFonts w:ascii="Times New Roman" w:hAnsi="Times New Roman" w:cs="Times New Roman"/>
          <w:lang w:val="kk-KZ"/>
        </w:rPr>
      </w:pPr>
      <w:r>
        <w:rPr>
          <w:rFonts w:ascii="Times New Roman" w:hAnsi="Times New Roman" w:cs="Times New Roman"/>
          <w:lang w:val="kk-KZ"/>
        </w:rPr>
        <w:t>2.4</w:t>
      </w:r>
      <w:r w:rsidR="001523C9" w:rsidRPr="00AC05BF">
        <w:rPr>
          <w:rFonts w:ascii="Times New Roman" w:hAnsi="Times New Roman" w:cs="Times New Roman"/>
          <w:lang w:val="kk-KZ"/>
        </w:rPr>
        <w:t xml:space="preserve"> </w:t>
      </w:r>
      <w:r>
        <w:rPr>
          <w:rFonts w:ascii="Times New Roman" w:hAnsi="Times New Roman" w:cs="Times New Roman"/>
          <w:lang w:val="kk-KZ"/>
        </w:rPr>
        <w:t>Оқыту  жағдайлары</w:t>
      </w:r>
      <w:r w:rsidR="001523C9" w:rsidRPr="00AC05BF">
        <w:rPr>
          <w:rFonts w:ascii="Times New Roman" w:hAnsi="Times New Roman" w:cs="Times New Roman"/>
          <w:lang w:val="kk-KZ"/>
        </w:rPr>
        <w:t xml:space="preserve">                                                                                                                </w:t>
      </w:r>
      <w:r>
        <w:rPr>
          <w:rFonts w:ascii="Times New Roman" w:hAnsi="Times New Roman" w:cs="Times New Roman"/>
          <w:lang w:val="kk-KZ"/>
        </w:rPr>
        <w:t xml:space="preserve">               7</w:t>
      </w:r>
    </w:p>
    <w:p w:rsidR="001523C9" w:rsidRPr="00AC05BF" w:rsidRDefault="00AC05BF" w:rsidP="00D86F55">
      <w:pPr>
        <w:spacing w:after="0"/>
        <w:rPr>
          <w:rFonts w:ascii="Times New Roman" w:hAnsi="Times New Roman" w:cs="Times New Roman"/>
          <w:lang w:val="kk-KZ"/>
        </w:rPr>
      </w:pPr>
      <w:r>
        <w:rPr>
          <w:rFonts w:ascii="Times New Roman" w:hAnsi="Times New Roman" w:cs="Times New Roman"/>
          <w:lang w:val="kk-KZ"/>
        </w:rPr>
        <w:t>2.5</w:t>
      </w:r>
      <w:r w:rsidR="001523C9" w:rsidRPr="00AC05BF">
        <w:rPr>
          <w:rFonts w:ascii="Times New Roman" w:hAnsi="Times New Roman" w:cs="Times New Roman"/>
          <w:lang w:val="kk-KZ"/>
        </w:rPr>
        <w:t xml:space="preserve"> </w:t>
      </w:r>
      <w:r w:rsidR="005D5ECA">
        <w:rPr>
          <w:rFonts w:ascii="Times New Roman" w:hAnsi="Times New Roman" w:cs="Times New Roman"/>
          <w:lang w:val="kk-KZ"/>
        </w:rPr>
        <w:t>Оқу сабақтарының нысандары</w:t>
      </w:r>
      <w:r w:rsidR="001523C9" w:rsidRPr="00AC05BF">
        <w:rPr>
          <w:rFonts w:ascii="Times New Roman" w:hAnsi="Times New Roman" w:cs="Times New Roman"/>
          <w:lang w:val="kk-KZ"/>
        </w:rPr>
        <w:t xml:space="preserve">                                                                                        </w:t>
      </w:r>
      <w:r>
        <w:rPr>
          <w:rFonts w:ascii="Times New Roman" w:hAnsi="Times New Roman" w:cs="Times New Roman"/>
          <w:lang w:val="kk-KZ"/>
        </w:rPr>
        <w:t xml:space="preserve">                     7</w:t>
      </w:r>
    </w:p>
    <w:p w:rsidR="001523C9" w:rsidRPr="00AC05BF" w:rsidRDefault="00AC05BF" w:rsidP="00D86F55">
      <w:pPr>
        <w:spacing w:after="0"/>
        <w:rPr>
          <w:rFonts w:ascii="Times New Roman" w:hAnsi="Times New Roman" w:cs="Times New Roman"/>
          <w:lang w:val="kk-KZ"/>
        </w:rPr>
      </w:pPr>
      <w:r>
        <w:rPr>
          <w:rFonts w:ascii="Times New Roman" w:hAnsi="Times New Roman" w:cs="Times New Roman"/>
          <w:lang w:val="kk-KZ"/>
        </w:rPr>
        <w:t>2.6 Білімді бағалау</w:t>
      </w:r>
      <w:r w:rsidR="001523C9" w:rsidRPr="00AC05BF">
        <w:rPr>
          <w:rFonts w:ascii="Times New Roman" w:hAnsi="Times New Roman" w:cs="Times New Roman"/>
          <w:lang w:val="kk-KZ"/>
        </w:rPr>
        <w:t xml:space="preserve">                                                                                                    </w:t>
      </w:r>
      <w:r>
        <w:rPr>
          <w:rFonts w:ascii="Times New Roman" w:hAnsi="Times New Roman" w:cs="Times New Roman"/>
          <w:lang w:val="kk-KZ"/>
        </w:rPr>
        <w:t xml:space="preserve">                                   8</w:t>
      </w:r>
    </w:p>
    <w:p w:rsidR="001523C9" w:rsidRPr="00AC05BF" w:rsidRDefault="00AC05BF" w:rsidP="00D86F55">
      <w:pPr>
        <w:spacing w:after="0"/>
        <w:rPr>
          <w:rFonts w:ascii="Times New Roman" w:hAnsi="Times New Roman" w:cs="Times New Roman"/>
          <w:lang w:val="kk-KZ"/>
        </w:rPr>
      </w:pPr>
      <w:r>
        <w:rPr>
          <w:rFonts w:ascii="Times New Roman" w:hAnsi="Times New Roman" w:cs="Times New Roman"/>
          <w:lang w:val="kk-KZ"/>
        </w:rPr>
        <w:t>2.7 Жазбаны жүргізу</w:t>
      </w:r>
      <w:r w:rsidR="001523C9" w:rsidRPr="00AC05BF">
        <w:rPr>
          <w:rFonts w:ascii="Times New Roman" w:hAnsi="Times New Roman" w:cs="Times New Roman"/>
          <w:lang w:val="kk-KZ"/>
        </w:rPr>
        <w:t xml:space="preserve">                                                                         </w:t>
      </w:r>
      <w:r>
        <w:rPr>
          <w:rFonts w:ascii="Times New Roman" w:hAnsi="Times New Roman" w:cs="Times New Roman"/>
          <w:lang w:val="kk-KZ"/>
        </w:rPr>
        <w:t xml:space="preserve">                                                          8</w:t>
      </w:r>
    </w:p>
    <w:p w:rsidR="001523C9" w:rsidRPr="00AC05BF" w:rsidRDefault="00AC05BF" w:rsidP="00D86F55">
      <w:pPr>
        <w:spacing w:after="0"/>
        <w:rPr>
          <w:rFonts w:ascii="Times New Roman" w:hAnsi="Times New Roman" w:cs="Times New Roman"/>
          <w:lang w:val="kk-KZ"/>
        </w:rPr>
      </w:pPr>
      <w:r>
        <w:rPr>
          <w:rFonts w:ascii="Times New Roman" w:hAnsi="Times New Roman" w:cs="Times New Roman"/>
          <w:lang w:val="kk-KZ"/>
        </w:rPr>
        <w:t>3 Оқыту бағдарламалары</w:t>
      </w:r>
      <w:r w:rsidR="001523C9" w:rsidRPr="00AC05BF">
        <w:rPr>
          <w:rFonts w:ascii="Times New Roman" w:hAnsi="Times New Roman" w:cs="Times New Roman"/>
          <w:lang w:val="kk-KZ"/>
        </w:rPr>
        <w:t xml:space="preserve">                                                                   </w:t>
      </w:r>
      <w:r w:rsidR="00EF47AB">
        <w:rPr>
          <w:rFonts w:ascii="Times New Roman" w:hAnsi="Times New Roman" w:cs="Times New Roman"/>
          <w:lang w:val="kk-KZ"/>
        </w:rPr>
        <w:t xml:space="preserve">                                                         8</w:t>
      </w:r>
    </w:p>
    <w:p w:rsidR="00EF47AB" w:rsidRDefault="001523C9" w:rsidP="00D86F55">
      <w:pPr>
        <w:spacing w:after="0"/>
        <w:rPr>
          <w:rFonts w:ascii="Times New Roman" w:hAnsi="Times New Roman" w:cs="Times New Roman"/>
          <w:lang w:val="kk-KZ"/>
        </w:rPr>
      </w:pPr>
      <w:r w:rsidRPr="00AC05BF">
        <w:rPr>
          <w:rFonts w:ascii="Times New Roman" w:hAnsi="Times New Roman" w:cs="Times New Roman"/>
          <w:lang w:val="kk-KZ"/>
        </w:rPr>
        <w:t>3.</w:t>
      </w:r>
      <w:r w:rsidR="00EF47AB">
        <w:rPr>
          <w:rFonts w:ascii="Times New Roman" w:hAnsi="Times New Roman" w:cs="Times New Roman"/>
          <w:lang w:val="kk-KZ"/>
        </w:rPr>
        <w:t>1 Ө</w:t>
      </w:r>
      <w:r w:rsidR="00EF47AB" w:rsidRPr="00EF47AB">
        <w:rPr>
          <w:rFonts w:ascii="Times New Roman" w:hAnsi="Times New Roman" w:cs="Times New Roman"/>
          <w:lang w:val="kk-KZ"/>
        </w:rPr>
        <w:t>неркәсіптік аймақтар мен перрондағы көлік құралдарының қозғалыс қағидалары</w:t>
      </w:r>
    </w:p>
    <w:p w:rsidR="00EF47AB" w:rsidRDefault="00EF47AB" w:rsidP="00D86F55">
      <w:pPr>
        <w:spacing w:after="0"/>
        <w:rPr>
          <w:rFonts w:ascii="Times New Roman" w:hAnsi="Times New Roman" w:cs="Times New Roman"/>
          <w:lang w:val="kk-KZ"/>
        </w:rPr>
      </w:pPr>
      <w:r w:rsidRPr="00EF47AB">
        <w:rPr>
          <w:rFonts w:ascii="Times New Roman" w:hAnsi="Times New Roman" w:cs="Times New Roman"/>
          <w:lang w:val="kk-KZ"/>
        </w:rPr>
        <w:t xml:space="preserve"> бойынша А санатындағы жүргізушілерді бастапқы даярлау бағдарламасы</w:t>
      </w:r>
      <w:r>
        <w:rPr>
          <w:rFonts w:ascii="Times New Roman" w:hAnsi="Times New Roman" w:cs="Times New Roman"/>
          <w:lang w:val="kk-KZ"/>
        </w:rPr>
        <w:t xml:space="preserve">                                        8</w:t>
      </w:r>
    </w:p>
    <w:p w:rsidR="00EF47AB" w:rsidRDefault="00EF47AB" w:rsidP="00D86F55">
      <w:pPr>
        <w:spacing w:after="0"/>
        <w:rPr>
          <w:rFonts w:ascii="Times New Roman" w:hAnsi="Times New Roman" w:cs="Times New Roman"/>
          <w:lang w:val="kk-KZ"/>
        </w:rPr>
      </w:pPr>
      <w:r>
        <w:rPr>
          <w:rFonts w:ascii="Times New Roman" w:hAnsi="Times New Roman" w:cs="Times New Roman"/>
          <w:lang w:val="kk-KZ"/>
        </w:rPr>
        <w:t xml:space="preserve">3.2 </w:t>
      </w:r>
      <w:r w:rsidRPr="00EF47AB">
        <w:rPr>
          <w:rFonts w:ascii="Times New Roman" w:hAnsi="Times New Roman" w:cs="Times New Roman"/>
          <w:lang w:val="kk-KZ"/>
        </w:rPr>
        <w:t>А санатындағы жүргізушілерді өнеркәсіптік аймақтар мен перрондағы көлік құралдарының қозғалыс қағидалары бойынша қайта оқыту бағдарламасы</w:t>
      </w:r>
      <w:r>
        <w:rPr>
          <w:rFonts w:ascii="Times New Roman" w:hAnsi="Times New Roman" w:cs="Times New Roman"/>
          <w:lang w:val="kk-KZ"/>
        </w:rPr>
        <w:t xml:space="preserve">                                                                    8</w:t>
      </w:r>
    </w:p>
    <w:p w:rsidR="00EF47AB" w:rsidRDefault="006A7887" w:rsidP="00D86F55">
      <w:pPr>
        <w:spacing w:after="0"/>
        <w:rPr>
          <w:rFonts w:ascii="Times New Roman" w:hAnsi="Times New Roman" w:cs="Times New Roman"/>
          <w:lang w:val="kk-KZ"/>
        </w:rPr>
      </w:pPr>
      <w:r>
        <w:rPr>
          <w:rFonts w:ascii="Times New Roman" w:hAnsi="Times New Roman" w:cs="Times New Roman"/>
          <w:lang w:val="kk-KZ"/>
        </w:rPr>
        <w:t>3.3 М</w:t>
      </w:r>
      <w:r w:rsidRPr="006A7887">
        <w:rPr>
          <w:rFonts w:ascii="Times New Roman" w:hAnsi="Times New Roman" w:cs="Times New Roman"/>
          <w:lang w:val="kk-KZ"/>
        </w:rPr>
        <w:t>аневр жасау алаңын қоса алғанда, бақыланатын аймақта көлік құралдары қ</w:t>
      </w:r>
      <w:r>
        <w:rPr>
          <w:rFonts w:ascii="Times New Roman" w:hAnsi="Times New Roman" w:cs="Times New Roman"/>
          <w:lang w:val="kk-KZ"/>
        </w:rPr>
        <w:t xml:space="preserve">озғалысының қағидалары бойынша М және </w:t>
      </w:r>
      <w:r w:rsidRPr="006A7887">
        <w:rPr>
          <w:rFonts w:ascii="Times New Roman" w:hAnsi="Times New Roman" w:cs="Times New Roman"/>
          <w:lang w:val="kk-KZ"/>
        </w:rPr>
        <w:t>R санатындағы жүргізушілерді бастапқы даярлау бағдарламасы</w:t>
      </w:r>
      <w:r>
        <w:rPr>
          <w:rFonts w:ascii="Times New Roman" w:hAnsi="Times New Roman" w:cs="Times New Roman"/>
          <w:lang w:val="kk-KZ"/>
        </w:rPr>
        <w:t xml:space="preserve">     14</w:t>
      </w:r>
      <w:r w:rsidRPr="006A7887">
        <w:rPr>
          <w:rFonts w:ascii="Times New Roman" w:hAnsi="Times New Roman" w:cs="Times New Roman"/>
          <w:lang w:val="kk-KZ"/>
        </w:rPr>
        <w:t xml:space="preserve">    </w:t>
      </w:r>
      <w:r>
        <w:rPr>
          <w:rFonts w:ascii="Times New Roman" w:hAnsi="Times New Roman" w:cs="Times New Roman"/>
          <w:lang w:val="kk-KZ"/>
        </w:rPr>
        <w:t>3.</w:t>
      </w:r>
      <w:r w:rsidRPr="006A7887">
        <w:rPr>
          <w:rFonts w:ascii="Times New Roman" w:hAnsi="Times New Roman" w:cs="Times New Roman"/>
          <w:lang w:val="kk-KZ"/>
        </w:rPr>
        <w:t>4 Маневр жасау алаңын қоса алғанда, бақыланатын аймақта көлік құралдары қозғалысының қағидалары бойынша М және R санатындағы жүргізушілерді  қайта оқыту бағдарламасы</w:t>
      </w:r>
      <w:r>
        <w:rPr>
          <w:rFonts w:ascii="Times New Roman" w:hAnsi="Times New Roman" w:cs="Times New Roman"/>
          <w:lang w:val="kk-KZ"/>
        </w:rPr>
        <w:t xml:space="preserve">          </w:t>
      </w:r>
      <w:r w:rsidR="00311394">
        <w:rPr>
          <w:rFonts w:ascii="Times New Roman" w:hAnsi="Times New Roman" w:cs="Times New Roman"/>
          <w:lang w:val="kk-KZ"/>
        </w:rPr>
        <w:t xml:space="preserve">  </w:t>
      </w:r>
      <w:r>
        <w:rPr>
          <w:rFonts w:ascii="Times New Roman" w:hAnsi="Times New Roman" w:cs="Times New Roman"/>
          <w:lang w:val="kk-KZ"/>
        </w:rPr>
        <w:t xml:space="preserve"> 19</w:t>
      </w:r>
    </w:p>
    <w:p w:rsidR="001523C9" w:rsidRPr="00AC05BF" w:rsidRDefault="001523C9" w:rsidP="00D86F55">
      <w:pPr>
        <w:spacing w:after="0"/>
        <w:rPr>
          <w:rFonts w:ascii="Times New Roman" w:hAnsi="Times New Roman" w:cs="Times New Roman"/>
          <w:lang w:val="kk-KZ"/>
        </w:rPr>
      </w:pPr>
      <w:r w:rsidRPr="00AC05BF">
        <w:rPr>
          <w:rFonts w:ascii="Times New Roman" w:hAnsi="Times New Roman" w:cs="Times New Roman"/>
          <w:lang w:val="kk-KZ"/>
        </w:rPr>
        <w:t xml:space="preserve">Мерзімді  тексерулерді есепке алу парағы                                                                                      </w:t>
      </w:r>
      <w:r w:rsidR="006A7887">
        <w:rPr>
          <w:rFonts w:ascii="Times New Roman" w:hAnsi="Times New Roman" w:cs="Times New Roman"/>
          <w:lang w:val="kk-KZ"/>
        </w:rPr>
        <w:t xml:space="preserve">    </w:t>
      </w:r>
      <w:r w:rsidRPr="00AC05BF">
        <w:rPr>
          <w:rFonts w:ascii="Times New Roman" w:hAnsi="Times New Roman" w:cs="Times New Roman"/>
          <w:lang w:val="kk-KZ"/>
        </w:rPr>
        <w:t xml:space="preserve"> </w:t>
      </w:r>
      <w:r w:rsidR="00311394">
        <w:rPr>
          <w:rFonts w:ascii="Times New Roman" w:hAnsi="Times New Roman" w:cs="Times New Roman"/>
          <w:lang w:val="kk-KZ"/>
        </w:rPr>
        <w:t xml:space="preserve">   </w:t>
      </w:r>
      <w:r w:rsidRPr="00AC05BF">
        <w:rPr>
          <w:rFonts w:ascii="Times New Roman" w:hAnsi="Times New Roman" w:cs="Times New Roman"/>
          <w:lang w:val="kk-KZ"/>
        </w:rPr>
        <w:t>22</w:t>
      </w:r>
    </w:p>
    <w:p w:rsidR="001523C9" w:rsidRPr="00AC05BF" w:rsidRDefault="001523C9" w:rsidP="00D86F55">
      <w:pPr>
        <w:spacing w:after="0"/>
        <w:rPr>
          <w:rFonts w:ascii="Times New Roman" w:hAnsi="Times New Roman" w:cs="Times New Roman"/>
          <w:lang w:val="kk-KZ"/>
        </w:rPr>
      </w:pPr>
      <w:r w:rsidRPr="00AC05BF">
        <w:rPr>
          <w:rFonts w:ascii="Times New Roman" w:hAnsi="Times New Roman" w:cs="Times New Roman"/>
          <w:lang w:val="kk-KZ"/>
        </w:rPr>
        <w:t xml:space="preserve">Таныстыру парағы                                                                                                                               </w:t>
      </w:r>
      <w:r w:rsidR="006A7887">
        <w:rPr>
          <w:rFonts w:ascii="Times New Roman" w:hAnsi="Times New Roman" w:cs="Times New Roman"/>
          <w:lang w:val="kk-KZ"/>
        </w:rPr>
        <w:t xml:space="preserve">   </w:t>
      </w:r>
      <w:r w:rsidR="00311394">
        <w:rPr>
          <w:rFonts w:ascii="Times New Roman" w:hAnsi="Times New Roman" w:cs="Times New Roman"/>
          <w:lang w:val="kk-KZ"/>
        </w:rPr>
        <w:t xml:space="preserve">   2</w:t>
      </w:r>
      <w:r w:rsidRPr="00AC05BF">
        <w:rPr>
          <w:rFonts w:ascii="Times New Roman" w:hAnsi="Times New Roman" w:cs="Times New Roman"/>
          <w:lang w:val="kk-KZ"/>
        </w:rPr>
        <w:t>3</w:t>
      </w:r>
    </w:p>
    <w:p w:rsidR="001523C9" w:rsidRPr="00AC05BF" w:rsidRDefault="001523C9" w:rsidP="00D86F55">
      <w:pPr>
        <w:spacing w:after="0"/>
        <w:rPr>
          <w:rFonts w:ascii="Times New Roman" w:hAnsi="Times New Roman" w:cs="Times New Roman"/>
          <w:lang w:val="kk-KZ"/>
        </w:rPr>
      </w:pPr>
    </w:p>
    <w:p w:rsidR="00D86F55" w:rsidRDefault="00D86F55" w:rsidP="00D86F55">
      <w:pPr>
        <w:spacing w:after="0"/>
        <w:rPr>
          <w:rFonts w:ascii="Times New Roman" w:hAnsi="Times New Roman" w:cs="Times New Roman"/>
          <w:b/>
          <w:lang w:val="kk-KZ"/>
        </w:rPr>
      </w:pPr>
    </w:p>
    <w:p w:rsidR="00D86F55" w:rsidRPr="00D86F55" w:rsidRDefault="00D86F55" w:rsidP="00D86F55">
      <w:pPr>
        <w:spacing w:after="0"/>
        <w:rPr>
          <w:rFonts w:ascii="Times New Roman" w:hAnsi="Times New Roman" w:cs="Times New Roman"/>
          <w:b/>
          <w:lang w:val="kk-KZ"/>
        </w:rPr>
      </w:pPr>
    </w:p>
    <w:p w:rsidR="00D86F55" w:rsidRPr="00D86F55" w:rsidRDefault="00D86F55" w:rsidP="00D86F55">
      <w:pPr>
        <w:spacing w:after="0"/>
        <w:rPr>
          <w:rFonts w:ascii="Times New Roman" w:hAnsi="Times New Roman" w:cs="Times New Roman"/>
          <w:b/>
          <w:lang w:val="kk-KZ"/>
        </w:rPr>
      </w:pPr>
    </w:p>
    <w:p w:rsidR="00353146" w:rsidRPr="00D86F55" w:rsidRDefault="00353146" w:rsidP="0070707C">
      <w:pPr>
        <w:jc w:val="center"/>
        <w:rPr>
          <w:rFonts w:ascii="Times New Roman" w:hAnsi="Times New Roman" w:cs="Times New Roman"/>
          <w:b/>
          <w:lang w:val="kk-KZ"/>
        </w:rPr>
      </w:pPr>
    </w:p>
    <w:p w:rsidR="00353146" w:rsidRDefault="00353146" w:rsidP="0070707C">
      <w:pPr>
        <w:jc w:val="center"/>
        <w:rPr>
          <w:rFonts w:ascii="Times New Roman" w:hAnsi="Times New Roman" w:cs="Times New Roman"/>
          <w:lang w:val="kk-KZ"/>
        </w:rPr>
      </w:pPr>
    </w:p>
    <w:p w:rsidR="00353146" w:rsidRDefault="00353146" w:rsidP="0070707C">
      <w:pPr>
        <w:jc w:val="center"/>
        <w:rPr>
          <w:rFonts w:ascii="Times New Roman" w:hAnsi="Times New Roman" w:cs="Times New Roman"/>
          <w:lang w:val="kk-KZ"/>
        </w:rPr>
      </w:pPr>
    </w:p>
    <w:p w:rsidR="00353146" w:rsidRDefault="00353146" w:rsidP="0070707C">
      <w:pPr>
        <w:jc w:val="center"/>
        <w:rPr>
          <w:rFonts w:ascii="Times New Roman" w:hAnsi="Times New Roman" w:cs="Times New Roman"/>
          <w:lang w:val="kk-KZ"/>
        </w:rPr>
      </w:pPr>
    </w:p>
    <w:p w:rsidR="00353146" w:rsidRDefault="00353146" w:rsidP="0070707C">
      <w:pPr>
        <w:jc w:val="center"/>
        <w:rPr>
          <w:rFonts w:ascii="Times New Roman" w:hAnsi="Times New Roman" w:cs="Times New Roman"/>
          <w:lang w:val="kk-KZ"/>
        </w:rPr>
      </w:pPr>
    </w:p>
    <w:p w:rsidR="00353146" w:rsidRDefault="00353146" w:rsidP="00CA1C2E">
      <w:pPr>
        <w:rPr>
          <w:rFonts w:ascii="Times New Roman" w:hAnsi="Times New Roman" w:cs="Times New Roman"/>
          <w:lang w:val="kk-KZ"/>
        </w:rPr>
      </w:pPr>
    </w:p>
    <w:p w:rsidR="00353146" w:rsidRDefault="00353146" w:rsidP="0070707C">
      <w:pPr>
        <w:jc w:val="center"/>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353146" w:rsidRPr="00500412" w:rsidTr="00CA1C2E">
        <w:trPr>
          <w:trHeight w:val="554"/>
        </w:trPr>
        <w:tc>
          <w:tcPr>
            <w:tcW w:w="3829" w:type="dxa"/>
          </w:tcPr>
          <w:p w:rsidR="00353146" w:rsidRPr="00500412" w:rsidRDefault="00353146" w:rsidP="00500412">
            <w:pPr>
              <w:spacing w:line="259" w:lineRule="auto"/>
              <w:jc w:val="center"/>
              <w:rPr>
                <w:rFonts w:ascii="Times New Roman" w:hAnsi="Times New Roman" w:cs="Times New Roman"/>
                <w:sz w:val="18"/>
                <w:szCs w:val="18"/>
                <w:lang w:val="kk-KZ"/>
              </w:rPr>
            </w:pPr>
            <w:r w:rsidRPr="00500412">
              <w:rPr>
                <w:rFonts w:ascii="Times New Roman" w:hAnsi="Times New Roman" w:cs="Times New Roman"/>
                <w:sz w:val="18"/>
                <w:szCs w:val="18"/>
                <w:lang w:val="kk-KZ"/>
              </w:rPr>
              <w:lastRenderedPageBreak/>
              <w:t>«</w:t>
            </w:r>
            <w:r w:rsidR="00500412" w:rsidRPr="00500412">
              <w:rPr>
                <w:rFonts w:ascii="Times New Roman" w:hAnsi="Times New Roman" w:cs="Times New Roman"/>
                <w:sz w:val="18"/>
                <w:szCs w:val="18"/>
                <w:lang w:val="kk-KZ"/>
              </w:rPr>
              <w:t xml:space="preserve">Хиуаз Доспанова </w:t>
            </w:r>
            <w:r w:rsidRPr="00500412">
              <w:rPr>
                <w:rFonts w:ascii="Times New Roman" w:hAnsi="Times New Roman" w:cs="Times New Roman"/>
                <w:sz w:val="18"/>
                <w:szCs w:val="18"/>
                <w:lang w:val="kk-KZ"/>
              </w:rPr>
              <w:t xml:space="preserve"> халықаралық әуежайы» АҚ</w:t>
            </w:r>
          </w:p>
        </w:tc>
        <w:tc>
          <w:tcPr>
            <w:tcW w:w="3684" w:type="dxa"/>
          </w:tcPr>
          <w:p w:rsidR="00353146" w:rsidRPr="00500412" w:rsidRDefault="00353146" w:rsidP="001523C9">
            <w:pPr>
              <w:spacing w:line="259" w:lineRule="auto"/>
              <w:jc w:val="center"/>
              <w:rPr>
                <w:rFonts w:ascii="Times New Roman" w:hAnsi="Times New Roman" w:cs="Times New Roman"/>
                <w:sz w:val="18"/>
                <w:szCs w:val="18"/>
                <w:lang w:val="kk-KZ"/>
              </w:rPr>
            </w:pPr>
            <w:r w:rsidRPr="00500412">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p w:rsidR="00353146" w:rsidRPr="00500412" w:rsidRDefault="00353146" w:rsidP="001523C9">
            <w:pPr>
              <w:spacing w:line="259" w:lineRule="auto"/>
              <w:jc w:val="center"/>
              <w:rPr>
                <w:rFonts w:ascii="Times New Roman" w:hAnsi="Times New Roman" w:cs="Times New Roman"/>
                <w:sz w:val="18"/>
                <w:szCs w:val="18"/>
                <w:lang w:val="kk-KZ"/>
              </w:rPr>
            </w:pPr>
          </w:p>
        </w:tc>
        <w:tc>
          <w:tcPr>
            <w:tcW w:w="3119" w:type="dxa"/>
          </w:tcPr>
          <w:p w:rsidR="00353146" w:rsidRPr="00500412" w:rsidRDefault="00353146" w:rsidP="001523C9">
            <w:pPr>
              <w:spacing w:line="259" w:lineRule="auto"/>
              <w:jc w:val="center"/>
              <w:rPr>
                <w:rFonts w:ascii="Times New Roman" w:hAnsi="Times New Roman" w:cs="Times New Roman"/>
                <w:sz w:val="18"/>
                <w:szCs w:val="18"/>
                <w:lang w:val="kk-KZ"/>
              </w:rPr>
            </w:pPr>
            <w:r w:rsidRPr="00500412">
              <w:rPr>
                <w:rFonts w:ascii="Times New Roman" w:hAnsi="Times New Roman" w:cs="Times New Roman"/>
                <w:sz w:val="18"/>
                <w:szCs w:val="18"/>
                <w:lang w:val="kk-KZ"/>
              </w:rPr>
              <w:t>ДП 02-06.10-</w:t>
            </w:r>
            <w:r w:rsidR="00CA1C2E" w:rsidRPr="00500412">
              <w:rPr>
                <w:rFonts w:ascii="Times New Roman" w:hAnsi="Times New Roman" w:cs="Times New Roman"/>
                <w:sz w:val="18"/>
                <w:szCs w:val="18"/>
                <w:lang w:val="kk-KZ"/>
              </w:rPr>
              <w:t>22</w:t>
            </w:r>
          </w:p>
          <w:p w:rsidR="00353146" w:rsidRPr="00500412" w:rsidRDefault="00084647" w:rsidP="001523C9">
            <w:pPr>
              <w:spacing w:line="259" w:lineRule="auto"/>
              <w:jc w:val="center"/>
              <w:rPr>
                <w:rFonts w:ascii="Times New Roman" w:hAnsi="Times New Roman" w:cs="Times New Roman"/>
                <w:sz w:val="18"/>
                <w:szCs w:val="18"/>
                <w:lang w:val="kk-KZ"/>
              </w:rPr>
            </w:pPr>
            <w:r w:rsidRPr="00500412">
              <w:rPr>
                <w:rFonts w:ascii="Times New Roman" w:hAnsi="Times New Roman" w:cs="Times New Roman"/>
                <w:sz w:val="18"/>
                <w:szCs w:val="18"/>
                <w:lang w:val="kk-KZ"/>
              </w:rPr>
              <w:t>26</w:t>
            </w:r>
            <w:r w:rsidR="001523C9" w:rsidRPr="00500412">
              <w:rPr>
                <w:rFonts w:ascii="Times New Roman" w:hAnsi="Times New Roman" w:cs="Times New Roman"/>
                <w:sz w:val="18"/>
                <w:szCs w:val="18"/>
                <w:lang w:val="kk-KZ"/>
              </w:rPr>
              <w:t xml:space="preserve"> беттің 3</w:t>
            </w:r>
            <w:r w:rsidR="00353146" w:rsidRPr="00500412">
              <w:rPr>
                <w:rFonts w:ascii="Times New Roman" w:hAnsi="Times New Roman" w:cs="Times New Roman"/>
                <w:sz w:val="18"/>
                <w:szCs w:val="18"/>
                <w:lang w:val="kk-KZ"/>
              </w:rPr>
              <w:t xml:space="preserve"> беті</w:t>
            </w:r>
          </w:p>
        </w:tc>
      </w:tr>
    </w:tbl>
    <w:p w:rsidR="006A7887" w:rsidRDefault="006A7887" w:rsidP="001523C9">
      <w:pPr>
        <w:rPr>
          <w:rFonts w:ascii="Times New Roman" w:hAnsi="Times New Roman" w:cs="Times New Roman"/>
          <w:b/>
          <w:lang w:val="kk-KZ"/>
        </w:rPr>
      </w:pPr>
    </w:p>
    <w:tbl>
      <w:tblPr>
        <w:tblStyle w:val="a3"/>
        <w:tblW w:w="10632" w:type="dxa"/>
        <w:tblInd w:w="-714" w:type="dxa"/>
        <w:tblLook w:val="04A0" w:firstRow="1" w:lastRow="0" w:firstColumn="1" w:lastColumn="0" w:noHBand="0" w:noVBand="1"/>
      </w:tblPr>
      <w:tblGrid>
        <w:gridCol w:w="1135"/>
        <w:gridCol w:w="1319"/>
        <w:gridCol w:w="1520"/>
        <w:gridCol w:w="1520"/>
        <w:gridCol w:w="1524"/>
        <w:gridCol w:w="1521"/>
        <w:gridCol w:w="720"/>
        <w:gridCol w:w="1373"/>
      </w:tblGrid>
      <w:tr w:rsidR="00BC4CE2" w:rsidTr="00BC4CE2">
        <w:trPr>
          <w:trHeight w:val="525"/>
        </w:trPr>
        <w:tc>
          <w:tcPr>
            <w:tcW w:w="2455" w:type="dxa"/>
            <w:gridSpan w:val="2"/>
            <w:vMerge w:val="restart"/>
          </w:tcPr>
          <w:p w:rsidR="00BC4CE2" w:rsidRPr="00BC4CE2" w:rsidRDefault="00BC4CE2" w:rsidP="001523C9">
            <w:pPr>
              <w:rPr>
                <w:rFonts w:ascii="Times New Roman" w:hAnsi="Times New Roman" w:cs="Times New Roman"/>
                <w:b/>
                <w:sz w:val="18"/>
                <w:szCs w:val="18"/>
                <w:lang w:val="kk-KZ"/>
              </w:rPr>
            </w:pPr>
            <w:r w:rsidRPr="00BC4CE2">
              <w:rPr>
                <w:rFonts w:ascii="Times New Roman" w:hAnsi="Times New Roman" w:cs="Times New Roman"/>
                <w:b/>
                <w:sz w:val="18"/>
                <w:szCs w:val="18"/>
                <w:lang w:val="kk-KZ"/>
              </w:rPr>
              <w:t xml:space="preserve">Данасын  ұстаушылардың тізбесі    </w:t>
            </w:r>
          </w:p>
          <w:p w:rsidR="00BC4CE2" w:rsidRPr="00BC4CE2" w:rsidRDefault="00BC4CE2" w:rsidP="001523C9">
            <w:pPr>
              <w:rPr>
                <w:rFonts w:ascii="Times New Roman" w:hAnsi="Times New Roman" w:cs="Times New Roman"/>
                <w:b/>
                <w:sz w:val="18"/>
                <w:szCs w:val="18"/>
                <w:lang w:val="kk-KZ"/>
              </w:rPr>
            </w:pPr>
          </w:p>
        </w:tc>
        <w:tc>
          <w:tcPr>
            <w:tcW w:w="1521" w:type="dxa"/>
            <w:vMerge w:val="restart"/>
          </w:tcPr>
          <w:p w:rsidR="00BC4CE2" w:rsidRPr="00BC4CE2" w:rsidRDefault="00BC4CE2" w:rsidP="001523C9">
            <w:pPr>
              <w:rPr>
                <w:rFonts w:ascii="Times New Roman" w:hAnsi="Times New Roman" w:cs="Times New Roman"/>
                <w:b/>
                <w:sz w:val="18"/>
                <w:szCs w:val="18"/>
                <w:lang w:val="kk-KZ"/>
              </w:rPr>
            </w:pPr>
            <w:r w:rsidRPr="00BC4CE2">
              <w:rPr>
                <w:rFonts w:ascii="Times New Roman" w:hAnsi="Times New Roman" w:cs="Times New Roman"/>
                <w:b/>
                <w:sz w:val="18"/>
                <w:szCs w:val="18"/>
                <w:lang w:val="kk-KZ"/>
              </w:rPr>
              <w:t>Дананың реттік</w:t>
            </w:r>
          </w:p>
          <w:p w:rsidR="00BC4CE2" w:rsidRPr="00BC4CE2" w:rsidRDefault="00BC4CE2" w:rsidP="001523C9">
            <w:pPr>
              <w:rPr>
                <w:rFonts w:ascii="Times New Roman" w:hAnsi="Times New Roman" w:cs="Times New Roman"/>
                <w:b/>
                <w:sz w:val="18"/>
                <w:szCs w:val="18"/>
                <w:lang w:val="kk-KZ"/>
              </w:rPr>
            </w:pPr>
            <w:r w:rsidRPr="00BC4CE2">
              <w:rPr>
                <w:rFonts w:ascii="Times New Roman" w:hAnsi="Times New Roman" w:cs="Times New Roman"/>
                <w:b/>
                <w:sz w:val="18"/>
                <w:szCs w:val="18"/>
                <w:lang w:val="kk-KZ"/>
              </w:rPr>
              <w:t>нөмірі</w:t>
            </w:r>
          </w:p>
        </w:tc>
        <w:tc>
          <w:tcPr>
            <w:tcW w:w="1520" w:type="dxa"/>
            <w:vMerge w:val="restart"/>
          </w:tcPr>
          <w:p w:rsidR="00BC4CE2" w:rsidRPr="00BC4CE2" w:rsidRDefault="00BC4CE2" w:rsidP="001523C9">
            <w:pPr>
              <w:rPr>
                <w:rFonts w:ascii="Times New Roman" w:hAnsi="Times New Roman" w:cs="Times New Roman"/>
                <w:b/>
                <w:sz w:val="18"/>
                <w:szCs w:val="18"/>
                <w:lang w:val="kk-KZ"/>
              </w:rPr>
            </w:pPr>
            <w:r w:rsidRPr="00BC4CE2">
              <w:rPr>
                <w:rFonts w:ascii="Times New Roman" w:hAnsi="Times New Roman" w:cs="Times New Roman"/>
                <w:b/>
                <w:sz w:val="18"/>
                <w:szCs w:val="18"/>
                <w:lang w:val="kk-KZ"/>
              </w:rPr>
              <w:t>Дананы ұстаушы</w:t>
            </w:r>
          </w:p>
          <w:p w:rsidR="00BC4CE2" w:rsidRPr="00BC4CE2" w:rsidRDefault="00BC4CE2" w:rsidP="001523C9">
            <w:pPr>
              <w:rPr>
                <w:rFonts w:ascii="Times New Roman" w:hAnsi="Times New Roman" w:cs="Times New Roman"/>
                <w:b/>
                <w:sz w:val="18"/>
                <w:szCs w:val="18"/>
                <w:lang w:val="kk-KZ"/>
              </w:rPr>
            </w:pPr>
            <w:r w:rsidRPr="00BC4CE2">
              <w:rPr>
                <w:rFonts w:ascii="Times New Roman" w:hAnsi="Times New Roman" w:cs="Times New Roman"/>
                <w:b/>
                <w:sz w:val="18"/>
                <w:szCs w:val="18"/>
                <w:lang w:val="kk-KZ"/>
              </w:rPr>
              <w:t>(бөлімше атауы)</w:t>
            </w:r>
          </w:p>
        </w:tc>
        <w:tc>
          <w:tcPr>
            <w:tcW w:w="1521" w:type="dxa"/>
            <w:vMerge w:val="restart"/>
          </w:tcPr>
          <w:p w:rsidR="00BC4CE2" w:rsidRPr="00BC4CE2" w:rsidRDefault="00BC4CE2" w:rsidP="001523C9">
            <w:pPr>
              <w:rPr>
                <w:rFonts w:ascii="Times New Roman" w:hAnsi="Times New Roman" w:cs="Times New Roman"/>
                <w:b/>
                <w:sz w:val="18"/>
                <w:szCs w:val="18"/>
                <w:lang w:val="kk-KZ"/>
              </w:rPr>
            </w:pPr>
            <w:r w:rsidRPr="00BC4CE2">
              <w:rPr>
                <w:rFonts w:ascii="Times New Roman" w:hAnsi="Times New Roman" w:cs="Times New Roman"/>
                <w:b/>
                <w:sz w:val="18"/>
                <w:szCs w:val="18"/>
                <w:lang w:val="kk-KZ"/>
              </w:rPr>
              <w:t>Тасымалдаушы типі</w:t>
            </w:r>
          </w:p>
        </w:tc>
        <w:tc>
          <w:tcPr>
            <w:tcW w:w="1521" w:type="dxa"/>
            <w:vMerge w:val="restart"/>
          </w:tcPr>
          <w:p w:rsidR="00BC4CE2" w:rsidRDefault="00BC4CE2" w:rsidP="001523C9">
            <w:pPr>
              <w:rPr>
                <w:rFonts w:ascii="Times New Roman" w:hAnsi="Times New Roman" w:cs="Times New Roman"/>
                <w:b/>
                <w:lang w:val="kk-KZ"/>
              </w:rPr>
            </w:pPr>
            <w:r>
              <w:rPr>
                <w:rFonts w:ascii="Times New Roman" w:hAnsi="Times New Roman" w:cs="Times New Roman"/>
                <w:b/>
                <w:lang w:val="kk-KZ"/>
              </w:rPr>
              <w:t>Дананы жүргізуге жауапты</w:t>
            </w:r>
          </w:p>
        </w:tc>
        <w:tc>
          <w:tcPr>
            <w:tcW w:w="2094" w:type="dxa"/>
            <w:gridSpan w:val="2"/>
          </w:tcPr>
          <w:p w:rsidR="00BC4CE2" w:rsidRDefault="00E46086" w:rsidP="001523C9">
            <w:pPr>
              <w:rPr>
                <w:rFonts w:ascii="Times New Roman" w:hAnsi="Times New Roman" w:cs="Times New Roman"/>
                <w:b/>
                <w:lang w:val="kk-KZ"/>
              </w:rPr>
            </w:pPr>
            <w:r>
              <w:rPr>
                <w:rFonts w:ascii="Times New Roman" w:hAnsi="Times New Roman" w:cs="Times New Roman"/>
                <w:b/>
                <w:lang w:val="kk-KZ"/>
              </w:rPr>
              <w:t>Алды</w:t>
            </w:r>
          </w:p>
        </w:tc>
      </w:tr>
      <w:tr w:rsidR="00BC4CE2" w:rsidTr="00BC4CE2">
        <w:trPr>
          <w:trHeight w:val="472"/>
        </w:trPr>
        <w:tc>
          <w:tcPr>
            <w:tcW w:w="2455" w:type="dxa"/>
            <w:gridSpan w:val="2"/>
            <w:vMerge/>
          </w:tcPr>
          <w:p w:rsidR="00BC4CE2" w:rsidRPr="00BC4CE2" w:rsidRDefault="00BC4CE2" w:rsidP="001523C9">
            <w:pPr>
              <w:rPr>
                <w:rFonts w:ascii="Times New Roman" w:hAnsi="Times New Roman" w:cs="Times New Roman"/>
                <w:b/>
                <w:sz w:val="18"/>
                <w:szCs w:val="18"/>
                <w:lang w:val="kk-KZ"/>
              </w:rPr>
            </w:pPr>
          </w:p>
        </w:tc>
        <w:tc>
          <w:tcPr>
            <w:tcW w:w="1521" w:type="dxa"/>
            <w:vMerge/>
          </w:tcPr>
          <w:p w:rsidR="00BC4CE2" w:rsidRPr="00BC4CE2" w:rsidRDefault="00BC4CE2" w:rsidP="001523C9">
            <w:pPr>
              <w:rPr>
                <w:rFonts w:ascii="Times New Roman" w:hAnsi="Times New Roman" w:cs="Times New Roman"/>
                <w:b/>
                <w:sz w:val="18"/>
                <w:szCs w:val="18"/>
                <w:lang w:val="kk-KZ"/>
              </w:rPr>
            </w:pPr>
          </w:p>
        </w:tc>
        <w:tc>
          <w:tcPr>
            <w:tcW w:w="1520" w:type="dxa"/>
            <w:vMerge/>
          </w:tcPr>
          <w:p w:rsidR="00BC4CE2" w:rsidRPr="00BC4CE2" w:rsidRDefault="00BC4CE2" w:rsidP="001523C9">
            <w:pPr>
              <w:rPr>
                <w:rFonts w:ascii="Times New Roman" w:hAnsi="Times New Roman" w:cs="Times New Roman"/>
                <w:b/>
                <w:sz w:val="18"/>
                <w:szCs w:val="18"/>
                <w:lang w:val="kk-KZ"/>
              </w:rPr>
            </w:pPr>
          </w:p>
        </w:tc>
        <w:tc>
          <w:tcPr>
            <w:tcW w:w="1521" w:type="dxa"/>
            <w:vMerge/>
          </w:tcPr>
          <w:p w:rsidR="00BC4CE2" w:rsidRPr="00BC4CE2" w:rsidRDefault="00BC4CE2" w:rsidP="001523C9">
            <w:pPr>
              <w:rPr>
                <w:rFonts w:ascii="Times New Roman" w:hAnsi="Times New Roman" w:cs="Times New Roman"/>
                <w:b/>
                <w:sz w:val="18"/>
                <w:szCs w:val="18"/>
                <w:lang w:val="kk-KZ"/>
              </w:rPr>
            </w:pPr>
          </w:p>
        </w:tc>
        <w:tc>
          <w:tcPr>
            <w:tcW w:w="1521" w:type="dxa"/>
            <w:vMerge/>
          </w:tcPr>
          <w:p w:rsidR="00BC4CE2" w:rsidRDefault="00BC4CE2" w:rsidP="001523C9">
            <w:pPr>
              <w:rPr>
                <w:rFonts w:ascii="Times New Roman" w:hAnsi="Times New Roman" w:cs="Times New Roman"/>
                <w:b/>
                <w:lang w:val="kk-KZ"/>
              </w:rPr>
            </w:pPr>
          </w:p>
        </w:tc>
        <w:tc>
          <w:tcPr>
            <w:tcW w:w="720" w:type="dxa"/>
            <w:vMerge w:val="restart"/>
          </w:tcPr>
          <w:p w:rsidR="00BC4CE2" w:rsidRDefault="00E46086" w:rsidP="001523C9">
            <w:pPr>
              <w:rPr>
                <w:rFonts w:ascii="Times New Roman" w:hAnsi="Times New Roman" w:cs="Times New Roman"/>
                <w:b/>
                <w:lang w:val="kk-KZ"/>
              </w:rPr>
            </w:pPr>
            <w:r>
              <w:rPr>
                <w:rFonts w:ascii="Times New Roman" w:hAnsi="Times New Roman" w:cs="Times New Roman"/>
                <w:b/>
                <w:lang w:val="kk-KZ"/>
              </w:rPr>
              <w:t xml:space="preserve">Күні </w:t>
            </w:r>
          </w:p>
        </w:tc>
        <w:tc>
          <w:tcPr>
            <w:tcW w:w="1374" w:type="dxa"/>
            <w:vMerge w:val="restart"/>
          </w:tcPr>
          <w:p w:rsidR="00BC4CE2" w:rsidRDefault="00E46086" w:rsidP="001523C9">
            <w:pPr>
              <w:rPr>
                <w:rFonts w:ascii="Times New Roman" w:hAnsi="Times New Roman" w:cs="Times New Roman"/>
                <w:b/>
                <w:lang w:val="kk-KZ"/>
              </w:rPr>
            </w:pPr>
            <w:r>
              <w:rPr>
                <w:rFonts w:ascii="Times New Roman" w:hAnsi="Times New Roman" w:cs="Times New Roman"/>
                <w:b/>
                <w:lang w:val="kk-KZ"/>
              </w:rPr>
              <w:t>қолы</w:t>
            </w:r>
          </w:p>
        </w:tc>
      </w:tr>
      <w:tr w:rsidR="00BC4CE2" w:rsidTr="00BC4CE2">
        <w:trPr>
          <w:trHeight w:val="435"/>
        </w:trPr>
        <w:tc>
          <w:tcPr>
            <w:tcW w:w="1135" w:type="dxa"/>
          </w:tcPr>
          <w:p w:rsidR="00BC4CE2" w:rsidRPr="00BC4CE2" w:rsidRDefault="00BC4CE2" w:rsidP="00BC4CE2">
            <w:pPr>
              <w:rPr>
                <w:rFonts w:ascii="Times New Roman" w:hAnsi="Times New Roman" w:cs="Times New Roman"/>
                <w:b/>
                <w:sz w:val="18"/>
                <w:szCs w:val="18"/>
                <w:lang w:val="kk-KZ"/>
              </w:rPr>
            </w:pPr>
            <w:r w:rsidRPr="00BC4CE2">
              <w:rPr>
                <w:rFonts w:ascii="Times New Roman" w:hAnsi="Times New Roman" w:cs="Times New Roman"/>
                <w:b/>
                <w:sz w:val="18"/>
                <w:szCs w:val="18"/>
                <w:lang w:val="kk-KZ"/>
              </w:rPr>
              <w:t>бақылау</w:t>
            </w:r>
          </w:p>
        </w:tc>
        <w:tc>
          <w:tcPr>
            <w:tcW w:w="1320" w:type="dxa"/>
          </w:tcPr>
          <w:p w:rsidR="00BC4CE2" w:rsidRPr="00BC4CE2" w:rsidRDefault="00BC4CE2" w:rsidP="00BC4CE2">
            <w:pPr>
              <w:rPr>
                <w:rFonts w:ascii="Times New Roman" w:hAnsi="Times New Roman" w:cs="Times New Roman"/>
                <w:b/>
                <w:sz w:val="18"/>
                <w:szCs w:val="18"/>
                <w:lang w:val="kk-KZ"/>
              </w:rPr>
            </w:pPr>
            <w:r w:rsidRPr="00BC4CE2">
              <w:rPr>
                <w:rFonts w:ascii="Times New Roman" w:hAnsi="Times New Roman" w:cs="Times New Roman"/>
                <w:b/>
                <w:sz w:val="18"/>
                <w:szCs w:val="18"/>
                <w:lang w:val="kk-KZ"/>
              </w:rPr>
              <w:t>көшірме</w:t>
            </w:r>
          </w:p>
        </w:tc>
        <w:tc>
          <w:tcPr>
            <w:tcW w:w="1521" w:type="dxa"/>
            <w:vMerge/>
          </w:tcPr>
          <w:p w:rsidR="00BC4CE2" w:rsidRPr="00BC4CE2" w:rsidRDefault="00BC4CE2" w:rsidP="001523C9">
            <w:pPr>
              <w:rPr>
                <w:rFonts w:ascii="Times New Roman" w:hAnsi="Times New Roman" w:cs="Times New Roman"/>
                <w:b/>
                <w:sz w:val="18"/>
                <w:szCs w:val="18"/>
                <w:lang w:val="kk-KZ"/>
              </w:rPr>
            </w:pPr>
          </w:p>
        </w:tc>
        <w:tc>
          <w:tcPr>
            <w:tcW w:w="1520" w:type="dxa"/>
            <w:vMerge/>
          </w:tcPr>
          <w:p w:rsidR="00BC4CE2" w:rsidRPr="00BC4CE2" w:rsidRDefault="00BC4CE2" w:rsidP="001523C9">
            <w:pPr>
              <w:rPr>
                <w:rFonts w:ascii="Times New Roman" w:hAnsi="Times New Roman" w:cs="Times New Roman"/>
                <w:b/>
                <w:sz w:val="18"/>
                <w:szCs w:val="18"/>
                <w:lang w:val="kk-KZ"/>
              </w:rPr>
            </w:pPr>
          </w:p>
        </w:tc>
        <w:tc>
          <w:tcPr>
            <w:tcW w:w="1521" w:type="dxa"/>
            <w:vMerge/>
          </w:tcPr>
          <w:p w:rsidR="00BC4CE2" w:rsidRPr="00BC4CE2" w:rsidRDefault="00BC4CE2" w:rsidP="001523C9">
            <w:pPr>
              <w:rPr>
                <w:rFonts w:ascii="Times New Roman" w:hAnsi="Times New Roman" w:cs="Times New Roman"/>
                <w:b/>
                <w:sz w:val="18"/>
                <w:szCs w:val="18"/>
                <w:lang w:val="kk-KZ"/>
              </w:rPr>
            </w:pPr>
          </w:p>
        </w:tc>
        <w:tc>
          <w:tcPr>
            <w:tcW w:w="1521" w:type="dxa"/>
            <w:vMerge/>
          </w:tcPr>
          <w:p w:rsidR="00BC4CE2" w:rsidRDefault="00BC4CE2" w:rsidP="001523C9">
            <w:pPr>
              <w:rPr>
                <w:rFonts w:ascii="Times New Roman" w:hAnsi="Times New Roman" w:cs="Times New Roman"/>
                <w:b/>
                <w:lang w:val="kk-KZ"/>
              </w:rPr>
            </w:pPr>
          </w:p>
        </w:tc>
        <w:tc>
          <w:tcPr>
            <w:tcW w:w="720" w:type="dxa"/>
            <w:vMerge/>
          </w:tcPr>
          <w:p w:rsidR="00BC4CE2" w:rsidRDefault="00BC4CE2" w:rsidP="001523C9">
            <w:pPr>
              <w:rPr>
                <w:rFonts w:ascii="Times New Roman" w:hAnsi="Times New Roman" w:cs="Times New Roman"/>
                <w:b/>
                <w:lang w:val="kk-KZ"/>
              </w:rPr>
            </w:pPr>
          </w:p>
        </w:tc>
        <w:tc>
          <w:tcPr>
            <w:tcW w:w="1374" w:type="dxa"/>
            <w:vMerge/>
          </w:tcPr>
          <w:p w:rsidR="00BC4CE2" w:rsidRDefault="00BC4CE2" w:rsidP="001523C9">
            <w:pPr>
              <w:rPr>
                <w:rFonts w:ascii="Times New Roman" w:hAnsi="Times New Roman" w:cs="Times New Roman"/>
                <w:b/>
                <w:lang w:val="kk-KZ"/>
              </w:rPr>
            </w:pPr>
          </w:p>
        </w:tc>
      </w:tr>
      <w:tr w:rsidR="006A7887" w:rsidRPr="009945F8" w:rsidTr="00BC4CE2">
        <w:tc>
          <w:tcPr>
            <w:tcW w:w="2455" w:type="dxa"/>
            <w:gridSpan w:val="2"/>
          </w:tcPr>
          <w:p w:rsidR="006A7887" w:rsidRPr="00BC4CE2" w:rsidRDefault="00E46086" w:rsidP="001523C9">
            <w:pPr>
              <w:rPr>
                <w:rFonts w:ascii="Times New Roman" w:hAnsi="Times New Roman" w:cs="Times New Roman"/>
                <w:b/>
                <w:sz w:val="18"/>
                <w:szCs w:val="18"/>
                <w:lang w:val="kk-KZ"/>
              </w:rPr>
            </w:pPr>
            <w:r>
              <w:rPr>
                <w:rFonts w:ascii="Times New Roman" w:hAnsi="Times New Roman" w:cs="Times New Roman"/>
                <w:b/>
                <w:sz w:val="18"/>
                <w:szCs w:val="18"/>
                <w:lang w:val="kk-KZ"/>
              </w:rPr>
              <w:t>Бақылау</w:t>
            </w:r>
          </w:p>
        </w:tc>
        <w:tc>
          <w:tcPr>
            <w:tcW w:w="1521" w:type="dxa"/>
          </w:tcPr>
          <w:p w:rsidR="006A7887" w:rsidRPr="00E46086" w:rsidRDefault="00E46086" w:rsidP="001523C9">
            <w:pPr>
              <w:rPr>
                <w:rFonts w:ascii="Times New Roman" w:hAnsi="Times New Roman" w:cs="Times New Roman"/>
                <w:sz w:val="18"/>
                <w:szCs w:val="18"/>
                <w:lang w:val="kk-KZ"/>
              </w:rPr>
            </w:pPr>
            <w:r w:rsidRPr="00E46086">
              <w:rPr>
                <w:rFonts w:ascii="Times New Roman" w:hAnsi="Times New Roman" w:cs="Times New Roman"/>
                <w:sz w:val="18"/>
                <w:szCs w:val="18"/>
                <w:lang w:val="kk-KZ"/>
              </w:rPr>
              <w:t>1</w:t>
            </w:r>
          </w:p>
        </w:tc>
        <w:tc>
          <w:tcPr>
            <w:tcW w:w="1520" w:type="dxa"/>
          </w:tcPr>
          <w:p w:rsidR="006A7887" w:rsidRPr="00E46086" w:rsidRDefault="00E46086" w:rsidP="001523C9">
            <w:pPr>
              <w:rPr>
                <w:rFonts w:ascii="Times New Roman" w:hAnsi="Times New Roman" w:cs="Times New Roman"/>
                <w:sz w:val="18"/>
                <w:szCs w:val="18"/>
                <w:lang w:val="kk-KZ"/>
              </w:rPr>
            </w:pPr>
            <w:r w:rsidRPr="00E46086">
              <w:rPr>
                <w:rFonts w:ascii="Times New Roman" w:hAnsi="Times New Roman" w:cs="Times New Roman"/>
                <w:sz w:val="18"/>
                <w:szCs w:val="18"/>
                <w:lang w:val="kk-KZ"/>
              </w:rPr>
              <w:t>ҰҚИ</w:t>
            </w:r>
          </w:p>
        </w:tc>
        <w:tc>
          <w:tcPr>
            <w:tcW w:w="1521" w:type="dxa"/>
          </w:tcPr>
          <w:p w:rsidR="006A7887" w:rsidRPr="00E46086" w:rsidRDefault="00E46086" w:rsidP="001523C9">
            <w:pPr>
              <w:rPr>
                <w:rFonts w:ascii="Times New Roman" w:hAnsi="Times New Roman" w:cs="Times New Roman"/>
                <w:sz w:val="18"/>
                <w:szCs w:val="18"/>
                <w:lang w:val="kk-KZ"/>
              </w:rPr>
            </w:pPr>
            <w:r w:rsidRPr="00E46086">
              <w:rPr>
                <w:rFonts w:ascii="Times New Roman" w:hAnsi="Times New Roman" w:cs="Times New Roman"/>
                <w:sz w:val="18"/>
                <w:szCs w:val="18"/>
                <w:lang w:val="kk-KZ"/>
              </w:rPr>
              <w:t>Қағаз (түпнұсқа)</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 xml:space="preserve">Ұшулардың қауіпсіздігі жөніндегі инженер-инспектор </w:t>
            </w:r>
          </w:p>
        </w:tc>
        <w:tc>
          <w:tcPr>
            <w:tcW w:w="2094" w:type="dxa"/>
            <w:gridSpan w:val="2"/>
          </w:tcPr>
          <w:p w:rsidR="006A7887" w:rsidRDefault="006A7887" w:rsidP="001523C9">
            <w:pPr>
              <w:rPr>
                <w:rFonts w:ascii="Times New Roman" w:hAnsi="Times New Roman" w:cs="Times New Roman"/>
                <w:b/>
                <w:lang w:val="kk-KZ"/>
              </w:rPr>
            </w:pPr>
          </w:p>
        </w:tc>
      </w:tr>
      <w:tr w:rsidR="006A7887" w:rsidRPr="009945F8" w:rsidTr="00BC4CE2">
        <w:tc>
          <w:tcPr>
            <w:tcW w:w="2455" w:type="dxa"/>
            <w:gridSpan w:val="2"/>
          </w:tcPr>
          <w:p w:rsidR="006A7887" w:rsidRDefault="00E46086" w:rsidP="001523C9">
            <w:pPr>
              <w:rPr>
                <w:rFonts w:ascii="Times New Roman" w:hAnsi="Times New Roman" w:cs="Times New Roman"/>
                <w:b/>
                <w:lang w:val="kk-KZ"/>
              </w:rPr>
            </w:pPr>
            <w:r>
              <w:rPr>
                <w:rFonts w:ascii="Times New Roman" w:hAnsi="Times New Roman" w:cs="Times New Roman"/>
                <w:b/>
                <w:lang w:val="kk-KZ"/>
              </w:rPr>
              <w:t xml:space="preserve">Көшірме </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2</w:t>
            </w:r>
          </w:p>
        </w:tc>
        <w:tc>
          <w:tcPr>
            <w:tcW w:w="1520"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АҚҚ</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Электрондық (көшірме)</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АҚҚ басшысы – басқарма төрағасының орынбасары</w:t>
            </w:r>
          </w:p>
        </w:tc>
        <w:tc>
          <w:tcPr>
            <w:tcW w:w="2094" w:type="dxa"/>
            <w:gridSpan w:val="2"/>
          </w:tcPr>
          <w:p w:rsidR="006A7887" w:rsidRDefault="006A7887" w:rsidP="001523C9">
            <w:pPr>
              <w:rPr>
                <w:rFonts w:ascii="Times New Roman" w:hAnsi="Times New Roman" w:cs="Times New Roman"/>
                <w:b/>
                <w:lang w:val="kk-KZ"/>
              </w:rPr>
            </w:pPr>
          </w:p>
        </w:tc>
      </w:tr>
      <w:tr w:rsidR="006A7887" w:rsidTr="00BC4CE2">
        <w:tc>
          <w:tcPr>
            <w:tcW w:w="2455" w:type="dxa"/>
            <w:gridSpan w:val="2"/>
          </w:tcPr>
          <w:p w:rsidR="006A7887" w:rsidRDefault="00E46086" w:rsidP="001523C9">
            <w:pPr>
              <w:rPr>
                <w:rFonts w:ascii="Times New Roman" w:hAnsi="Times New Roman" w:cs="Times New Roman"/>
                <w:b/>
                <w:lang w:val="kk-KZ"/>
              </w:rPr>
            </w:pPr>
            <w:r>
              <w:rPr>
                <w:rFonts w:ascii="Times New Roman" w:hAnsi="Times New Roman" w:cs="Times New Roman"/>
                <w:b/>
                <w:lang w:val="kk-KZ"/>
              </w:rPr>
              <w:t xml:space="preserve">Көшірме </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3</w:t>
            </w:r>
          </w:p>
        </w:tc>
        <w:tc>
          <w:tcPr>
            <w:tcW w:w="1520"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АКҚ</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Электрондық (көшірме)</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АКҚ бастығы</w:t>
            </w:r>
          </w:p>
        </w:tc>
        <w:tc>
          <w:tcPr>
            <w:tcW w:w="2094" w:type="dxa"/>
            <w:gridSpan w:val="2"/>
          </w:tcPr>
          <w:p w:rsidR="006A7887" w:rsidRPr="00E46086" w:rsidRDefault="006A7887" w:rsidP="001523C9">
            <w:pPr>
              <w:rPr>
                <w:rFonts w:ascii="Times New Roman" w:hAnsi="Times New Roman" w:cs="Times New Roman"/>
                <w:lang w:val="kk-KZ"/>
              </w:rPr>
            </w:pPr>
          </w:p>
        </w:tc>
      </w:tr>
      <w:tr w:rsidR="006A7887" w:rsidTr="00BC4CE2">
        <w:tc>
          <w:tcPr>
            <w:tcW w:w="2455" w:type="dxa"/>
            <w:gridSpan w:val="2"/>
          </w:tcPr>
          <w:p w:rsidR="006A7887" w:rsidRDefault="00E46086" w:rsidP="001523C9">
            <w:pPr>
              <w:rPr>
                <w:rFonts w:ascii="Times New Roman" w:hAnsi="Times New Roman" w:cs="Times New Roman"/>
                <w:b/>
                <w:lang w:val="kk-KZ"/>
              </w:rPr>
            </w:pPr>
            <w:r>
              <w:rPr>
                <w:rFonts w:ascii="Times New Roman" w:hAnsi="Times New Roman" w:cs="Times New Roman"/>
                <w:b/>
                <w:lang w:val="kk-KZ"/>
              </w:rPr>
              <w:t xml:space="preserve">Көшірме </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4</w:t>
            </w:r>
          </w:p>
        </w:tc>
        <w:tc>
          <w:tcPr>
            <w:tcW w:w="1520"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ИАҚ</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Электрондық (көшірме)</w:t>
            </w:r>
          </w:p>
        </w:tc>
        <w:tc>
          <w:tcPr>
            <w:tcW w:w="1521" w:type="dxa"/>
          </w:tcPr>
          <w:p w:rsidR="006A7887" w:rsidRPr="00E46086" w:rsidRDefault="00E46086" w:rsidP="001523C9">
            <w:pPr>
              <w:rPr>
                <w:rFonts w:ascii="Times New Roman" w:hAnsi="Times New Roman" w:cs="Times New Roman"/>
                <w:lang w:val="kk-KZ"/>
              </w:rPr>
            </w:pPr>
            <w:r>
              <w:rPr>
                <w:rFonts w:ascii="Times New Roman" w:hAnsi="Times New Roman" w:cs="Times New Roman"/>
                <w:lang w:val="kk-KZ"/>
              </w:rPr>
              <w:t>ИАҚ бастығы</w:t>
            </w:r>
          </w:p>
        </w:tc>
        <w:tc>
          <w:tcPr>
            <w:tcW w:w="2094" w:type="dxa"/>
            <w:gridSpan w:val="2"/>
          </w:tcPr>
          <w:p w:rsidR="006A7887" w:rsidRPr="00E46086" w:rsidRDefault="006A7887" w:rsidP="001523C9">
            <w:pPr>
              <w:rPr>
                <w:rFonts w:ascii="Times New Roman" w:hAnsi="Times New Roman" w:cs="Times New Roman"/>
                <w:lang w:val="kk-KZ"/>
              </w:rPr>
            </w:pPr>
          </w:p>
        </w:tc>
      </w:tr>
      <w:tr w:rsidR="006A7887" w:rsidTr="00BC4CE2">
        <w:tc>
          <w:tcPr>
            <w:tcW w:w="2455" w:type="dxa"/>
            <w:gridSpan w:val="2"/>
          </w:tcPr>
          <w:p w:rsidR="006A7887" w:rsidRDefault="00E46086" w:rsidP="001523C9">
            <w:pPr>
              <w:rPr>
                <w:rFonts w:ascii="Times New Roman" w:hAnsi="Times New Roman" w:cs="Times New Roman"/>
                <w:b/>
                <w:lang w:val="kk-KZ"/>
              </w:rPr>
            </w:pPr>
            <w:r>
              <w:rPr>
                <w:rFonts w:ascii="Times New Roman" w:hAnsi="Times New Roman" w:cs="Times New Roman"/>
                <w:b/>
                <w:lang w:val="kk-KZ"/>
              </w:rPr>
              <w:t xml:space="preserve">Көшірме </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5</w:t>
            </w:r>
          </w:p>
        </w:tc>
        <w:tc>
          <w:tcPr>
            <w:tcW w:w="1520"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ӘОД</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Электрондық (көшірме)</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ӘОД бастығы</w:t>
            </w:r>
          </w:p>
        </w:tc>
        <w:tc>
          <w:tcPr>
            <w:tcW w:w="2094" w:type="dxa"/>
            <w:gridSpan w:val="2"/>
          </w:tcPr>
          <w:p w:rsidR="006A7887" w:rsidRDefault="006A7887" w:rsidP="001523C9">
            <w:pPr>
              <w:rPr>
                <w:rFonts w:ascii="Times New Roman" w:hAnsi="Times New Roman" w:cs="Times New Roman"/>
                <w:b/>
                <w:lang w:val="kk-KZ"/>
              </w:rPr>
            </w:pPr>
          </w:p>
        </w:tc>
      </w:tr>
      <w:tr w:rsidR="006A7887" w:rsidTr="00BC4CE2">
        <w:tc>
          <w:tcPr>
            <w:tcW w:w="2455" w:type="dxa"/>
            <w:gridSpan w:val="2"/>
          </w:tcPr>
          <w:p w:rsidR="006A7887" w:rsidRDefault="00E46086" w:rsidP="001523C9">
            <w:pPr>
              <w:rPr>
                <w:rFonts w:ascii="Times New Roman" w:hAnsi="Times New Roman" w:cs="Times New Roman"/>
                <w:b/>
                <w:lang w:val="kk-KZ"/>
              </w:rPr>
            </w:pPr>
            <w:r w:rsidRPr="00E46086">
              <w:rPr>
                <w:rFonts w:ascii="Times New Roman" w:hAnsi="Times New Roman" w:cs="Times New Roman"/>
                <w:b/>
                <w:lang w:val="kk-KZ"/>
              </w:rPr>
              <w:t>Көшірме</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6</w:t>
            </w:r>
          </w:p>
        </w:tc>
        <w:tc>
          <w:tcPr>
            <w:tcW w:w="1520"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АҚ</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Электрондық (көшірме)</w:t>
            </w:r>
          </w:p>
        </w:tc>
        <w:tc>
          <w:tcPr>
            <w:tcW w:w="1521" w:type="dxa"/>
          </w:tcPr>
          <w:p w:rsidR="006A7887" w:rsidRPr="006077E5" w:rsidRDefault="006077E5" w:rsidP="001523C9">
            <w:pPr>
              <w:rPr>
                <w:rFonts w:ascii="Times New Roman" w:hAnsi="Times New Roman" w:cs="Times New Roman"/>
                <w:lang w:val="kk-KZ"/>
              </w:rPr>
            </w:pPr>
            <w:r w:rsidRPr="006077E5">
              <w:rPr>
                <w:rFonts w:ascii="Times New Roman" w:hAnsi="Times New Roman" w:cs="Times New Roman"/>
                <w:lang w:val="kk-KZ"/>
              </w:rPr>
              <w:t>АҚ бастығы</w:t>
            </w:r>
          </w:p>
        </w:tc>
        <w:tc>
          <w:tcPr>
            <w:tcW w:w="2094" w:type="dxa"/>
            <w:gridSpan w:val="2"/>
          </w:tcPr>
          <w:p w:rsidR="006A7887" w:rsidRPr="006077E5" w:rsidRDefault="006A7887" w:rsidP="001523C9">
            <w:pPr>
              <w:rPr>
                <w:rFonts w:ascii="Times New Roman" w:hAnsi="Times New Roman" w:cs="Times New Roman"/>
                <w:lang w:val="kk-KZ"/>
              </w:rPr>
            </w:pPr>
          </w:p>
        </w:tc>
      </w:tr>
      <w:tr w:rsidR="006A7887" w:rsidRPr="006077E5" w:rsidTr="00BC4CE2">
        <w:tc>
          <w:tcPr>
            <w:tcW w:w="2455" w:type="dxa"/>
            <w:gridSpan w:val="2"/>
          </w:tcPr>
          <w:p w:rsidR="006A7887" w:rsidRDefault="00E46086" w:rsidP="001523C9">
            <w:pPr>
              <w:rPr>
                <w:rFonts w:ascii="Times New Roman" w:hAnsi="Times New Roman" w:cs="Times New Roman"/>
                <w:b/>
                <w:lang w:val="kk-KZ"/>
              </w:rPr>
            </w:pPr>
            <w:r w:rsidRPr="00E46086">
              <w:rPr>
                <w:rFonts w:ascii="Times New Roman" w:hAnsi="Times New Roman" w:cs="Times New Roman"/>
                <w:b/>
                <w:lang w:val="kk-KZ"/>
              </w:rPr>
              <w:t>Көшірме</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7</w:t>
            </w:r>
          </w:p>
        </w:tc>
        <w:tc>
          <w:tcPr>
            <w:tcW w:w="1520"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ЭЖТҚ</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Электрондық (көшірме)</w:t>
            </w:r>
          </w:p>
        </w:tc>
        <w:tc>
          <w:tcPr>
            <w:tcW w:w="1521" w:type="dxa"/>
          </w:tcPr>
          <w:p w:rsidR="006A7887" w:rsidRPr="006077E5" w:rsidRDefault="006077E5" w:rsidP="001523C9">
            <w:pPr>
              <w:rPr>
                <w:rFonts w:ascii="Times New Roman" w:hAnsi="Times New Roman" w:cs="Times New Roman"/>
                <w:lang w:val="kk-KZ"/>
              </w:rPr>
            </w:pPr>
            <w:r w:rsidRPr="006077E5">
              <w:rPr>
                <w:rFonts w:ascii="Times New Roman" w:hAnsi="Times New Roman" w:cs="Times New Roman"/>
                <w:lang w:val="kk-KZ"/>
              </w:rPr>
              <w:t>ЭЖТҚ қызм. бастығы</w:t>
            </w:r>
          </w:p>
        </w:tc>
        <w:tc>
          <w:tcPr>
            <w:tcW w:w="2094" w:type="dxa"/>
            <w:gridSpan w:val="2"/>
          </w:tcPr>
          <w:p w:rsidR="006A7887" w:rsidRDefault="006A7887" w:rsidP="001523C9">
            <w:pPr>
              <w:rPr>
                <w:rFonts w:ascii="Times New Roman" w:hAnsi="Times New Roman" w:cs="Times New Roman"/>
                <w:b/>
                <w:lang w:val="kk-KZ"/>
              </w:rPr>
            </w:pPr>
          </w:p>
        </w:tc>
      </w:tr>
      <w:tr w:rsidR="006A7887" w:rsidRPr="006077E5" w:rsidTr="00BC4CE2">
        <w:tc>
          <w:tcPr>
            <w:tcW w:w="2455" w:type="dxa"/>
            <w:gridSpan w:val="2"/>
          </w:tcPr>
          <w:p w:rsidR="006A7887" w:rsidRDefault="00E46086" w:rsidP="001523C9">
            <w:pPr>
              <w:rPr>
                <w:rFonts w:ascii="Times New Roman" w:hAnsi="Times New Roman" w:cs="Times New Roman"/>
                <w:b/>
                <w:lang w:val="kk-KZ"/>
              </w:rPr>
            </w:pPr>
            <w:r w:rsidRPr="00E46086">
              <w:rPr>
                <w:rFonts w:ascii="Times New Roman" w:hAnsi="Times New Roman" w:cs="Times New Roman"/>
                <w:b/>
                <w:lang w:val="kk-KZ"/>
              </w:rPr>
              <w:t>Көшірме</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8</w:t>
            </w:r>
          </w:p>
        </w:tc>
        <w:tc>
          <w:tcPr>
            <w:tcW w:w="1520"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ҰІАҚҚҚ</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Электрондық (көшірме)</w:t>
            </w:r>
          </w:p>
        </w:tc>
        <w:tc>
          <w:tcPr>
            <w:tcW w:w="1521" w:type="dxa"/>
          </w:tcPr>
          <w:p w:rsidR="006A7887" w:rsidRPr="006077E5" w:rsidRDefault="006077E5" w:rsidP="001523C9">
            <w:pPr>
              <w:rPr>
                <w:rFonts w:ascii="Times New Roman" w:hAnsi="Times New Roman" w:cs="Times New Roman"/>
                <w:lang w:val="kk-KZ"/>
              </w:rPr>
            </w:pPr>
            <w:r w:rsidRPr="006077E5">
              <w:rPr>
                <w:rFonts w:ascii="Times New Roman" w:hAnsi="Times New Roman" w:cs="Times New Roman"/>
                <w:lang w:val="kk-KZ"/>
              </w:rPr>
              <w:t>ҰІАҚҚҚ бастығы</w:t>
            </w:r>
          </w:p>
        </w:tc>
        <w:tc>
          <w:tcPr>
            <w:tcW w:w="2094" w:type="dxa"/>
            <w:gridSpan w:val="2"/>
          </w:tcPr>
          <w:p w:rsidR="006A7887" w:rsidRDefault="006A7887" w:rsidP="001523C9">
            <w:pPr>
              <w:rPr>
                <w:rFonts w:ascii="Times New Roman" w:hAnsi="Times New Roman" w:cs="Times New Roman"/>
                <w:b/>
                <w:lang w:val="kk-KZ"/>
              </w:rPr>
            </w:pPr>
          </w:p>
        </w:tc>
      </w:tr>
      <w:tr w:rsidR="006A7887" w:rsidRPr="006077E5" w:rsidTr="00BC4CE2">
        <w:tc>
          <w:tcPr>
            <w:tcW w:w="2455" w:type="dxa"/>
            <w:gridSpan w:val="2"/>
          </w:tcPr>
          <w:p w:rsidR="006A7887" w:rsidRDefault="00E46086" w:rsidP="001523C9">
            <w:pPr>
              <w:rPr>
                <w:rFonts w:ascii="Times New Roman" w:hAnsi="Times New Roman" w:cs="Times New Roman"/>
                <w:b/>
                <w:lang w:val="kk-KZ"/>
              </w:rPr>
            </w:pPr>
            <w:r w:rsidRPr="00E46086">
              <w:rPr>
                <w:rFonts w:ascii="Times New Roman" w:hAnsi="Times New Roman" w:cs="Times New Roman"/>
                <w:b/>
                <w:lang w:val="kk-KZ"/>
              </w:rPr>
              <w:t>Көшірме</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9</w:t>
            </w:r>
          </w:p>
        </w:tc>
        <w:tc>
          <w:tcPr>
            <w:tcW w:w="1520"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ЖЖТҰҚҚ</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Электрондық (көшірме)</w:t>
            </w:r>
          </w:p>
        </w:tc>
        <w:tc>
          <w:tcPr>
            <w:tcW w:w="1521" w:type="dxa"/>
          </w:tcPr>
          <w:p w:rsidR="006A7887" w:rsidRPr="006077E5" w:rsidRDefault="006077E5" w:rsidP="001523C9">
            <w:pPr>
              <w:rPr>
                <w:rFonts w:ascii="Times New Roman" w:hAnsi="Times New Roman" w:cs="Times New Roman"/>
                <w:lang w:val="kk-KZ"/>
              </w:rPr>
            </w:pPr>
            <w:r w:rsidRPr="006077E5">
              <w:rPr>
                <w:rFonts w:ascii="Times New Roman" w:hAnsi="Times New Roman" w:cs="Times New Roman"/>
                <w:lang w:val="kk-KZ"/>
              </w:rPr>
              <w:t>ЖЖТҰҚҚ</w:t>
            </w:r>
          </w:p>
          <w:p w:rsidR="006077E5" w:rsidRDefault="006077E5" w:rsidP="001523C9">
            <w:pPr>
              <w:rPr>
                <w:rFonts w:ascii="Times New Roman" w:hAnsi="Times New Roman" w:cs="Times New Roman"/>
                <w:b/>
                <w:lang w:val="kk-KZ"/>
              </w:rPr>
            </w:pPr>
            <w:r w:rsidRPr="006077E5">
              <w:rPr>
                <w:rFonts w:ascii="Times New Roman" w:hAnsi="Times New Roman" w:cs="Times New Roman"/>
                <w:lang w:val="kk-KZ"/>
              </w:rPr>
              <w:t>бастығы</w:t>
            </w:r>
          </w:p>
        </w:tc>
        <w:tc>
          <w:tcPr>
            <w:tcW w:w="2094" w:type="dxa"/>
            <w:gridSpan w:val="2"/>
          </w:tcPr>
          <w:p w:rsidR="006A7887" w:rsidRDefault="006A7887" w:rsidP="001523C9">
            <w:pPr>
              <w:rPr>
                <w:rFonts w:ascii="Times New Roman" w:hAnsi="Times New Roman" w:cs="Times New Roman"/>
                <w:b/>
                <w:lang w:val="kk-KZ"/>
              </w:rPr>
            </w:pPr>
          </w:p>
        </w:tc>
      </w:tr>
      <w:tr w:rsidR="006A7887" w:rsidRPr="006077E5" w:rsidTr="00BC4CE2">
        <w:tc>
          <w:tcPr>
            <w:tcW w:w="2455" w:type="dxa"/>
            <w:gridSpan w:val="2"/>
          </w:tcPr>
          <w:p w:rsidR="006A7887" w:rsidRDefault="00E46086" w:rsidP="001523C9">
            <w:pPr>
              <w:rPr>
                <w:rFonts w:ascii="Times New Roman" w:hAnsi="Times New Roman" w:cs="Times New Roman"/>
                <w:b/>
                <w:lang w:val="kk-KZ"/>
              </w:rPr>
            </w:pPr>
            <w:r w:rsidRPr="00E46086">
              <w:rPr>
                <w:rFonts w:ascii="Times New Roman" w:hAnsi="Times New Roman" w:cs="Times New Roman"/>
                <w:b/>
                <w:lang w:val="kk-KZ"/>
              </w:rPr>
              <w:t>Көшірме</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10</w:t>
            </w:r>
          </w:p>
        </w:tc>
        <w:tc>
          <w:tcPr>
            <w:tcW w:w="1520"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ЖҚП</w:t>
            </w:r>
          </w:p>
        </w:tc>
        <w:tc>
          <w:tcPr>
            <w:tcW w:w="1521" w:type="dxa"/>
          </w:tcPr>
          <w:p w:rsidR="006A7887" w:rsidRPr="00E46086" w:rsidRDefault="00E46086" w:rsidP="001523C9">
            <w:pPr>
              <w:rPr>
                <w:rFonts w:ascii="Times New Roman" w:hAnsi="Times New Roman" w:cs="Times New Roman"/>
                <w:lang w:val="kk-KZ"/>
              </w:rPr>
            </w:pPr>
            <w:r w:rsidRPr="00E46086">
              <w:rPr>
                <w:rFonts w:ascii="Times New Roman" w:hAnsi="Times New Roman" w:cs="Times New Roman"/>
                <w:lang w:val="kk-KZ"/>
              </w:rPr>
              <w:t>Электрондық (көшірме)</w:t>
            </w:r>
          </w:p>
        </w:tc>
        <w:tc>
          <w:tcPr>
            <w:tcW w:w="1521" w:type="dxa"/>
          </w:tcPr>
          <w:p w:rsidR="006A7887" w:rsidRPr="006077E5" w:rsidRDefault="006077E5" w:rsidP="001523C9">
            <w:pPr>
              <w:rPr>
                <w:rFonts w:ascii="Times New Roman" w:hAnsi="Times New Roman" w:cs="Times New Roman"/>
                <w:lang w:val="kk-KZ"/>
              </w:rPr>
            </w:pPr>
            <w:r w:rsidRPr="006077E5">
              <w:rPr>
                <w:rFonts w:ascii="Times New Roman" w:hAnsi="Times New Roman" w:cs="Times New Roman"/>
                <w:lang w:val="kk-KZ"/>
              </w:rPr>
              <w:t>ЖҚП қызм. бастығы</w:t>
            </w:r>
          </w:p>
        </w:tc>
        <w:tc>
          <w:tcPr>
            <w:tcW w:w="2094" w:type="dxa"/>
            <w:gridSpan w:val="2"/>
          </w:tcPr>
          <w:p w:rsidR="006A7887" w:rsidRDefault="006A7887" w:rsidP="001523C9">
            <w:pPr>
              <w:rPr>
                <w:rFonts w:ascii="Times New Roman" w:hAnsi="Times New Roman" w:cs="Times New Roman"/>
                <w:b/>
                <w:lang w:val="kk-KZ"/>
              </w:rPr>
            </w:pPr>
          </w:p>
        </w:tc>
      </w:tr>
      <w:tr w:rsidR="006A7887" w:rsidRPr="006077E5" w:rsidTr="00BC4CE2">
        <w:tc>
          <w:tcPr>
            <w:tcW w:w="2455" w:type="dxa"/>
            <w:gridSpan w:val="2"/>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1520" w:type="dxa"/>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2094" w:type="dxa"/>
            <w:gridSpan w:val="2"/>
          </w:tcPr>
          <w:p w:rsidR="006A7887" w:rsidRDefault="006A7887" w:rsidP="001523C9">
            <w:pPr>
              <w:rPr>
                <w:rFonts w:ascii="Times New Roman" w:hAnsi="Times New Roman" w:cs="Times New Roman"/>
                <w:b/>
                <w:lang w:val="kk-KZ"/>
              </w:rPr>
            </w:pPr>
          </w:p>
        </w:tc>
      </w:tr>
      <w:tr w:rsidR="006A7887" w:rsidRPr="006077E5" w:rsidTr="00BC4CE2">
        <w:tc>
          <w:tcPr>
            <w:tcW w:w="2455" w:type="dxa"/>
            <w:gridSpan w:val="2"/>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1520" w:type="dxa"/>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2094" w:type="dxa"/>
            <w:gridSpan w:val="2"/>
          </w:tcPr>
          <w:p w:rsidR="006A7887" w:rsidRDefault="006A7887" w:rsidP="001523C9">
            <w:pPr>
              <w:rPr>
                <w:rFonts w:ascii="Times New Roman" w:hAnsi="Times New Roman" w:cs="Times New Roman"/>
                <w:b/>
                <w:lang w:val="kk-KZ"/>
              </w:rPr>
            </w:pPr>
          </w:p>
        </w:tc>
      </w:tr>
      <w:tr w:rsidR="006A7887" w:rsidRPr="006077E5" w:rsidTr="00BC4CE2">
        <w:tc>
          <w:tcPr>
            <w:tcW w:w="2455" w:type="dxa"/>
            <w:gridSpan w:val="2"/>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1520" w:type="dxa"/>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2094" w:type="dxa"/>
            <w:gridSpan w:val="2"/>
          </w:tcPr>
          <w:p w:rsidR="006A7887" w:rsidRDefault="006A7887" w:rsidP="001523C9">
            <w:pPr>
              <w:rPr>
                <w:rFonts w:ascii="Times New Roman" w:hAnsi="Times New Roman" w:cs="Times New Roman"/>
                <w:b/>
                <w:lang w:val="kk-KZ"/>
              </w:rPr>
            </w:pPr>
          </w:p>
        </w:tc>
      </w:tr>
      <w:tr w:rsidR="006A7887" w:rsidRPr="006077E5" w:rsidTr="00BC4CE2">
        <w:tc>
          <w:tcPr>
            <w:tcW w:w="2455" w:type="dxa"/>
            <w:gridSpan w:val="2"/>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1520" w:type="dxa"/>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1521" w:type="dxa"/>
          </w:tcPr>
          <w:p w:rsidR="006A7887" w:rsidRDefault="006A7887" w:rsidP="001523C9">
            <w:pPr>
              <w:rPr>
                <w:rFonts w:ascii="Times New Roman" w:hAnsi="Times New Roman" w:cs="Times New Roman"/>
                <w:b/>
                <w:lang w:val="kk-KZ"/>
              </w:rPr>
            </w:pPr>
          </w:p>
        </w:tc>
        <w:tc>
          <w:tcPr>
            <w:tcW w:w="2094" w:type="dxa"/>
            <w:gridSpan w:val="2"/>
          </w:tcPr>
          <w:p w:rsidR="006A7887" w:rsidRDefault="006A7887" w:rsidP="001523C9">
            <w:pPr>
              <w:rPr>
                <w:rFonts w:ascii="Times New Roman" w:hAnsi="Times New Roman" w:cs="Times New Roman"/>
                <w:b/>
                <w:lang w:val="kk-KZ"/>
              </w:rPr>
            </w:pPr>
          </w:p>
        </w:tc>
      </w:tr>
    </w:tbl>
    <w:p w:rsidR="006A7887" w:rsidRDefault="006A7887" w:rsidP="001523C9">
      <w:pPr>
        <w:rPr>
          <w:rFonts w:ascii="Times New Roman" w:hAnsi="Times New Roman" w:cs="Times New Roman"/>
          <w:b/>
          <w:lang w:val="kk-KZ"/>
        </w:rPr>
      </w:pPr>
    </w:p>
    <w:p w:rsidR="006A7887" w:rsidRDefault="006A7887" w:rsidP="001523C9">
      <w:pPr>
        <w:rPr>
          <w:rFonts w:ascii="Times New Roman" w:hAnsi="Times New Roman" w:cs="Times New Roman"/>
          <w:b/>
          <w:lang w:val="kk-KZ"/>
        </w:rPr>
      </w:pPr>
    </w:p>
    <w:p w:rsidR="006A7887" w:rsidRDefault="006A7887" w:rsidP="001523C9">
      <w:pPr>
        <w:rPr>
          <w:rFonts w:ascii="Times New Roman" w:hAnsi="Times New Roman" w:cs="Times New Roman"/>
          <w:b/>
          <w:lang w:val="kk-KZ"/>
        </w:rPr>
      </w:pPr>
    </w:p>
    <w:p w:rsidR="006077E5" w:rsidRDefault="006077E5" w:rsidP="001523C9">
      <w:pPr>
        <w:rPr>
          <w:rFonts w:ascii="Times New Roman" w:hAnsi="Times New Roman" w:cs="Times New Roman"/>
          <w:b/>
          <w:lang w:val="kk-KZ"/>
        </w:rPr>
      </w:pPr>
    </w:p>
    <w:p w:rsidR="006077E5" w:rsidRDefault="006077E5" w:rsidP="001523C9">
      <w:pPr>
        <w:rPr>
          <w:rFonts w:ascii="Times New Roman" w:hAnsi="Times New Roman" w:cs="Times New Roman"/>
          <w:b/>
          <w:lang w:val="kk-KZ"/>
        </w:rPr>
      </w:pPr>
    </w:p>
    <w:p w:rsidR="006077E5" w:rsidRDefault="006077E5" w:rsidP="001523C9">
      <w:pPr>
        <w:rPr>
          <w:rFonts w:ascii="Times New Roman" w:hAnsi="Times New Roman" w:cs="Times New Roman"/>
          <w:b/>
          <w:lang w:val="kk-KZ"/>
        </w:rPr>
      </w:pPr>
    </w:p>
    <w:p w:rsidR="00CA1C2E" w:rsidRDefault="00CA1C2E" w:rsidP="001523C9">
      <w:pPr>
        <w:rPr>
          <w:rFonts w:ascii="Times New Roman" w:hAnsi="Times New Roman" w:cs="Times New Roman"/>
          <w:b/>
          <w:lang w:val="kk-KZ"/>
        </w:rPr>
      </w:pPr>
    </w:p>
    <w:p w:rsidR="00CA1C2E" w:rsidRDefault="00CA1C2E" w:rsidP="001523C9">
      <w:pPr>
        <w:rPr>
          <w:rFonts w:ascii="Times New Roman" w:hAnsi="Times New Roman" w:cs="Times New Roman"/>
          <w:b/>
          <w:lang w:val="kk-KZ"/>
        </w:rPr>
      </w:pPr>
    </w:p>
    <w:p w:rsidR="00CA1C2E" w:rsidRDefault="00CA1C2E" w:rsidP="001523C9">
      <w:pPr>
        <w:rPr>
          <w:rFonts w:ascii="Times New Roman" w:hAnsi="Times New Roman" w:cs="Times New Roman"/>
          <w:b/>
          <w:lang w:val="kk-KZ"/>
        </w:rPr>
      </w:pPr>
    </w:p>
    <w:p w:rsidR="00CA1C2E" w:rsidRDefault="00CA1C2E" w:rsidP="001523C9">
      <w:pPr>
        <w:rPr>
          <w:rFonts w:ascii="Times New Roman" w:hAnsi="Times New Roman" w:cs="Times New Roman"/>
          <w:b/>
          <w:lang w:val="kk-KZ"/>
        </w:rPr>
      </w:pPr>
    </w:p>
    <w:tbl>
      <w:tblPr>
        <w:tblStyle w:val="a3"/>
        <w:tblW w:w="10632" w:type="dxa"/>
        <w:tblInd w:w="-714" w:type="dxa"/>
        <w:tblLook w:val="04A0" w:firstRow="1" w:lastRow="0" w:firstColumn="1" w:lastColumn="0" w:noHBand="0" w:noVBand="1"/>
      </w:tblPr>
      <w:tblGrid>
        <w:gridCol w:w="3829"/>
        <w:gridCol w:w="3684"/>
        <w:gridCol w:w="3119"/>
      </w:tblGrid>
      <w:tr w:rsidR="006C7F00" w:rsidRPr="00500412" w:rsidTr="00CA1C2E">
        <w:trPr>
          <w:trHeight w:val="556"/>
        </w:trPr>
        <w:tc>
          <w:tcPr>
            <w:tcW w:w="3829" w:type="dxa"/>
          </w:tcPr>
          <w:p w:rsidR="006C7F00" w:rsidRPr="00500412" w:rsidRDefault="006C7F00" w:rsidP="00500412">
            <w:pPr>
              <w:spacing w:line="259" w:lineRule="auto"/>
              <w:rPr>
                <w:rFonts w:ascii="Times New Roman" w:hAnsi="Times New Roman" w:cs="Times New Roman"/>
                <w:sz w:val="18"/>
                <w:szCs w:val="18"/>
                <w:lang w:val="kk-KZ"/>
              </w:rPr>
            </w:pPr>
            <w:r w:rsidRPr="00500412">
              <w:rPr>
                <w:rFonts w:ascii="Times New Roman" w:hAnsi="Times New Roman" w:cs="Times New Roman"/>
                <w:sz w:val="18"/>
                <w:szCs w:val="18"/>
                <w:lang w:val="kk-KZ"/>
              </w:rPr>
              <w:lastRenderedPageBreak/>
              <w:t>«</w:t>
            </w:r>
            <w:r w:rsidR="00500412" w:rsidRPr="00500412">
              <w:rPr>
                <w:rFonts w:ascii="Times New Roman" w:hAnsi="Times New Roman" w:cs="Times New Roman"/>
                <w:sz w:val="18"/>
                <w:szCs w:val="18"/>
                <w:lang w:val="kk-KZ"/>
              </w:rPr>
              <w:t xml:space="preserve">Хиуаз Доспанова </w:t>
            </w:r>
            <w:r w:rsidRPr="00500412">
              <w:rPr>
                <w:rFonts w:ascii="Times New Roman" w:hAnsi="Times New Roman" w:cs="Times New Roman"/>
                <w:sz w:val="18"/>
                <w:szCs w:val="18"/>
                <w:lang w:val="kk-KZ"/>
              </w:rPr>
              <w:t xml:space="preserve"> халықаралық әуежайы» АҚ</w:t>
            </w:r>
          </w:p>
        </w:tc>
        <w:tc>
          <w:tcPr>
            <w:tcW w:w="3684" w:type="dxa"/>
          </w:tcPr>
          <w:p w:rsidR="006C7F00" w:rsidRPr="00500412" w:rsidRDefault="006C7F00" w:rsidP="00CA1C2E">
            <w:pPr>
              <w:spacing w:line="259" w:lineRule="auto"/>
              <w:rPr>
                <w:rFonts w:ascii="Times New Roman" w:hAnsi="Times New Roman" w:cs="Times New Roman"/>
                <w:sz w:val="18"/>
                <w:szCs w:val="18"/>
                <w:lang w:val="kk-KZ"/>
              </w:rPr>
            </w:pPr>
            <w:r w:rsidRPr="00500412">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Әуеайлақтағы  қозғалыс қағидаларын даярлау және қайта даярлау бағдарламасы</w:t>
            </w:r>
          </w:p>
          <w:p w:rsidR="006C7F00" w:rsidRPr="00500412" w:rsidRDefault="006C7F00" w:rsidP="00CA1C2E">
            <w:pPr>
              <w:spacing w:line="259" w:lineRule="auto"/>
              <w:rPr>
                <w:rFonts w:ascii="Times New Roman" w:hAnsi="Times New Roman" w:cs="Times New Roman"/>
                <w:sz w:val="18"/>
                <w:szCs w:val="18"/>
                <w:lang w:val="kk-KZ"/>
              </w:rPr>
            </w:pPr>
          </w:p>
        </w:tc>
        <w:tc>
          <w:tcPr>
            <w:tcW w:w="3119" w:type="dxa"/>
          </w:tcPr>
          <w:p w:rsidR="006C7F00" w:rsidRPr="00500412" w:rsidRDefault="006C7F00" w:rsidP="00CA1C2E">
            <w:pPr>
              <w:spacing w:line="259" w:lineRule="auto"/>
              <w:rPr>
                <w:rFonts w:ascii="Times New Roman" w:hAnsi="Times New Roman" w:cs="Times New Roman"/>
                <w:sz w:val="18"/>
                <w:szCs w:val="18"/>
                <w:lang w:val="kk-KZ"/>
              </w:rPr>
            </w:pPr>
            <w:r w:rsidRPr="00500412">
              <w:rPr>
                <w:rFonts w:ascii="Times New Roman" w:hAnsi="Times New Roman" w:cs="Times New Roman"/>
                <w:sz w:val="18"/>
                <w:szCs w:val="18"/>
                <w:lang w:val="kk-KZ"/>
              </w:rPr>
              <w:t>ДП 02-06.10-</w:t>
            </w:r>
            <w:r w:rsidR="00CA1C2E" w:rsidRPr="00500412">
              <w:rPr>
                <w:rFonts w:ascii="Times New Roman" w:hAnsi="Times New Roman" w:cs="Times New Roman"/>
                <w:sz w:val="18"/>
                <w:szCs w:val="18"/>
                <w:lang w:val="kk-KZ"/>
              </w:rPr>
              <w:t>22</w:t>
            </w:r>
          </w:p>
          <w:p w:rsidR="006C7F00" w:rsidRPr="00500412" w:rsidRDefault="006C7F00" w:rsidP="00CA1C2E">
            <w:pPr>
              <w:spacing w:line="259" w:lineRule="auto"/>
              <w:rPr>
                <w:rFonts w:ascii="Times New Roman" w:hAnsi="Times New Roman" w:cs="Times New Roman"/>
                <w:sz w:val="18"/>
                <w:szCs w:val="18"/>
                <w:lang w:val="kk-KZ"/>
              </w:rPr>
            </w:pPr>
            <w:r w:rsidRPr="00500412">
              <w:rPr>
                <w:rFonts w:ascii="Times New Roman" w:hAnsi="Times New Roman" w:cs="Times New Roman"/>
                <w:sz w:val="18"/>
                <w:szCs w:val="18"/>
                <w:lang w:val="kk-KZ"/>
              </w:rPr>
              <w:t>26</w:t>
            </w:r>
            <w:r w:rsidR="00CA1C2E" w:rsidRPr="00500412">
              <w:rPr>
                <w:rFonts w:ascii="Times New Roman" w:hAnsi="Times New Roman" w:cs="Times New Roman"/>
                <w:sz w:val="18"/>
                <w:szCs w:val="18"/>
                <w:lang w:val="kk-KZ"/>
              </w:rPr>
              <w:t xml:space="preserve"> беттің 4</w:t>
            </w:r>
            <w:r w:rsidRPr="00500412">
              <w:rPr>
                <w:rFonts w:ascii="Times New Roman" w:hAnsi="Times New Roman" w:cs="Times New Roman"/>
                <w:sz w:val="18"/>
                <w:szCs w:val="18"/>
                <w:lang w:val="kk-KZ"/>
              </w:rPr>
              <w:t xml:space="preserve"> беті</w:t>
            </w:r>
          </w:p>
        </w:tc>
      </w:tr>
    </w:tbl>
    <w:p w:rsidR="006077E5" w:rsidRDefault="006077E5" w:rsidP="001523C9">
      <w:pPr>
        <w:rPr>
          <w:rFonts w:ascii="Times New Roman" w:hAnsi="Times New Roman" w:cs="Times New Roman"/>
          <w:b/>
          <w:lang w:val="kk-KZ"/>
        </w:rPr>
      </w:pPr>
    </w:p>
    <w:p w:rsidR="006C7F00" w:rsidRPr="006C7F00" w:rsidRDefault="00CA1C2E" w:rsidP="00CA1C2E">
      <w:pPr>
        <w:jc w:val="center"/>
        <w:rPr>
          <w:rFonts w:ascii="Times New Roman" w:hAnsi="Times New Roman" w:cs="Times New Roman"/>
          <w:b/>
          <w:bCs/>
        </w:rPr>
      </w:pPr>
      <w:r w:rsidRPr="00CA1C2E">
        <w:rPr>
          <w:rFonts w:ascii="Times New Roman" w:hAnsi="Times New Roman" w:cs="Times New Roman"/>
          <w:b/>
          <w:bCs/>
          <w:lang w:val="kk-KZ"/>
        </w:rPr>
        <w:t>Өзгерістерді  тіркеу парағы</w:t>
      </w:r>
    </w:p>
    <w:p w:rsidR="006C7F00" w:rsidRPr="006C7F00" w:rsidRDefault="006C7F00" w:rsidP="006C7F00">
      <w:pPr>
        <w:rPr>
          <w:rFonts w:ascii="Times New Roman" w:hAnsi="Times New Roman" w:cs="Times New Roman"/>
          <w:b/>
          <w:bCs/>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498"/>
        <w:gridCol w:w="567"/>
        <w:gridCol w:w="460"/>
        <w:gridCol w:w="499"/>
        <w:gridCol w:w="1770"/>
        <w:gridCol w:w="2643"/>
        <w:gridCol w:w="1368"/>
        <w:gridCol w:w="1472"/>
      </w:tblGrid>
      <w:tr w:rsidR="006C7F00" w:rsidRPr="006C7F00" w:rsidTr="00813FA3">
        <w:trPr>
          <w:cantSplit/>
          <w:trHeight w:val="337"/>
          <w:jc w:val="center"/>
        </w:trPr>
        <w:tc>
          <w:tcPr>
            <w:tcW w:w="539" w:type="dxa"/>
            <w:vMerge w:val="restart"/>
            <w:tcBorders>
              <w:bottom w:val="nil"/>
            </w:tcBorders>
            <w:textDirection w:val="tbRl"/>
            <w:vAlign w:val="center"/>
          </w:tcPr>
          <w:p w:rsidR="006C7F00" w:rsidRPr="006C7F00" w:rsidRDefault="006C7F00" w:rsidP="00CA1C2E">
            <w:pPr>
              <w:rPr>
                <w:rFonts w:ascii="Times New Roman" w:hAnsi="Times New Roman" w:cs="Times New Roman"/>
                <w:b/>
                <w:bCs/>
              </w:rPr>
            </w:pPr>
            <w:r w:rsidRPr="006C7F00">
              <w:rPr>
                <w:rFonts w:ascii="Times New Roman" w:hAnsi="Times New Roman" w:cs="Times New Roman"/>
                <w:b/>
                <w:bCs/>
              </w:rPr>
              <w:t xml:space="preserve">  </w:t>
            </w:r>
            <w:r w:rsidR="00CA1C2E">
              <w:rPr>
                <w:rFonts w:ascii="Times New Roman" w:hAnsi="Times New Roman" w:cs="Times New Roman"/>
                <w:b/>
                <w:bCs/>
                <w:lang w:val="kk-KZ"/>
              </w:rPr>
              <w:t xml:space="preserve">Өзгеріс </w:t>
            </w:r>
            <w:r w:rsidRPr="006C7F00">
              <w:rPr>
                <w:rFonts w:ascii="Times New Roman" w:hAnsi="Times New Roman" w:cs="Times New Roman"/>
                <w:b/>
                <w:bCs/>
              </w:rPr>
              <w:t xml:space="preserve">№  </w:t>
            </w:r>
          </w:p>
        </w:tc>
        <w:tc>
          <w:tcPr>
            <w:tcW w:w="2024" w:type="dxa"/>
            <w:gridSpan w:val="4"/>
            <w:vAlign w:val="center"/>
          </w:tcPr>
          <w:p w:rsidR="006C7F00" w:rsidRPr="006C7F00" w:rsidRDefault="00CA1C2E" w:rsidP="00CA1C2E">
            <w:pPr>
              <w:rPr>
                <w:rFonts w:ascii="Times New Roman" w:hAnsi="Times New Roman" w:cs="Times New Roman"/>
                <w:b/>
                <w:bCs/>
              </w:rPr>
            </w:pPr>
            <w:r>
              <w:rPr>
                <w:rFonts w:ascii="Times New Roman" w:hAnsi="Times New Roman" w:cs="Times New Roman"/>
                <w:b/>
                <w:bCs/>
                <w:lang w:val="kk-KZ"/>
              </w:rPr>
              <w:t>Беттердің нө</w:t>
            </w:r>
            <w:r w:rsidR="006C7F00" w:rsidRPr="006C7F00">
              <w:rPr>
                <w:rFonts w:ascii="Times New Roman" w:hAnsi="Times New Roman" w:cs="Times New Roman"/>
                <w:b/>
                <w:bCs/>
              </w:rPr>
              <w:t>м</w:t>
            </w:r>
            <w:r>
              <w:rPr>
                <w:rFonts w:ascii="Times New Roman" w:hAnsi="Times New Roman" w:cs="Times New Roman"/>
                <w:b/>
                <w:bCs/>
                <w:lang w:val="kk-KZ"/>
              </w:rPr>
              <w:t>і</w:t>
            </w:r>
            <w:r w:rsidR="006C7F00" w:rsidRPr="006C7F00">
              <w:rPr>
                <w:rFonts w:ascii="Times New Roman" w:hAnsi="Times New Roman" w:cs="Times New Roman"/>
                <w:b/>
                <w:bCs/>
              </w:rPr>
              <w:t>р</w:t>
            </w:r>
            <w:r>
              <w:rPr>
                <w:rFonts w:ascii="Times New Roman" w:hAnsi="Times New Roman" w:cs="Times New Roman"/>
                <w:b/>
                <w:bCs/>
                <w:lang w:val="kk-KZ"/>
              </w:rPr>
              <w:t>і</w:t>
            </w:r>
          </w:p>
        </w:tc>
        <w:tc>
          <w:tcPr>
            <w:tcW w:w="1770" w:type="dxa"/>
            <w:vMerge w:val="restart"/>
            <w:tcBorders>
              <w:bottom w:val="nil"/>
            </w:tcBorders>
            <w:vAlign w:val="center"/>
          </w:tcPr>
          <w:p w:rsidR="00CA1C2E" w:rsidRDefault="00CA1C2E" w:rsidP="006C7F00">
            <w:pPr>
              <w:rPr>
                <w:rFonts w:ascii="Times New Roman" w:hAnsi="Times New Roman" w:cs="Times New Roman"/>
                <w:b/>
                <w:bCs/>
                <w:lang w:val="kk-KZ"/>
              </w:rPr>
            </w:pPr>
          </w:p>
          <w:p w:rsidR="006C7F00" w:rsidRPr="006C7F00" w:rsidRDefault="00CA1C2E" w:rsidP="00CA1C2E">
            <w:pPr>
              <w:rPr>
                <w:rFonts w:ascii="Times New Roman" w:hAnsi="Times New Roman" w:cs="Times New Roman"/>
                <w:b/>
                <w:bCs/>
              </w:rPr>
            </w:pPr>
            <w:r>
              <w:rPr>
                <w:rFonts w:ascii="Times New Roman" w:hAnsi="Times New Roman" w:cs="Times New Roman"/>
                <w:b/>
                <w:bCs/>
                <w:lang w:val="kk-KZ"/>
              </w:rPr>
              <w:t xml:space="preserve">Негіз ретінде өзгеріс енгізілген Хабарлама </w:t>
            </w:r>
            <w:r w:rsidR="006C7F00" w:rsidRPr="006C7F00">
              <w:rPr>
                <w:rFonts w:ascii="Times New Roman" w:hAnsi="Times New Roman" w:cs="Times New Roman"/>
                <w:b/>
                <w:bCs/>
              </w:rPr>
              <w:t xml:space="preserve">№ </w:t>
            </w:r>
          </w:p>
        </w:tc>
        <w:tc>
          <w:tcPr>
            <w:tcW w:w="2643" w:type="dxa"/>
            <w:vMerge w:val="restart"/>
            <w:vAlign w:val="center"/>
          </w:tcPr>
          <w:p w:rsidR="00CA1C2E" w:rsidRDefault="00CA1C2E" w:rsidP="006C7F00">
            <w:pPr>
              <w:rPr>
                <w:rFonts w:ascii="Times New Roman" w:hAnsi="Times New Roman" w:cs="Times New Roman"/>
                <w:b/>
                <w:bCs/>
                <w:lang w:val="kk-KZ"/>
              </w:rPr>
            </w:pPr>
            <w:r>
              <w:rPr>
                <w:rFonts w:ascii="Times New Roman" w:hAnsi="Times New Roman" w:cs="Times New Roman"/>
                <w:b/>
                <w:bCs/>
                <w:lang w:val="kk-KZ"/>
              </w:rPr>
              <w:t xml:space="preserve">Өзгеріс енгізген </w:t>
            </w:r>
          </w:p>
          <w:p w:rsidR="00CA1C2E" w:rsidRDefault="00CA1C2E" w:rsidP="006C7F00">
            <w:pPr>
              <w:rPr>
                <w:rFonts w:ascii="Times New Roman" w:hAnsi="Times New Roman" w:cs="Times New Roman"/>
                <w:b/>
                <w:bCs/>
                <w:lang w:val="kk-KZ"/>
              </w:rPr>
            </w:pPr>
            <w:r>
              <w:rPr>
                <w:rFonts w:ascii="Times New Roman" w:hAnsi="Times New Roman" w:cs="Times New Roman"/>
                <w:b/>
                <w:bCs/>
                <w:lang w:val="kk-KZ"/>
              </w:rPr>
              <w:t>тұлғаның Т.А.Ә.</w:t>
            </w:r>
          </w:p>
          <w:p w:rsidR="006C7F00" w:rsidRPr="006C7F00" w:rsidRDefault="006C7F00" w:rsidP="006C7F00">
            <w:pPr>
              <w:rPr>
                <w:rFonts w:ascii="Times New Roman" w:hAnsi="Times New Roman" w:cs="Times New Roman"/>
                <w:b/>
                <w:bCs/>
              </w:rPr>
            </w:pPr>
          </w:p>
        </w:tc>
        <w:tc>
          <w:tcPr>
            <w:tcW w:w="1368" w:type="dxa"/>
            <w:vMerge w:val="restart"/>
            <w:tcBorders>
              <w:bottom w:val="nil"/>
            </w:tcBorders>
            <w:vAlign w:val="center"/>
          </w:tcPr>
          <w:p w:rsidR="006C7F00" w:rsidRPr="006C7F00" w:rsidRDefault="00CA1C2E" w:rsidP="00CA1C2E">
            <w:pPr>
              <w:rPr>
                <w:rFonts w:ascii="Times New Roman" w:hAnsi="Times New Roman" w:cs="Times New Roman"/>
                <w:b/>
                <w:bCs/>
              </w:rPr>
            </w:pPr>
            <w:r>
              <w:rPr>
                <w:rFonts w:ascii="Times New Roman" w:hAnsi="Times New Roman" w:cs="Times New Roman"/>
                <w:b/>
                <w:bCs/>
                <w:lang w:val="kk-KZ"/>
              </w:rPr>
              <w:t xml:space="preserve">Өзгеріс енгізген тұлғаның қолы </w:t>
            </w:r>
          </w:p>
        </w:tc>
        <w:tc>
          <w:tcPr>
            <w:tcW w:w="1472" w:type="dxa"/>
            <w:vMerge w:val="restart"/>
            <w:tcBorders>
              <w:bottom w:val="nil"/>
            </w:tcBorders>
            <w:vAlign w:val="center"/>
          </w:tcPr>
          <w:p w:rsidR="006C7F00" w:rsidRPr="006C7F00" w:rsidRDefault="00CA1C2E" w:rsidP="00CA1C2E">
            <w:pPr>
              <w:rPr>
                <w:rFonts w:ascii="Times New Roman" w:hAnsi="Times New Roman" w:cs="Times New Roman"/>
                <w:b/>
                <w:bCs/>
              </w:rPr>
            </w:pPr>
            <w:r>
              <w:rPr>
                <w:rFonts w:ascii="Times New Roman" w:hAnsi="Times New Roman" w:cs="Times New Roman"/>
                <w:b/>
                <w:bCs/>
              </w:rPr>
              <w:t>Өзгеріс енгізген күн</w:t>
            </w:r>
          </w:p>
        </w:tc>
      </w:tr>
      <w:tr w:rsidR="006C7F00" w:rsidRPr="006C7F00" w:rsidTr="00813FA3">
        <w:trPr>
          <w:cantSplit/>
          <w:trHeight w:val="2087"/>
          <w:jc w:val="center"/>
        </w:trPr>
        <w:tc>
          <w:tcPr>
            <w:tcW w:w="539" w:type="dxa"/>
            <w:vMerge/>
            <w:tcBorders>
              <w:top w:val="nil"/>
            </w:tcBorders>
            <w:vAlign w:val="center"/>
          </w:tcPr>
          <w:p w:rsidR="006C7F00" w:rsidRPr="006C7F00" w:rsidRDefault="006C7F00" w:rsidP="006C7F00">
            <w:pPr>
              <w:rPr>
                <w:rFonts w:ascii="Times New Roman" w:hAnsi="Times New Roman" w:cs="Times New Roman"/>
                <w:b/>
                <w:bCs/>
              </w:rPr>
            </w:pPr>
          </w:p>
        </w:tc>
        <w:tc>
          <w:tcPr>
            <w:tcW w:w="498" w:type="dxa"/>
            <w:textDirection w:val="tbRl"/>
            <w:vAlign w:val="center"/>
          </w:tcPr>
          <w:p w:rsidR="006C7F00" w:rsidRPr="00CA1C2E" w:rsidRDefault="006C7F00" w:rsidP="006C7F00">
            <w:pPr>
              <w:rPr>
                <w:rFonts w:ascii="Times New Roman" w:hAnsi="Times New Roman" w:cs="Times New Roman"/>
                <w:b/>
                <w:bCs/>
                <w:lang w:val="kk-KZ"/>
              </w:rPr>
            </w:pPr>
            <w:r w:rsidRPr="006C7F00">
              <w:rPr>
                <w:rFonts w:ascii="Times New Roman" w:hAnsi="Times New Roman" w:cs="Times New Roman"/>
                <w:b/>
                <w:bCs/>
              </w:rPr>
              <w:t xml:space="preserve">  </w:t>
            </w:r>
            <w:r w:rsidR="00CA1C2E">
              <w:rPr>
                <w:rFonts w:ascii="Times New Roman" w:hAnsi="Times New Roman" w:cs="Times New Roman"/>
                <w:b/>
                <w:bCs/>
              </w:rPr>
              <w:t xml:space="preserve">Өзгертілген </w:t>
            </w:r>
          </w:p>
        </w:tc>
        <w:tc>
          <w:tcPr>
            <w:tcW w:w="567" w:type="dxa"/>
            <w:textDirection w:val="tbRl"/>
            <w:vAlign w:val="center"/>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 xml:space="preserve">  </w:t>
            </w:r>
            <w:r w:rsidR="00CA1C2E">
              <w:rPr>
                <w:rFonts w:ascii="Times New Roman" w:hAnsi="Times New Roman" w:cs="Times New Roman"/>
                <w:b/>
                <w:bCs/>
              </w:rPr>
              <w:t>Ауыстырылған</w:t>
            </w:r>
          </w:p>
        </w:tc>
        <w:tc>
          <w:tcPr>
            <w:tcW w:w="460" w:type="dxa"/>
            <w:textDirection w:val="tbRl"/>
            <w:vAlign w:val="center"/>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 xml:space="preserve">  </w:t>
            </w:r>
            <w:r w:rsidR="00CA1C2E">
              <w:rPr>
                <w:rFonts w:ascii="Times New Roman" w:hAnsi="Times New Roman" w:cs="Times New Roman"/>
                <w:b/>
                <w:bCs/>
              </w:rPr>
              <w:t>Жаңа</w:t>
            </w:r>
          </w:p>
        </w:tc>
        <w:tc>
          <w:tcPr>
            <w:tcW w:w="499" w:type="dxa"/>
            <w:textDirection w:val="tbRl"/>
            <w:vAlign w:val="center"/>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 xml:space="preserve">  </w:t>
            </w:r>
            <w:r w:rsidR="00CA1C2E">
              <w:rPr>
                <w:rFonts w:ascii="Times New Roman" w:hAnsi="Times New Roman" w:cs="Times New Roman"/>
                <w:b/>
                <w:bCs/>
              </w:rPr>
              <w:t>Жойылған</w:t>
            </w:r>
          </w:p>
        </w:tc>
        <w:tc>
          <w:tcPr>
            <w:tcW w:w="1770" w:type="dxa"/>
            <w:vMerge/>
            <w:tcBorders>
              <w:top w:val="nil"/>
            </w:tcBorders>
            <w:vAlign w:val="center"/>
          </w:tcPr>
          <w:p w:rsidR="006C7F00" w:rsidRPr="006C7F00" w:rsidRDefault="006C7F00" w:rsidP="006C7F00">
            <w:pPr>
              <w:rPr>
                <w:rFonts w:ascii="Times New Roman" w:hAnsi="Times New Roman" w:cs="Times New Roman"/>
                <w:b/>
                <w:bCs/>
              </w:rPr>
            </w:pPr>
          </w:p>
        </w:tc>
        <w:tc>
          <w:tcPr>
            <w:tcW w:w="2643" w:type="dxa"/>
            <w:vMerge/>
            <w:vAlign w:val="center"/>
          </w:tcPr>
          <w:p w:rsidR="006C7F00" w:rsidRPr="006C7F00" w:rsidRDefault="006C7F00" w:rsidP="006C7F00">
            <w:pPr>
              <w:rPr>
                <w:rFonts w:ascii="Times New Roman" w:hAnsi="Times New Roman" w:cs="Times New Roman"/>
                <w:b/>
                <w:bCs/>
              </w:rPr>
            </w:pPr>
          </w:p>
        </w:tc>
        <w:tc>
          <w:tcPr>
            <w:tcW w:w="1368" w:type="dxa"/>
            <w:vMerge/>
            <w:tcBorders>
              <w:top w:val="nil"/>
            </w:tcBorders>
            <w:vAlign w:val="center"/>
          </w:tcPr>
          <w:p w:rsidR="006C7F00" w:rsidRPr="006C7F00" w:rsidRDefault="006C7F00" w:rsidP="006C7F00">
            <w:pPr>
              <w:rPr>
                <w:rFonts w:ascii="Times New Roman" w:hAnsi="Times New Roman" w:cs="Times New Roman"/>
                <w:b/>
                <w:bCs/>
              </w:rPr>
            </w:pPr>
          </w:p>
        </w:tc>
        <w:tc>
          <w:tcPr>
            <w:tcW w:w="1472" w:type="dxa"/>
            <w:vMerge/>
            <w:tcBorders>
              <w:top w:val="nil"/>
            </w:tcBorders>
            <w:vAlign w:val="center"/>
          </w:tcPr>
          <w:p w:rsidR="006C7F00" w:rsidRPr="006C7F00" w:rsidRDefault="006C7F00" w:rsidP="006C7F00">
            <w:pPr>
              <w:rPr>
                <w:rFonts w:ascii="Times New Roman" w:hAnsi="Times New Roman" w:cs="Times New Roman"/>
                <w:b/>
                <w:bCs/>
              </w:rPr>
            </w:pPr>
          </w:p>
        </w:tc>
      </w:tr>
      <w:tr w:rsidR="006C7F00" w:rsidRPr="006C7F00" w:rsidTr="00813FA3">
        <w:trPr>
          <w:jc w:val="center"/>
        </w:trPr>
        <w:tc>
          <w:tcPr>
            <w:tcW w:w="539" w:type="dxa"/>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1</w:t>
            </w:r>
          </w:p>
        </w:tc>
        <w:tc>
          <w:tcPr>
            <w:tcW w:w="498" w:type="dxa"/>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2</w:t>
            </w:r>
          </w:p>
        </w:tc>
        <w:tc>
          <w:tcPr>
            <w:tcW w:w="567" w:type="dxa"/>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3</w:t>
            </w:r>
          </w:p>
        </w:tc>
        <w:tc>
          <w:tcPr>
            <w:tcW w:w="460" w:type="dxa"/>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4</w:t>
            </w:r>
          </w:p>
        </w:tc>
        <w:tc>
          <w:tcPr>
            <w:tcW w:w="499" w:type="dxa"/>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5</w:t>
            </w:r>
          </w:p>
        </w:tc>
        <w:tc>
          <w:tcPr>
            <w:tcW w:w="1770" w:type="dxa"/>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6</w:t>
            </w:r>
          </w:p>
        </w:tc>
        <w:tc>
          <w:tcPr>
            <w:tcW w:w="2643" w:type="dxa"/>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7</w:t>
            </w:r>
          </w:p>
        </w:tc>
        <w:tc>
          <w:tcPr>
            <w:tcW w:w="1368" w:type="dxa"/>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8</w:t>
            </w:r>
          </w:p>
        </w:tc>
        <w:tc>
          <w:tcPr>
            <w:tcW w:w="1472" w:type="dxa"/>
          </w:tcPr>
          <w:p w:rsidR="006C7F00" w:rsidRPr="006C7F00" w:rsidRDefault="006C7F00" w:rsidP="006C7F00">
            <w:pPr>
              <w:rPr>
                <w:rFonts w:ascii="Times New Roman" w:hAnsi="Times New Roman" w:cs="Times New Roman"/>
                <w:b/>
                <w:bCs/>
              </w:rPr>
            </w:pPr>
            <w:r w:rsidRPr="006C7F00">
              <w:rPr>
                <w:rFonts w:ascii="Times New Roman" w:hAnsi="Times New Roman" w:cs="Times New Roman"/>
                <w:b/>
                <w:bCs/>
              </w:rPr>
              <w:t>9</w:t>
            </w:r>
          </w:p>
        </w:tc>
      </w:tr>
      <w:tr w:rsidR="006C7F00" w:rsidRPr="006C7F00" w:rsidTr="00813FA3">
        <w:trPr>
          <w:trHeight w:val="691"/>
          <w:jc w:val="center"/>
        </w:trPr>
        <w:tc>
          <w:tcPr>
            <w:tcW w:w="539" w:type="dxa"/>
          </w:tcPr>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691"/>
          <w:jc w:val="center"/>
        </w:trPr>
        <w:tc>
          <w:tcPr>
            <w:tcW w:w="539" w:type="dxa"/>
          </w:tcPr>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691"/>
          <w:jc w:val="center"/>
        </w:trPr>
        <w:tc>
          <w:tcPr>
            <w:tcW w:w="539" w:type="dxa"/>
          </w:tcPr>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691"/>
          <w:jc w:val="center"/>
        </w:trPr>
        <w:tc>
          <w:tcPr>
            <w:tcW w:w="539" w:type="dxa"/>
          </w:tcPr>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691"/>
          <w:jc w:val="center"/>
        </w:trPr>
        <w:tc>
          <w:tcPr>
            <w:tcW w:w="539" w:type="dxa"/>
          </w:tcPr>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691"/>
          <w:jc w:val="center"/>
        </w:trPr>
        <w:tc>
          <w:tcPr>
            <w:tcW w:w="539" w:type="dxa"/>
          </w:tcPr>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691"/>
          <w:jc w:val="center"/>
        </w:trPr>
        <w:tc>
          <w:tcPr>
            <w:tcW w:w="539" w:type="dxa"/>
          </w:tcPr>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691"/>
          <w:jc w:val="center"/>
        </w:trPr>
        <w:tc>
          <w:tcPr>
            <w:tcW w:w="539" w:type="dxa"/>
            <w:tcBorders>
              <w:bottom w:val="nil"/>
            </w:tcBorders>
          </w:tcPr>
          <w:p w:rsidR="006C7F00" w:rsidRPr="006C7F00" w:rsidRDefault="006C7F00" w:rsidP="006C7F00">
            <w:pPr>
              <w:rPr>
                <w:rFonts w:ascii="Times New Roman" w:hAnsi="Times New Roman" w:cs="Times New Roman"/>
                <w:b/>
                <w:bCs/>
              </w:rPr>
            </w:pPr>
          </w:p>
        </w:tc>
        <w:tc>
          <w:tcPr>
            <w:tcW w:w="498" w:type="dxa"/>
            <w:tcBorders>
              <w:bottom w:val="nil"/>
            </w:tcBorders>
            <w:vAlign w:val="center"/>
          </w:tcPr>
          <w:p w:rsidR="006C7F00" w:rsidRPr="006C7F00" w:rsidRDefault="006C7F00" w:rsidP="006C7F00">
            <w:pPr>
              <w:rPr>
                <w:rFonts w:ascii="Times New Roman" w:hAnsi="Times New Roman" w:cs="Times New Roman"/>
                <w:b/>
                <w:bCs/>
              </w:rPr>
            </w:pPr>
          </w:p>
        </w:tc>
        <w:tc>
          <w:tcPr>
            <w:tcW w:w="567" w:type="dxa"/>
            <w:tcBorders>
              <w:bottom w:val="nil"/>
            </w:tcBorders>
            <w:vAlign w:val="center"/>
          </w:tcPr>
          <w:p w:rsidR="006C7F00" w:rsidRPr="006C7F00" w:rsidRDefault="006C7F00" w:rsidP="006C7F00">
            <w:pPr>
              <w:rPr>
                <w:rFonts w:ascii="Times New Roman" w:hAnsi="Times New Roman" w:cs="Times New Roman"/>
                <w:b/>
                <w:bCs/>
              </w:rPr>
            </w:pPr>
          </w:p>
        </w:tc>
        <w:tc>
          <w:tcPr>
            <w:tcW w:w="460" w:type="dxa"/>
            <w:tcBorders>
              <w:bottom w:val="nil"/>
            </w:tcBorders>
            <w:vAlign w:val="center"/>
          </w:tcPr>
          <w:p w:rsidR="006C7F00" w:rsidRPr="006C7F00" w:rsidRDefault="006C7F00" w:rsidP="006C7F00">
            <w:pPr>
              <w:rPr>
                <w:rFonts w:ascii="Times New Roman" w:hAnsi="Times New Roman" w:cs="Times New Roman"/>
                <w:b/>
                <w:bCs/>
              </w:rPr>
            </w:pPr>
          </w:p>
        </w:tc>
        <w:tc>
          <w:tcPr>
            <w:tcW w:w="499" w:type="dxa"/>
            <w:tcBorders>
              <w:bottom w:val="nil"/>
            </w:tcBorders>
            <w:vAlign w:val="center"/>
          </w:tcPr>
          <w:p w:rsidR="006C7F00" w:rsidRPr="006C7F00" w:rsidRDefault="006C7F00" w:rsidP="006C7F00">
            <w:pPr>
              <w:rPr>
                <w:rFonts w:ascii="Times New Roman" w:hAnsi="Times New Roman" w:cs="Times New Roman"/>
                <w:b/>
                <w:bCs/>
              </w:rPr>
            </w:pPr>
          </w:p>
        </w:tc>
        <w:tc>
          <w:tcPr>
            <w:tcW w:w="1770" w:type="dxa"/>
            <w:tcBorders>
              <w:bottom w:val="nil"/>
            </w:tcBorders>
            <w:vAlign w:val="center"/>
          </w:tcPr>
          <w:p w:rsidR="006C7F00" w:rsidRPr="006C7F00" w:rsidRDefault="006C7F00" w:rsidP="006C7F00">
            <w:pPr>
              <w:rPr>
                <w:rFonts w:ascii="Times New Roman" w:hAnsi="Times New Roman" w:cs="Times New Roman"/>
                <w:b/>
                <w:bCs/>
              </w:rPr>
            </w:pPr>
          </w:p>
        </w:tc>
        <w:tc>
          <w:tcPr>
            <w:tcW w:w="2643" w:type="dxa"/>
            <w:tcBorders>
              <w:bottom w:val="nil"/>
            </w:tcBorders>
            <w:vAlign w:val="center"/>
          </w:tcPr>
          <w:p w:rsidR="006C7F00" w:rsidRPr="006C7F00" w:rsidRDefault="006C7F00" w:rsidP="006C7F00">
            <w:pPr>
              <w:rPr>
                <w:rFonts w:ascii="Times New Roman" w:hAnsi="Times New Roman" w:cs="Times New Roman"/>
                <w:b/>
                <w:bCs/>
              </w:rPr>
            </w:pPr>
          </w:p>
        </w:tc>
        <w:tc>
          <w:tcPr>
            <w:tcW w:w="1368" w:type="dxa"/>
            <w:tcBorders>
              <w:bottom w:val="nil"/>
            </w:tcBorders>
            <w:vAlign w:val="center"/>
          </w:tcPr>
          <w:p w:rsidR="006C7F00" w:rsidRPr="006C7F00" w:rsidRDefault="006C7F00" w:rsidP="006C7F00">
            <w:pPr>
              <w:rPr>
                <w:rFonts w:ascii="Times New Roman" w:hAnsi="Times New Roman" w:cs="Times New Roman"/>
                <w:b/>
                <w:bCs/>
              </w:rPr>
            </w:pPr>
          </w:p>
        </w:tc>
        <w:tc>
          <w:tcPr>
            <w:tcW w:w="1472" w:type="dxa"/>
            <w:tcBorders>
              <w:bottom w:val="nil"/>
            </w:tcBorders>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815"/>
          <w:jc w:val="center"/>
        </w:trPr>
        <w:tc>
          <w:tcPr>
            <w:tcW w:w="539" w:type="dxa"/>
          </w:tcPr>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815"/>
          <w:jc w:val="center"/>
        </w:trPr>
        <w:tc>
          <w:tcPr>
            <w:tcW w:w="539" w:type="dxa"/>
          </w:tcPr>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815"/>
          <w:jc w:val="center"/>
        </w:trPr>
        <w:tc>
          <w:tcPr>
            <w:tcW w:w="539" w:type="dxa"/>
          </w:tcPr>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r w:rsidR="006C7F00" w:rsidRPr="006C7F00" w:rsidTr="00813FA3">
        <w:trPr>
          <w:trHeight w:val="815"/>
          <w:jc w:val="center"/>
        </w:trPr>
        <w:tc>
          <w:tcPr>
            <w:tcW w:w="539" w:type="dxa"/>
          </w:tcPr>
          <w:p w:rsidR="006C7F00" w:rsidRPr="006C7F00" w:rsidRDefault="006C7F00" w:rsidP="006C7F00">
            <w:pPr>
              <w:rPr>
                <w:rFonts w:ascii="Times New Roman" w:hAnsi="Times New Roman" w:cs="Times New Roman"/>
                <w:b/>
                <w:bCs/>
              </w:rPr>
            </w:pPr>
          </w:p>
          <w:p w:rsidR="006C7F00" w:rsidRPr="006C7F00" w:rsidRDefault="006C7F00" w:rsidP="006C7F00">
            <w:pPr>
              <w:rPr>
                <w:rFonts w:ascii="Times New Roman" w:hAnsi="Times New Roman" w:cs="Times New Roman"/>
                <w:b/>
                <w:bCs/>
              </w:rPr>
            </w:pPr>
          </w:p>
        </w:tc>
        <w:tc>
          <w:tcPr>
            <w:tcW w:w="498" w:type="dxa"/>
            <w:vAlign w:val="center"/>
          </w:tcPr>
          <w:p w:rsidR="006C7F00" w:rsidRPr="006C7F00" w:rsidRDefault="006C7F00" w:rsidP="006C7F00">
            <w:pPr>
              <w:rPr>
                <w:rFonts w:ascii="Times New Roman" w:hAnsi="Times New Roman" w:cs="Times New Roman"/>
                <w:b/>
                <w:bCs/>
              </w:rPr>
            </w:pPr>
          </w:p>
        </w:tc>
        <w:tc>
          <w:tcPr>
            <w:tcW w:w="567" w:type="dxa"/>
            <w:vAlign w:val="center"/>
          </w:tcPr>
          <w:p w:rsidR="006C7F00" w:rsidRPr="006C7F00" w:rsidRDefault="006C7F00" w:rsidP="006C7F00">
            <w:pPr>
              <w:rPr>
                <w:rFonts w:ascii="Times New Roman" w:hAnsi="Times New Roman" w:cs="Times New Roman"/>
                <w:b/>
                <w:bCs/>
              </w:rPr>
            </w:pPr>
          </w:p>
        </w:tc>
        <w:tc>
          <w:tcPr>
            <w:tcW w:w="460" w:type="dxa"/>
            <w:vAlign w:val="center"/>
          </w:tcPr>
          <w:p w:rsidR="006C7F00" w:rsidRPr="006C7F00" w:rsidRDefault="006C7F00" w:rsidP="006C7F00">
            <w:pPr>
              <w:rPr>
                <w:rFonts w:ascii="Times New Roman" w:hAnsi="Times New Roman" w:cs="Times New Roman"/>
                <w:b/>
                <w:bCs/>
              </w:rPr>
            </w:pPr>
          </w:p>
        </w:tc>
        <w:tc>
          <w:tcPr>
            <w:tcW w:w="499" w:type="dxa"/>
            <w:vAlign w:val="center"/>
          </w:tcPr>
          <w:p w:rsidR="006C7F00" w:rsidRPr="006C7F00" w:rsidRDefault="006C7F00" w:rsidP="006C7F00">
            <w:pPr>
              <w:rPr>
                <w:rFonts w:ascii="Times New Roman" w:hAnsi="Times New Roman" w:cs="Times New Roman"/>
                <w:b/>
                <w:bCs/>
              </w:rPr>
            </w:pPr>
          </w:p>
        </w:tc>
        <w:tc>
          <w:tcPr>
            <w:tcW w:w="1770" w:type="dxa"/>
            <w:vAlign w:val="center"/>
          </w:tcPr>
          <w:p w:rsidR="006C7F00" w:rsidRPr="006C7F00" w:rsidRDefault="006C7F00" w:rsidP="006C7F00">
            <w:pPr>
              <w:rPr>
                <w:rFonts w:ascii="Times New Roman" w:hAnsi="Times New Roman" w:cs="Times New Roman"/>
                <w:b/>
                <w:bCs/>
              </w:rPr>
            </w:pPr>
          </w:p>
        </w:tc>
        <w:tc>
          <w:tcPr>
            <w:tcW w:w="2643" w:type="dxa"/>
            <w:vAlign w:val="center"/>
          </w:tcPr>
          <w:p w:rsidR="006C7F00" w:rsidRPr="006C7F00" w:rsidRDefault="006C7F00" w:rsidP="006C7F00">
            <w:pPr>
              <w:rPr>
                <w:rFonts w:ascii="Times New Roman" w:hAnsi="Times New Roman" w:cs="Times New Roman"/>
                <w:b/>
                <w:bCs/>
              </w:rPr>
            </w:pPr>
          </w:p>
        </w:tc>
        <w:tc>
          <w:tcPr>
            <w:tcW w:w="1368" w:type="dxa"/>
            <w:vAlign w:val="center"/>
          </w:tcPr>
          <w:p w:rsidR="006C7F00" w:rsidRPr="006C7F00" w:rsidRDefault="006C7F00" w:rsidP="006C7F00">
            <w:pPr>
              <w:rPr>
                <w:rFonts w:ascii="Times New Roman" w:hAnsi="Times New Roman" w:cs="Times New Roman"/>
                <w:b/>
                <w:bCs/>
              </w:rPr>
            </w:pPr>
          </w:p>
        </w:tc>
        <w:tc>
          <w:tcPr>
            <w:tcW w:w="1472" w:type="dxa"/>
            <w:vAlign w:val="center"/>
          </w:tcPr>
          <w:p w:rsidR="006C7F00" w:rsidRPr="006C7F00" w:rsidRDefault="006C7F00" w:rsidP="006C7F00">
            <w:pPr>
              <w:rPr>
                <w:rFonts w:ascii="Times New Roman" w:hAnsi="Times New Roman" w:cs="Times New Roman"/>
                <w:b/>
                <w:bCs/>
              </w:rPr>
            </w:pPr>
          </w:p>
        </w:tc>
      </w:tr>
    </w:tbl>
    <w:p w:rsidR="006077E5" w:rsidRDefault="006077E5" w:rsidP="001523C9">
      <w:pPr>
        <w:rPr>
          <w:rFonts w:ascii="Times New Roman" w:hAnsi="Times New Roman" w:cs="Times New Roman"/>
          <w:b/>
          <w:lang w:val="kk-KZ"/>
        </w:rPr>
      </w:pPr>
    </w:p>
    <w:tbl>
      <w:tblPr>
        <w:tblStyle w:val="a3"/>
        <w:tblW w:w="10916" w:type="dxa"/>
        <w:tblInd w:w="-998" w:type="dxa"/>
        <w:tblLook w:val="04A0" w:firstRow="1" w:lastRow="0" w:firstColumn="1" w:lastColumn="0" w:noHBand="0" w:noVBand="1"/>
      </w:tblPr>
      <w:tblGrid>
        <w:gridCol w:w="4113"/>
        <w:gridCol w:w="3684"/>
        <w:gridCol w:w="3119"/>
      </w:tblGrid>
      <w:tr w:rsidR="00CA1C2E" w:rsidRPr="00500412" w:rsidTr="00500412">
        <w:trPr>
          <w:trHeight w:val="415"/>
        </w:trPr>
        <w:tc>
          <w:tcPr>
            <w:tcW w:w="4113" w:type="dxa"/>
          </w:tcPr>
          <w:p w:rsidR="00CA1C2E" w:rsidRPr="00500412" w:rsidRDefault="00CA1C2E" w:rsidP="00500412">
            <w:pPr>
              <w:spacing w:line="259" w:lineRule="auto"/>
              <w:rPr>
                <w:rFonts w:ascii="Times New Roman" w:hAnsi="Times New Roman" w:cs="Times New Roman"/>
                <w:sz w:val="18"/>
                <w:szCs w:val="18"/>
                <w:lang w:val="kk-KZ"/>
              </w:rPr>
            </w:pPr>
            <w:r w:rsidRPr="00500412">
              <w:rPr>
                <w:rFonts w:ascii="Times New Roman" w:hAnsi="Times New Roman" w:cs="Times New Roman"/>
                <w:sz w:val="18"/>
                <w:szCs w:val="18"/>
                <w:lang w:val="kk-KZ"/>
              </w:rPr>
              <w:lastRenderedPageBreak/>
              <w:t>«</w:t>
            </w:r>
            <w:r w:rsidR="00500412" w:rsidRPr="00500412">
              <w:rPr>
                <w:rFonts w:ascii="Times New Roman" w:hAnsi="Times New Roman" w:cs="Times New Roman"/>
                <w:sz w:val="18"/>
                <w:szCs w:val="18"/>
                <w:lang w:val="kk-KZ"/>
              </w:rPr>
              <w:t xml:space="preserve">Хиуаз Доспанова </w:t>
            </w:r>
            <w:r w:rsidRPr="00500412">
              <w:rPr>
                <w:rFonts w:ascii="Times New Roman" w:hAnsi="Times New Roman" w:cs="Times New Roman"/>
                <w:sz w:val="18"/>
                <w:szCs w:val="18"/>
                <w:lang w:val="kk-KZ"/>
              </w:rPr>
              <w:t xml:space="preserve"> халықаралық әуежайы» АҚ</w:t>
            </w:r>
          </w:p>
        </w:tc>
        <w:tc>
          <w:tcPr>
            <w:tcW w:w="3684" w:type="dxa"/>
          </w:tcPr>
          <w:p w:rsidR="00CA1C2E" w:rsidRPr="00500412" w:rsidRDefault="00CA1C2E" w:rsidP="00CA1C2E">
            <w:pPr>
              <w:spacing w:line="259" w:lineRule="auto"/>
              <w:rPr>
                <w:rFonts w:ascii="Times New Roman" w:hAnsi="Times New Roman" w:cs="Times New Roman"/>
                <w:sz w:val="18"/>
                <w:szCs w:val="18"/>
                <w:lang w:val="kk-KZ"/>
              </w:rPr>
            </w:pPr>
            <w:r w:rsidRPr="00500412">
              <w:rPr>
                <w:rFonts w:ascii="Times New Roman" w:hAnsi="Times New Roman" w:cs="Times New Roman"/>
                <w:sz w:val="18"/>
                <w:szCs w:val="18"/>
                <w:lang w:val="kk-KZ"/>
              </w:rPr>
              <w:t>МЖ.</w:t>
            </w:r>
            <w:r w:rsidR="00263C36" w:rsidRPr="00263C36">
              <w:rPr>
                <w:rFonts w:ascii="Times New Roman" w:hAnsi="Times New Roman" w:cs="Times New Roman"/>
                <w:sz w:val="18"/>
                <w:szCs w:val="18"/>
                <w:lang w:val="kk-KZ"/>
              </w:rPr>
              <w:t xml:space="preserve"> Әуеайлақтағы  қозғалыс қағидаларын даярлау және қайта даярлау бағдарламасы</w:t>
            </w:r>
            <w:r w:rsidRPr="00500412">
              <w:rPr>
                <w:rFonts w:ascii="Times New Roman" w:hAnsi="Times New Roman" w:cs="Times New Roman"/>
                <w:sz w:val="18"/>
                <w:szCs w:val="18"/>
                <w:lang w:val="kk-KZ"/>
              </w:rPr>
              <w:t xml:space="preserve"> </w:t>
            </w:r>
          </w:p>
          <w:p w:rsidR="00CA1C2E" w:rsidRPr="00500412" w:rsidRDefault="00CA1C2E" w:rsidP="00CA1C2E">
            <w:pPr>
              <w:spacing w:line="259" w:lineRule="auto"/>
              <w:rPr>
                <w:rFonts w:ascii="Times New Roman" w:hAnsi="Times New Roman" w:cs="Times New Roman"/>
                <w:sz w:val="18"/>
                <w:szCs w:val="18"/>
                <w:lang w:val="kk-KZ"/>
              </w:rPr>
            </w:pPr>
          </w:p>
        </w:tc>
        <w:tc>
          <w:tcPr>
            <w:tcW w:w="3119" w:type="dxa"/>
          </w:tcPr>
          <w:p w:rsidR="00CA1C2E" w:rsidRPr="00500412" w:rsidRDefault="00CA1C2E" w:rsidP="00500412">
            <w:pPr>
              <w:spacing w:line="259" w:lineRule="auto"/>
              <w:rPr>
                <w:rFonts w:ascii="Times New Roman" w:hAnsi="Times New Roman" w:cs="Times New Roman"/>
                <w:sz w:val="18"/>
                <w:szCs w:val="18"/>
                <w:lang w:val="kk-KZ"/>
              </w:rPr>
            </w:pPr>
            <w:r w:rsidRPr="00500412">
              <w:rPr>
                <w:rFonts w:ascii="Times New Roman" w:hAnsi="Times New Roman" w:cs="Times New Roman"/>
                <w:sz w:val="18"/>
                <w:szCs w:val="18"/>
                <w:lang w:val="kk-KZ"/>
              </w:rPr>
              <w:t>ДП 02-06.10-22</w:t>
            </w:r>
            <w:r w:rsidR="00500412">
              <w:rPr>
                <w:rFonts w:ascii="Times New Roman" w:hAnsi="Times New Roman" w:cs="Times New Roman"/>
                <w:sz w:val="18"/>
                <w:szCs w:val="18"/>
                <w:lang w:val="kk-KZ"/>
              </w:rPr>
              <w:t xml:space="preserve">   </w:t>
            </w:r>
            <w:r w:rsidRPr="00500412">
              <w:rPr>
                <w:rFonts w:ascii="Times New Roman" w:hAnsi="Times New Roman" w:cs="Times New Roman"/>
                <w:sz w:val="18"/>
                <w:szCs w:val="18"/>
                <w:lang w:val="kk-KZ"/>
              </w:rPr>
              <w:t>26 беттің 5 беті</w:t>
            </w:r>
          </w:p>
        </w:tc>
      </w:tr>
    </w:tbl>
    <w:p w:rsidR="006A7887" w:rsidRDefault="006A7887" w:rsidP="001523C9">
      <w:pPr>
        <w:rPr>
          <w:rFonts w:ascii="Times New Roman" w:hAnsi="Times New Roman" w:cs="Times New Roman"/>
          <w:b/>
          <w:lang w:val="kk-KZ"/>
        </w:rPr>
      </w:pPr>
    </w:p>
    <w:p w:rsidR="002B2DE1" w:rsidRDefault="001523C9" w:rsidP="001523C9">
      <w:pPr>
        <w:rPr>
          <w:rFonts w:ascii="Times New Roman" w:hAnsi="Times New Roman" w:cs="Times New Roman"/>
          <w:b/>
          <w:lang w:val="kk-KZ"/>
        </w:rPr>
      </w:pPr>
      <w:r w:rsidRPr="001523C9">
        <w:rPr>
          <w:rFonts w:ascii="Times New Roman" w:hAnsi="Times New Roman" w:cs="Times New Roman"/>
          <w:b/>
          <w:lang w:val="kk-KZ"/>
        </w:rPr>
        <w:t xml:space="preserve">Құжат  туралы мәлімет </w:t>
      </w:r>
    </w:p>
    <w:tbl>
      <w:tblPr>
        <w:tblStyle w:val="a3"/>
        <w:tblW w:w="10632" w:type="dxa"/>
        <w:tblInd w:w="-714" w:type="dxa"/>
        <w:tblLook w:val="04A0" w:firstRow="1" w:lastRow="0" w:firstColumn="1" w:lastColumn="0" w:noHBand="0" w:noVBand="1"/>
      </w:tblPr>
      <w:tblGrid>
        <w:gridCol w:w="5386"/>
        <w:gridCol w:w="5246"/>
      </w:tblGrid>
      <w:tr w:rsidR="002B2DE1" w:rsidRPr="009945F8" w:rsidTr="002B2DE1">
        <w:tc>
          <w:tcPr>
            <w:tcW w:w="5386" w:type="dxa"/>
          </w:tcPr>
          <w:p w:rsidR="002B2DE1" w:rsidRPr="002B2DE1" w:rsidRDefault="002B2DE1" w:rsidP="001523C9">
            <w:pPr>
              <w:rPr>
                <w:rFonts w:ascii="Times New Roman" w:hAnsi="Times New Roman" w:cs="Times New Roman"/>
                <w:lang w:val="kk-KZ"/>
              </w:rPr>
            </w:pPr>
            <w:r w:rsidRPr="002B2DE1">
              <w:rPr>
                <w:rFonts w:ascii="Times New Roman" w:hAnsi="Times New Roman" w:cs="Times New Roman"/>
                <w:lang w:val="kk-KZ"/>
              </w:rPr>
              <w:t>Құжат атауы</w:t>
            </w:r>
          </w:p>
        </w:tc>
        <w:tc>
          <w:tcPr>
            <w:tcW w:w="5246" w:type="dxa"/>
          </w:tcPr>
          <w:p w:rsidR="002B2DE1" w:rsidRPr="00264E87" w:rsidRDefault="00264E87" w:rsidP="001523C9">
            <w:pPr>
              <w:rPr>
                <w:rFonts w:ascii="Times New Roman" w:hAnsi="Times New Roman" w:cs="Times New Roman"/>
                <w:lang w:val="kk-KZ"/>
              </w:rPr>
            </w:pPr>
            <w:r w:rsidRPr="00264E87">
              <w:rPr>
                <w:rFonts w:ascii="Times New Roman" w:hAnsi="Times New Roman" w:cs="Times New Roman"/>
                <w:lang w:val="kk-KZ"/>
              </w:rPr>
              <w:t>ұшу қауіпсіздігі үшін қауіп факторларын басқару процесі</w:t>
            </w:r>
          </w:p>
        </w:tc>
      </w:tr>
      <w:tr w:rsidR="002B2DE1" w:rsidTr="002B2DE1">
        <w:tc>
          <w:tcPr>
            <w:tcW w:w="5386" w:type="dxa"/>
          </w:tcPr>
          <w:p w:rsidR="002B2DE1" w:rsidRPr="002B2DE1" w:rsidRDefault="002B2DE1" w:rsidP="001523C9">
            <w:pPr>
              <w:rPr>
                <w:rFonts w:ascii="Times New Roman" w:hAnsi="Times New Roman" w:cs="Times New Roman"/>
                <w:lang w:val="kk-KZ"/>
              </w:rPr>
            </w:pPr>
            <w:r w:rsidRPr="002B2DE1">
              <w:rPr>
                <w:rFonts w:ascii="Times New Roman" w:hAnsi="Times New Roman" w:cs="Times New Roman"/>
                <w:lang w:val="kk-KZ"/>
              </w:rPr>
              <w:t>Құжаттты басқаруға жауапты лауазымды тұлға</w:t>
            </w:r>
          </w:p>
        </w:tc>
        <w:tc>
          <w:tcPr>
            <w:tcW w:w="5246" w:type="dxa"/>
          </w:tcPr>
          <w:p w:rsidR="002B2DE1" w:rsidRPr="004F49CF" w:rsidRDefault="004F49CF" w:rsidP="001523C9">
            <w:pPr>
              <w:rPr>
                <w:rFonts w:ascii="Times New Roman" w:hAnsi="Times New Roman" w:cs="Times New Roman"/>
                <w:lang w:val="kk-KZ"/>
              </w:rPr>
            </w:pPr>
            <w:r w:rsidRPr="004F49CF">
              <w:rPr>
                <w:rFonts w:ascii="Times New Roman" w:hAnsi="Times New Roman" w:cs="Times New Roman"/>
                <w:lang w:val="kk-KZ"/>
              </w:rPr>
              <w:t>ҰҚ жөніндегі инженер-инспектор</w:t>
            </w:r>
          </w:p>
        </w:tc>
      </w:tr>
      <w:tr w:rsidR="00CA1C2E" w:rsidRPr="009945F8" w:rsidTr="002B2DE1">
        <w:tc>
          <w:tcPr>
            <w:tcW w:w="5386" w:type="dxa"/>
          </w:tcPr>
          <w:p w:rsidR="00CA1C2E" w:rsidRPr="002B2DE1" w:rsidRDefault="00CA1C2E" w:rsidP="001523C9">
            <w:pPr>
              <w:rPr>
                <w:rFonts w:ascii="Times New Roman" w:hAnsi="Times New Roman" w:cs="Times New Roman"/>
                <w:lang w:val="kk-KZ"/>
              </w:rPr>
            </w:pPr>
            <w:r>
              <w:rPr>
                <w:rFonts w:ascii="Times New Roman" w:hAnsi="Times New Roman" w:cs="Times New Roman"/>
                <w:lang w:val="kk-KZ"/>
              </w:rPr>
              <w:t>Жауапты дайындаушы</w:t>
            </w:r>
          </w:p>
        </w:tc>
        <w:tc>
          <w:tcPr>
            <w:tcW w:w="5246" w:type="dxa"/>
          </w:tcPr>
          <w:p w:rsidR="00CA1C2E" w:rsidRPr="004F49CF" w:rsidRDefault="00CA1C2E" w:rsidP="00FF474B">
            <w:pPr>
              <w:rPr>
                <w:rFonts w:ascii="Times New Roman" w:hAnsi="Times New Roman" w:cs="Times New Roman"/>
                <w:lang w:val="kk-KZ"/>
              </w:rPr>
            </w:pPr>
            <w:r>
              <w:rPr>
                <w:rFonts w:ascii="Times New Roman" w:hAnsi="Times New Roman" w:cs="Times New Roman"/>
                <w:lang w:val="kk-KZ"/>
              </w:rPr>
              <w:t>ҰҚБЖ жөніндегі жауапты</w:t>
            </w:r>
            <w:r w:rsidRPr="00A51790">
              <w:rPr>
                <w:rFonts w:ascii="Times New Roman" w:hAnsi="Times New Roman" w:cs="Times New Roman"/>
                <w:lang w:val="kk-KZ"/>
              </w:rPr>
              <w:t xml:space="preserve"> (</w:t>
            </w:r>
            <w:r w:rsidR="00FF474B">
              <w:rPr>
                <w:rFonts w:ascii="Times New Roman" w:hAnsi="Times New Roman" w:cs="Times New Roman"/>
                <w:lang w:val="kk-KZ"/>
              </w:rPr>
              <w:t>ҰҚ жөніндегі и</w:t>
            </w:r>
            <w:r w:rsidR="00FF474B" w:rsidRPr="00A51790">
              <w:rPr>
                <w:rFonts w:ascii="Times New Roman" w:hAnsi="Times New Roman" w:cs="Times New Roman"/>
                <w:lang w:val="kk-KZ"/>
              </w:rPr>
              <w:t>нженер-инспектор</w:t>
            </w:r>
            <w:r w:rsidRPr="00A51790">
              <w:rPr>
                <w:rFonts w:ascii="Times New Roman" w:hAnsi="Times New Roman" w:cs="Times New Roman"/>
                <w:lang w:val="kk-KZ"/>
              </w:rPr>
              <w:t>)</w:t>
            </w:r>
          </w:p>
        </w:tc>
      </w:tr>
      <w:tr w:rsidR="002B2DE1" w:rsidTr="002B2DE1">
        <w:tc>
          <w:tcPr>
            <w:tcW w:w="5386" w:type="dxa"/>
          </w:tcPr>
          <w:p w:rsidR="002B2DE1" w:rsidRPr="002B2DE1" w:rsidRDefault="002B2DE1" w:rsidP="001523C9">
            <w:pPr>
              <w:rPr>
                <w:rFonts w:ascii="Times New Roman" w:hAnsi="Times New Roman" w:cs="Times New Roman"/>
                <w:lang w:val="kk-KZ"/>
              </w:rPr>
            </w:pPr>
            <w:r>
              <w:rPr>
                <w:rFonts w:ascii="Times New Roman" w:hAnsi="Times New Roman" w:cs="Times New Roman"/>
                <w:lang w:val="kk-KZ"/>
              </w:rPr>
              <w:t>Әрекетке енген күні</w:t>
            </w:r>
          </w:p>
        </w:tc>
        <w:tc>
          <w:tcPr>
            <w:tcW w:w="5246" w:type="dxa"/>
          </w:tcPr>
          <w:p w:rsidR="002B2DE1" w:rsidRDefault="002B2DE1" w:rsidP="001523C9">
            <w:pPr>
              <w:rPr>
                <w:rFonts w:ascii="Times New Roman" w:hAnsi="Times New Roman" w:cs="Times New Roman"/>
                <w:b/>
                <w:lang w:val="kk-KZ"/>
              </w:rPr>
            </w:pPr>
          </w:p>
        </w:tc>
      </w:tr>
      <w:tr w:rsidR="00264E87" w:rsidTr="002B2DE1">
        <w:tc>
          <w:tcPr>
            <w:tcW w:w="5386" w:type="dxa"/>
          </w:tcPr>
          <w:p w:rsidR="00264E87" w:rsidRPr="002B2DE1" w:rsidRDefault="00264E87" w:rsidP="00264E87">
            <w:pPr>
              <w:rPr>
                <w:rFonts w:ascii="Times New Roman" w:hAnsi="Times New Roman" w:cs="Times New Roman"/>
                <w:lang w:val="kk-KZ"/>
              </w:rPr>
            </w:pPr>
            <w:r w:rsidRPr="001D4782">
              <w:rPr>
                <w:rFonts w:ascii="Times New Roman" w:hAnsi="Times New Roman" w:cs="Times New Roman"/>
                <w:lang w:val="kk-KZ"/>
              </w:rPr>
              <w:t>Бақылау</w:t>
            </w:r>
            <w:r>
              <w:rPr>
                <w:rFonts w:ascii="Times New Roman" w:hAnsi="Times New Roman" w:cs="Times New Roman"/>
                <w:lang w:val="kk-KZ"/>
              </w:rPr>
              <w:t xml:space="preserve"> </w:t>
            </w:r>
            <w:r w:rsidRPr="001D4782">
              <w:rPr>
                <w:rFonts w:ascii="Times New Roman" w:hAnsi="Times New Roman" w:cs="Times New Roman"/>
                <w:lang w:val="kk-KZ"/>
              </w:rPr>
              <w:t xml:space="preserve"> данасын сақтау орны</w:t>
            </w:r>
          </w:p>
        </w:tc>
        <w:tc>
          <w:tcPr>
            <w:tcW w:w="5246" w:type="dxa"/>
          </w:tcPr>
          <w:p w:rsidR="00264E87" w:rsidRPr="004F49CF" w:rsidRDefault="00264E87" w:rsidP="00264E87">
            <w:pPr>
              <w:rPr>
                <w:rFonts w:ascii="Times New Roman" w:hAnsi="Times New Roman" w:cs="Times New Roman"/>
                <w:lang w:val="kk-KZ"/>
              </w:rPr>
            </w:pPr>
            <w:r w:rsidRPr="004F49CF">
              <w:rPr>
                <w:rFonts w:ascii="Times New Roman" w:hAnsi="Times New Roman" w:cs="Times New Roman"/>
                <w:lang w:val="kk-KZ"/>
              </w:rPr>
              <w:t>ҰҚ жөніндегі инженер-инспектор</w:t>
            </w:r>
          </w:p>
        </w:tc>
      </w:tr>
      <w:tr w:rsidR="00264E87" w:rsidTr="002B2DE1">
        <w:tc>
          <w:tcPr>
            <w:tcW w:w="5386" w:type="dxa"/>
          </w:tcPr>
          <w:p w:rsidR="00264E87" w:rsidRPr="004F49CF" w:rsidRDefault="00264E87" w:rsidP="00264E87">
            <w:pPr>
              <w:rPr>
                <w:rFonts w:ascii="Times New Roman" w:hAnsi="Times New Roman" w:cs="Times New Roman"/>
                <w:lang w:val="kk-KZ"/>
              </w:rPr>
            </w:pPr>
            <w:r w:rsidRPr="004F49CF">
              <w:rPr>
                <w:rFonts w:ascii="Times New Roman" w:hAnsi="Times New Roman" w:cs="Times New Roman"/>
                <w:lang w:val="kk-KZ"/>
              </w:rPr>
              <w:t>Қайта қарау кезеңі</w:t>
            </w:r>
          </w:p>
        </w:tc>
        <w:tc>
          <w:tcPr>
            <w:tcW w:w="5246" w:type="dxa"/>
          </w:tcPr>
          <w:p w:rsidR="00264E87" w:rsidRPr="00264E87" w:rsidRDefault="00264E87" w:rsidP="00264E87">
            <w:pPr>
              <w:rPr>
                <w:rFonts w:ascii="Times New Roman" w:hAnsi="Times New Roman" w:cs="Times New Roman"/>
                <w:lang w:val="kk-KZ"/>
              </w:rPr>
            </w:pPr>
            <w:r w:rsidRPr="00264E87">
              <w:rPr>
                <w:rFonts w:ascii="Times New Roman" w:hAnsi="Times New Roman" w:cs="Times New Roman"/>
                <w:lang w:val="kk-KZ"/>
              </w:rPr>
              <w:t>Жылына 1 реттен кем емес</w:t>
            </w:r>
          </w:p>
        </w:tc>
      </w:tr>
    </w:tbl>
    <w:p w:rsidR="00264E87" w:rsidRDefault="00264E87" w:rsidP="001523C9">
      <w:pPr>
        <w:rPr>
          <w:rFonts w:ascii="Times New Roman" w:hAnsi="Times New Roman" w:cs="Times New Roman"/>
          <w:b/>
          <w:lang w:val="kk-KZ"/>
        </w:rPr>
      </w:pPr>
    </w:p>
    <w:p w:rsidR="0018348A" w:rsidRDefault="00264E87" w:rsidP="0018348A">
      <w:pPr>
        <w:rPr>
          <w:rFonts w:ascii="Times New Roman" w:hAnsi="Times New Roman" w:cs="Times New Roman"/>
          <w:b/>
          <w:lang w:val="kk-KZ"/>
        </w:rPr>
      </w:pPr>
      <w:r w:rsidRPr="00264E87">
        <w:rPr>
          <w:rFonts w:ascii="Times New Roman" w:hAnsi="Times New Roman" w:cs="Times New Roman"/>
          <w:b/>
          <w:lang w:val="kk-KZ"/>
        </w:rPr>
        <w:t xml:space="preserve">Құжатқа меншік құқығы   </w:t>
      </w:r>
    </w:p>
    <w:p w:rsidR="00A51790" w:rsidRDefault="00A51790" w:rsidP="004F3CA4">
      <w:pPr>
        <w:ind w:firstLine="708"/>
        <w:jc w:val="both"/>
        <w:rPr>
          <w:rFonts w:ascii="Times New Roman" w:hAnsi="Times New Roman" w:cs="Times New Roman"/>
          <w:lang w:val="kk-KZ"/>
        </w:rPr>
      </w:pPr>
      <w:r w:rsidRPr="00A51790">
        <w:rPr>
          <w:rFonts w:ascii="Times New Roman" w:hAnsi="Times New Roman" w:cs="Times New Roman"/>
          <w:lang w:val="kk-KZ"/>
        </w:rPr>
        <w:t>Осы құжатты "Хиуаз Доспанова халықаралық әуежайы" АҚ Халықаралық Азаматтық авиация туралы конвенцияның 14-қосымшасына (9.7-бөлім әуеайлақтық Көлік құралдарын пайдалану), әуеайлақты сертификаттау жөніндегі нұсқаулыққа сәйкес әзірледі(4.11-бөлім, бақыланатын аймақта көлік құралдарын басқару, ИКАО Doc 9774 AN/969) жер үсті қозғалысын басқару және оны бақылау жүйелері бойынша басшылық (ИКАО Doc 9476 AN / 927 жер үсті көлік құралдарының қозғалысына қатысты ережелер мен ережелерді қосу).</w:t>
      </w:r>
      <w:r w:rsidR="004F3CA4" w:rsidRPr="004F3CA4">
        <w:rPr>
          <w:lang w:val="kk-KZ"/>
        </w:rPr>
        <w:t xml:space="preserve"> </w:t>
      </w:r>
      <w:r w:rsidR="004F3CA4" w:rsidRPr="004F3CA4">
        <w:rPr>
          <w:rFonts w:ascii="Times New Roman" w:hAnsi="Times New Roman" w:cs="Times New Roman"/>
          <w:lang w:val="kk-KZ"/>
        </w:rPr>
        <w:t>Бұдан басқа, бұл құжаттар ҰҚЖ-ға санкцияланбаған шығулардың алдын алу бағдарламасының құрамдас бөлігі болып табылады.</w:t>
      </w:r>
      <w:r w:rsidR="004F3CA4" w:rsidRPr="004F3CA4">
        <w:rPr>
          <w:lang w:val="kk-KZ"/>
        </w:rPr>
        <w:t xml:space="preserve"> </w:t>
      </w:r>
      <w:r w:rsidR="004F3CA4" w:rsidRPr="004F3CA4">
        <w:rPr>
          <w:rFonts w:ascii="Times New Roman" w:hAnsi="Times New Roman" w:cs="Times New Roman"/>
          <w:lang w:val="kk-KZ"/>
        </w:rPr>
        <w:t>Осы құжатты "Хиуаз Доспанова халықаралық әуежайы" АҚ Басқарма Төрағасының не белгіленген тәртіппен уәкілеттік берілген тұлғаның жазбаша рұқсатынсыз өзге тұлғалар толық немесе ішінара пайдалана алмайды/қайта шығара алмайды.</w:t>
      </w:r>
    </w:p>
    <w:p w:rsidR="0018348A" w:rsidRPr="0018348A" w:rsidRDefault="0018348A" w:rsidP="0018348A">
      <w:pPr>
        <w:jc w:val="both"/>
        <w:rPr>
          <w:rFonts w:ascii="Times New Roman" w:hAnsi="Times New Roman" w:cs="Times New Roman"/>
          <w:b/>
          <w:lang w:val="kk-KZ"/>
        </w:rPr>
      </w:pPr>
      <w:r>
        <w:rPr>
          <w:rFonts w:ascii="Times New Roman" w:hAnsi="Times New Roman" w:cs="Times New Roman"/>
          <w:lang w:val="kk-KZ"/>
        </w:rPr>
        <w:t>1</w:t>
      </w:r>
      <w:r w:rsidRPr="0018348A">
        <w:rPr>
          <w:rFonts w:ascii="Times New Roman" w:hAnsi="Times New Roman" w:cs="Times New Roman"/>
          <w:b/>
          <w:lang w:val="kk-KZ"/>
        </w:rPr>
        <w:t>.</w:t>
      </w:r>
      <w:r>
        <w:rPr>
          <w:rFonts w:ascii="Times New Roman" w:hAnsi="Times New Roman" w:cs="Times New Roman"/>
          <w:b/>
          <w:lang w:val="kk-KZ"/>
        </w:rPr>
        <w:t xml:space="preserve"> </w:t>
      </w:r>
      <w:r w:rsidRPr="0018348A">
        <w:rPr>
          <w:rFonts w:ascii="Times New Roman" w:hAnsi="Times New Roman" w:cs="Times New Roman"/>
          <w:b/>
          <w:lang w:val="kk-KZ"/>
        </w:rPr>
        <w:t xml:space="preserve">Жалпы ережелер                                                                                                      </w:t>
      </w:r>
      <w:r>
        <w:rPr>
          <w:rFonts w:ascii="Times New Roman" w:hAnsi="Times New Roman" w:cs="Times New Roman"/>
          <w:b/>
          <w:lang w:val="kk-KZ"/>
        </w:rPr>
        <w:t xml:space="preserve">                               </w:t>
      </w:r>
    </w:p>
    <w:p w:rsidR="003254E8" w:rsidRDefault="0018348A" w:rsidP="0018348A">
      <w:pPr>
        <w:jc w:val="both"/>
        <w:rPr>
          <w:rFonts w:ascii="Times New Roman" w:hAnsi="Times New Roman" w:cs="Times New Roman"/>
          <w:b/>
          <w:lang w:val="kk-KZ"/>
        </w:rPr>
      </w:pPr>
      <w:r w:rsidRPr="0018348A">
        <w:rPr>
          <w:rFonts w:ascii="Times New Roman" w:hAnsi="Times New Roman" w:cs="Times New Roman"/>
          <w:b/>
          <w:lang w:val="kk-KZ"/>
        </w:rPr>
        <w:t xml:space="preserve">1.1 Мақсаты  </w:t>
      </w:r>
    </w:p>
    <w:p w:rsidR="00647F91" w:rsidRDefault="004F3CA4" w:rsidP="00647F91">
      <w:pPr>
        <w:spacing w:after="0"/>
        <w:ind w:firstLine="708"/>
        <w:jc w:val="both"/>
        <w:rPr>
          <w:rFonts w:ascii="Times New Roman" w:hAnsi="Times New Roman" w:cs="Times New Roman"/>
          <w:lang w:val="kk-KZ"/>
        </w:rPr>
      </w:pPr>
      <w:r w:rsidRPr="004F3CA4">
        <w:rPr>
          <w:rFonts w:ascii="Times New Roman" w:hAnsi="Times New Roman" w:cs="Times New Roman"/>
          <w:lang w:val="kk-KZ"/>
        </w:rPr>
        <w:t>Бұл бағдарлама әуежайдың бақыланатын аймағында көлік құралдарын басқаратын жүргізушілерді бастапқы және мерзімді оқытуға, көлік құралын басқаруға рұқсат беру алдында олардың білімін бағалауға қойылатын талаптардың сипаттамасын білдіреді. Бағдарлама "Хиуаз Доспанова халықаралық әуежайы"АҚ персоналды оқыту стандартында сипатталған жүргізушілерді оқыту стандартының құрамдас бөлігі болып табылады.</w:t>
      </w:r>
    </w:p>
    <w:p w:rsidR="00647F91" w:rsidRDefault="004F3CA4" w:rsidP="00647F91">
      <w:pPr>
        <w:spacing w:after="0"/>
        <w:ind w:firstLine="708"/>
        <w:jc w:val="both"/>
        <w:rPr>
          <w:rFonts w:ascii="Times New Roman" w:hAnsi="Times New Roman" w:cs="Times New Roman"/>
          <w:lang w:val="kk-KZ"/>
        </w:rPr>
      </w:pPr>
      <w:r w:rsidRPr="004F3CA4">
        <w:rPr>
          <w:rFonts w:ascii="Times New Roman" w:hAnsi="Times New Roman" w:cs="Times New Roman"/>
          <w:lang w:val="kk-KZ"/>
        </w:rPr>
        <w:t>Бұл оқыту бағдарламасы жүргізушілерде әуеайлақта қозғалыс қағидаларын білуін қалыптастыруға және бекітуге, әуежайға тән қауіп факторларын ескере отырып, әуеайлақта қауіпсіз жүргізу бойынша қосымша білім мен дағдыларды алуға арналған.</w:t>
      </w:r>
    </w:p>
    <w:p w:rsidR="004F3CA4" w:rsidRDefault="004F3CA4" w:rsidP="00647F91">
      <w:pPr>
        <w:spacing w:after="0"/>
        <w:ind w:firstLine="708"/>
        <w:jc w:val="both"/>
        <w:rPr>
          <w:rFonts w:ascii="Times New Roman" w:hAnsi="Times New Roman" w:cs="Times New Roman"/>
          <w:lang w:val="kk-KZ"/>
        </w:rPr>
      </w:pPr>
      <w:r w:rsidRPr="004F3CA4">
        <w:rPr>
          <w:rFonts w:ascii="Times New Roman" w:hAnsi="Times New Roman" w:cs="Times New Roman"/>
          <w:lang w:val="kk-KZ"/>
        </w:rPr>
        <w:t>Көлік құралдарының жүргізушілерін оқыту бағдарламасы ҰҚЖ-ның рұқсатсыз айналысуының алдын алу жөніндегі бағдарламаның құрамдас бөлігі болып табылады.</w:t>
      </w:r>
    </w:p>
    <w:p w:rsidR="004F3CA4" w:rsidRDefault="004F3CA4" w:rsidP="00647F91">
      <w:pPr>
        <w:spacing w:after="0"/>
        <w:ind w:firstLine="708"/>
        <w:jc w:val="both"/>
        <w:rPr>
          <w:rFonts w:ascii="Times New Roman" w:hAnsi="Times New Roman" w:cs="Times New Roman"/>
          <w:lang w:val="kk-KZ"/>
        </w:rPr>
      </w:pPr>
      <w:r w:rsidRPr="004F3CA4">
        <w:rPr>
          <w:rFonts w:ascii="Times New Roman" w:hAnsi="Times New Roman" w:cs="Times New Roman"/>
          <w:lang w:val="kk-KZ"/>
        </w:rPr>
        <w:t>Осы бағдарламаға сәйкес оқытудың мақсаты Атырау әуеайлағында Көлік құралдарын пайдалану нәтижесінде туындайтын оқиғалар, адамдардың жарақаттануы, әуе кемелерінің (әк) және басқа да мүліктің зақымдану тәуекелдерін, сондай-ақ ұшу-қону жолағының (ҰҚЖ) санкцияланбаған орналасу тәуекелдерін төмендету болып табылады.</w:t>
      </w:r>
    </w:p>
    <w:p w:rsidR="004F3CA4" w:rsidRDefault="004F3CA4" w:rsidP="004F3CA4">
      <w:pPr>
        <w:spacing w:after="0"/>
        <w:ind w:firstLine="708"/>
        <w:jc w:val="both"/>
        <w:rPr>
          <w:rFonts w:ascii="Times New Roman" w:hAnsi="Times New Roman" w:cs="Times New Roman"/>
          <w:lang w:val="kk-KZ"/>
        </w:rPr>
      </w:pPr>
      <w:r w:rsidRPr="004F3CA4">
        <w:rPr>
          <w:rFonts w:ascii="Times New Roman" w:hAnsi="Times New Roman" w:cs="Times New Roman"/>
          <w:lang w:val="kk-KZ"/>
        </w:rPr>
        <w:t>Бағдарлама талаптарға сәйкес әзірленген 14-қосымша "әуеайлақтар", I том "әуеайлақтарды жобалау және пайдалану" (9-тарау, 9.7-тармақ "әуеайлақтық Көлік құралдарын пайдалану" және А толықтыру, 18-тармақ "көлік құралдарының жүргізушілері") ИКАО DOC 9870 ҰҚЖ-ға санкцияланбаған шығуды болдырмау жөніндегі Нұсқаулық (d қосу ең үздік практика көлік құралын бақыланатын аймақта жүргізу).</w:t>
      </w:r>
    </w:p>
    <w:p w:rsidR="004F3CA4" w:rsidRDefault="004F3CA4" w:rsidP="004F3CA4">
      <w:pPr>
        <w:spacing w:after="0"/>
        <w:ind w:firstLine="708"/>
        <w:jc w:val="both"/>
        <w:rPr>
          <w:rFonts w:ascii="Times New Roman" w:hAnsi="Times New Roman" w:cs="Times New Roman"/>
          <w:lang w:val="kk-KZ"/>
        </w:rPr>
      </w:pPr>
    </w:p>
    <w:p w:rsidR="004F3CA4" w:rsidRDefault="004F3CA4" w:rsidP="004F3CA4">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4F3CA4" w:rsidRPr="00500412" w:rsidTr="004F3CA4">
        <w:trPr>
          <w:trHeight w:val="557"/>
        </w:trPr>
        <w:tc>
          <w:tcPr>
            <w:tcW w:w="3829" w:type="dxa"/>
          </w:tcPr>
          <w:p w:rsidR="004F3CA4" w:rsidRPr="00500412" w:rsidRDefault="004F3CA4" w:rsidP="00500412">
            <w:pPr>
              <w:spacing w:line="259" w:lineRule="auto"/>
              <w:jc w:val="both"/>
              <w:rPr>
                <w:rFonts w:ascii="Times New Roman" w:hAnsi="Times New Roman" w:cs="Times New Roman"/>
                <w:sz w:val="18"/>
                <w:szCs w:val="18"/>
                <w:lang w:val="kk-KZ"/>
              </w:rPr>
            </w:pPr>
            <w:r w:rsidRPr="00500412">
              <w:rPr>
                <w:rFonts w:ascii="Times New Roman" w:hAnsi="Times New Roman" w:cs="Times New Roman"/>
                <w:sz w:val="18"/>
                <w:szCs w:val="18"/>
                <w:lang w:val="kk-KZ"/>
              </w:rPr>
              <w:lastRenderedPageBreak/>
              <w:t>«</w:t>
            </w:r>
            <w:r w:rsidR="00500412" w:rsidRPr="00500412">
              <w:rPr>
                <w:rFonts w:ascii="Times New Roman" w:hAnsi="Times New Roman" w:cs="Times New Roman"/>
                <w:sz w:val="18"/>
                <w:szCs w:val="18"/>
                <w:lang w:val="kk-KZ"/>
              </w:rPr>
              <w:t xml:space="preserve">Хиуаз Доспанова </w:t>
            </w:r>
            <w:r w:rsidRPr="00500412">
              <w:rPr>
                <w:rFonts w:ascii="Times New Roman" w:hAnsi="Times New Roman" w:cs="Times New Roman"/>
                <w:sz w:val="18"/>
                <w:szCs w:val="18"/>
                <w:lang w:val="kk-KZ"/>
              </w:rPr>
              <w:t>халықаралық әуежайы» АҚ</w:t>
            </w:r>
          </w:p>
        </w:tc>
        <w:tc>
          <w:tcPr>
            <w:tcW w:w="3684" w:type="dxa"/>
          </w:tcPr>
          <w:p w:rsidR="004F3CA4" w:rsidRPr="00500412" w:rsidRDefault="004F3CA4" w:rsidP="004F3CA4">
            <w:pPr>
              <w:spacing w:line="259" w:lineRule="auto"/>
              <w:jc w:val="both"/>
              <w:rPr>
                <w:rFonts w:ascii="Times New Roman" w:hAnsi="Times New Roman" w:cs="Times New Roman"/>
                <w:sz w:val="18"/>
                <w:szCs w:val="18"/>
                <w:lang w:val="kk-KZ"/>
              </w:rPr>
            </w:pPr>
            <w:r w:rsidRPr="00500412">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p w:rsidR="004F3CA4" w:rsidRPr="00500412" w:rsidRDefault="004F3CA4" w:rsidP="004F3CA4">
            <w:pPr>
              <w:spacing w:line="259" w:lineRule="auto"/>
              <w:ind w:firstLine="708"/>
              <w:jc w:val="both"/>
              <w:rPr>
                <w:rFonts w:ascii="Times New Roman" w:hAnsi="Times New Roman" w:cs="Times New Roman"/>
                <w:sz w:val="18"/>
                <w:szCs w:val="18"/>
                <w:lang w:val="kk-KZ"/>
              </w:rPr>
            </w:pPr>
          </w:p>
        </w:tc>
        <w:tc>
          <w:tcPr>
            <w:tcW w:w="3119" w:type="dxa"/>
          </w:tcPr>
          <w:p w:rsidR="004F3CA4" w:rsidRPr="00500412" w:rsidRDefault="004F3CA4" w:rsidP="00500412">
            <w:pPr>
              <w:spacing w:line="259" w:lineRule="auto"/>
              <w:jc w:val="both"/>
              <w:rPr>
                <w:rFonts w:ascii="Times New Roman" w:hAnsi="Times New Roman" w:cs="Times New Roman"/>
                <w:sz w:val="18"/>
                <w:szCs w:val="18"/>
                <w:lang w:val="kk-KZ"/>
              </w:rPr>
            </w:pPr>
            <w:r w:rsidRPr="00500412">
              <w:rPr>
                <w:rFonts w:ascii="Times New Roman" w:hAnsi="Times New Roman" w:cs="Times New Roman"/>
                <w:sz w:val="18"/>
                <w:szCs w:val="18"/>
                <w:lang w:val="kk-KZ"/>
              </w:rPr>
              <w:t>ДП 02-06.10-22</w:t>
            </w:r>
            <w:r w:rsidR="00500412">
              <w:rPr>
                <w:rFonts w:ascii="Times New Roman" w:hAnsi="Times New Roman" w:cs="Times New Roman"/>
                <w:sz w:val="18"/>
                <w:szCs w:val="18"/>
                <w:lang w:val="kk-KZ"/>
              </w:rPr>
              <w:t xml:space="preserve"> </w:t>
            </w:r>
            <w:r w:rsidR="00AE01AA">
              <w:rPr>
                <w:rFonts w:ascii="Times New Roman" w:hAnsi="Times New Roman" w:cs="Times New Roman"/>
                <w:sz w:val="18"/>
                <w:szCs w:val="18"/>
                <w:lang w:val="kk-KZ"/>
              </w:rPr>
              <w:t xml:space="preserve">    </w:t>
            </w:r>
            <w:r w:rsidRPr="00500412">
              <w:rPr>
                <w:rFonts w:ascii="Times New Roman" w:hAnsi="Times New Roman" w:cs="Times New Roman"/>
                <w:sz w:val="18"/>
                <w:szCs w:val="18"/>
                <w:lang w:val="kk-KZ"/>
              </w:rPr>
              <w:t>26 беттің 6 беті</w:t>
            </w:r>
          </w:p>
        </w:tc>
      </w:tr>
    </w:tbl>
    <w:p w:rsidR="004F3CA4" w:rsidRDefault="004F3CA4" w:rsidP="004F3CA4">
      <w:pPr>
        <w:spacing w:after="0"/>
        <w:ind w:firstLine="708"/>
        <w:jc w:val="both"/>
        <w:rPr>
          <w:rFonts w:ascii="Times New Roman" w:hAnsi="Times New Roman" w:cs="Times New Roman"/>
          <w:lang w:val="kk-KZ"/>
        </w:rPr>
      </w:pPr>
    </w:p>
    <w:p w:rsidR="004F3CA4" w:rsidRDefault="004F3CA4" w:rsidP="004F3CA4">
      <w:pPr>
        <w:spacing w:after="0"/>
        <w:jc w:val="both"/>
        <w:rPr>
          <w:rFonts w:ascii="Times New Roman" w:hAnsi="Times New Roman" w:cs="Times New Roman"/>
          <w:lang w:val="kk-KZ"/>
        </w:rPr>
      </w:pPr>
    </w:p>
    <w:p w:rsidR="00503D1F" w:rsidRDefault="00647F91" w:rsidP="00647F91">
      <w:pPr>
        <w:spacing w:after="0"/>
        <w:ind w:firstLine="708"/>
        <w:jc w:val="both"/>
        <w:rPr>
          <w:rFonts w:ascii="Times New Roman" w:hAnsi="Times New Roman" w:cs="Times New Roman"/>
          <w:b/>
          <w:lang w:val="kk-KZ"/>
        </w:rPr>
      </w:pPr>
      <w:r w:rsidRPr="00647F91">
        <w:rPr>
          <w:rFonts w:ascii="Times New Roman" w:hAnsi="Times New Roman" w:cs="Times New Roman"/>
          <w:b/>
          <w:lang w:val="kk-KZ"/>
        </w:rPr>
        <w:t>1.2</w:t>
      </w:r>
      <w:r w:rsidR="0018348A" w:rsidRPr="003254E8">
        <w:rPr>
          <w:rFonts w:ascii="Times New Roman" w:hAnsi="Times New Roman" w:cs="Times New Roman"/>
          <w:lang w:val="kk-KZ"/>
        </w:rPr>
        <w:t xml:space="preserve"> </w:t>
      </w:r>
      <w:r w:rsidRPr="00647F91">
        <w:rPr>
          <w:rFonts w:ascii="Times New Roman" w:hAnsi="Times New Roman" w:cs="Times New Roman"/>
          <w:b/>
          <w:lang w:val="kk-KZ"/>
        </w:rPr>
        <w:t xml:space="preserve">Әрекет ету саласы </w:t>
      </w:r>
    </w:p>
    <w:p w:rsidR="004F3CA4" w:rsidRDefault="004F3CA4" w:rsidP="00647F91">
      <w:pPr>
        <w:spacing w:after="0"/>
        <w:ind w:firstLine="708"/>
        <w:jc w:val="both"/>
        <w:rPr>
          <w:rFonts w:ascii="Times New Roman" w:hAnsi="Times New Roman" w:cs="Times New Roman"/>
          <w:b/>
          <w:lang w:val="kk-KZ"/>
        </w:rPr>
      </w:pPr>
    </w:p>
    <w:p w:rsidR="004F3CA4" w:rsidRDefault="00647F91" w:rsidP="006926EA">
      <w:pPr>
        <w:spacing w:after="0"/>
        <w:jc w:val="both"/>
        <w:rPr>
          <w:rFonts w:ascii="Times New Roman" w:hAnsi="Times New Roman" w:cs="Times New Roman"/>
          <w:lang w:val="kk-KZ"/>
        </w:rPr>
      </w:pPr>
      <w:r w:rsidRPr="004F3CA4">
        <w:rPr>
          <w:rFonts w:ascii="Times New Roman" w:hAnsi="Times New Roman" w:cs="Times New Roman"/>
          <w:lang w:val="kk-KZ"/>
        </w:rPr>
        <w:t xml:space="preserve">         </w:t>
      </w:r>
      <w:r w:rsidR="004F3CA4">
        <w:rPr>
          <w:rFonts w:ascii="Times New Roman" w:hAnsi="Times New Roman" w:cs="Times New Roman"/>
          <w:lang w:val="kk-KZ"/>
        </w:rPr>
        <w:tab/>
      </w:r>
      <w:r w:rsidR="004F3CA4" w:rsidRPr="004F3CA4">
        <w:rPr>
          <w:rFonts w:ascii="Times New Roman" w:hAnsi="Times New Roman" w:cs="Times New Roman"/>
          <w:lang w:val="kk-KZ"/>
        </w:rPr>
        <w:t>Әуеайлақты пайдаланушы бақыланатын аймақтың барлық жүргізушілеріне арналған даярлау бағдарламасын жүзеге асыруға, бағалау жүргізуге және тиісті рұқсаттарды беруге жауап береді.</w:t>
      </w:r>
      <w:r w:rsidRPr="004F3CA4">
        <w:rPr>
          <w:rFonts w:ascii="Times New Roman" w:hAnsi="Times New Roman" w:cs="Times New Roman"/>
          <w:lang w:val="kk-KZ"/>
        </w:rPr>
        <w:t xml:space="preserve">  </w:t>
      </w:r>
    </w:p>
    <w:p w:rsidR="004F3CA4" w:rsidRDefault="004F3CA4" w:rsidP="004F3CA4">
      <w:pPr>
        <w:spacing w:after="0"/>
        <w:ind w:firstLine="708"/>
        <w:jc w:val="both"/>
        <w:rPr>
          <w:rFonts w:ascii="Times New Roman" w:hAnsi="Times New Roman" w:cs="Times New Roman"/>
          <w:lang w:val="kk-KZ"/>
        </w:rPr>
      </w:pPr>
      <w:r w:rsidRPr="004F3CA4">
        <w:rPr>
          <w:rFonts w:ascii="Times New Roman" w:hAnsi="Times New Roman" w:cs="Times New Roman"/>
          <w:lang w:val="kk-KZ"/>
        </w:rPr>
        <w:t>Әуежайдың құрылымдық бөлімшелерінің бастықтары, әуежайдың бақыланатын аймағында көлік құралдарын пайдалануға жауапты Бөгде ұйымдардың басшылары жүргізушілердің тиісті біліктілігін қамтамасыз етуге тиіс.</w:t>
      </w:r>
    </w:p>
    <w:p w:rsidR="006926EA" w:rsidRDefault="00647F91" w:rsidP="004F3CA4">
      <w:pPr>
        <w:spacing w:after="0"/>
        <w:jc w:val="both"/>
        <w:rPr>
          <w:rFonts w:ascii="Times New Roman" w:hAnsi="Times New Roman" w:cs="Times New Roman"/>
          <w:lang w:val="kk-KZ"/>
        </w:rPr>
      </w:pPr>
      <w:r w:rsidRPr="004F3CA4">
        <w:rPr>
          <w:rFonts w:ascii="Times New Roman" w:hAnsi="Times New Roman" w:cs="Times New Roman"/>
          <w:lang w:val="kk-KZ"/>
        </w:rPr>
        <w:t xml:space="preserve"> </w:t>
      </w:r>
    </w:p>
    <w:p w:rsidR="006926EA" w:rsidRDefault="006926EA" w:rsidP="00647F91">
      <w:pPr>
        <w:spacing w:after="0"/>
        <w:ind w:firstLine="708"/>
        <w:jc w:val="both"/>
        <w:rPr>
          <w:rFonts w:ascii="Times New Roman" w:hAnsi="Times New Roman" w:cs="Times New Roman"/>
          <w:b/>
          <w:lang w:val="kk-KZ"/>
        </w:rPr>
      </w:pPr>
      <w:r w:rsidRPr="006926EA">
        <w:rPr>
          <w:rFonts w:ascii="Times New Roman" w:hAnsi="Times New Roman" w:cs="Times New Roman"/>
          <w:b/>
          <w:lang w:val="kk-KZ"/>
        </w:rPr>
        <w:t>1.3 Байланыс</w:t>
      </w:r>
      <w:r w:rsidR="00034685">
        <w:rPr>
          <w:rFonts w:ascii="Times New Roman" w:hAnsi="Times New Roman" w:cs="Times New Roman"/>
          <w:b/>
          <w:lang w:val="kk-KZ"/>
        </w:rPr>
        <w:t>ты құжаттар</w:t>
      </w:r>
    </w:p>
    <w:p w:rsidR="006926EA" w:rsidRDefault="00647F91" w:rsidP="00647F91">
      <w:pPr>
        <w:spacing w:after="0"/>
        <w:ind w:firstLine="708"/>
        <w:jc w:val="both"/>
        <w:rPr>
          <w:rFonts w:ascii="Times New Roman" w:hAnsi="Times New Roman" w:cs="Times New Roman"/>
          <w:b/>
          <w:lang w:val="kk-KZ"/>
        </w:rPr>
      </w:pPr>
      <w:r w:rsidRPr="006926EA">
        <w:rPr>
          <w:rFonts w:ascii="Times New Roman" w:hAnsi="Times New Roman" w:cs="Times New Roman"/>
          <w:b/>
          <w:lang w:val="kk-KZ"/>
        </w:rPr>
        <w:t xml:space="preserve">         </w:t>
      </w:r>
    </w:p>
    <w:tbl>
      <w:tblPr>
        <w:tblStyle w:val="a3"/>
        <w:tblW w:w="10490" w:type="dxa"/>
        <w:tblInd w:w="-714" w:type="dxa"/>
        <w:tblLook w:val="04A0" w:firstRow="1" w:lastRow="0" w:firstColumn="1" w:lastColumn="0" w:noHBand="0" w:noVBand="1"/>
      </w:tblPr>
      <w:tblGrid>
        <w:gridCol w:w="3970"/>
        <w:gridCol w:w="6520"/>
      </w:tblGrid>
      <w:tr w:rsidR="006926EA" w:rsidTr="004F3CA4">
        <w:tc>
          <w:tcPr>
            <w:tcW w:w="3970" w:type="dxa"/>
          </w:tcPr>
          <w:p w:rsidR="006926EA" w:rsidRDefault="006926EA" w:rsidP="00647F91">
            <w:pPr>
              <w:jc w:val="both"/>
              <w:rPr>
                <w:rFonts w:ascii="Times New Roman" w:hAnsi="Times New Roman" w:cs="Times New Roman"/>
                <w:b/>
                <w:lang w:val="kk-KZ"/>
              </w:rPr>
            </w:pPr>
            <w:r>
              <w:rPr>
                <w:rFonts w:ascii="Times New Roman" w:hAnsi="Times New Roman" w:cs="Times New Roman"/>
                <w:b/>
                <w:lang w:val="kk-KZ"/>
              </w:rPr>
              <w:t>Нөмірі</w:t>
            </w:r>
          </w:p>
        </w:tc>
        <w:tc>
          <w:tcPr>
            <w:tcW w:w="6520" w:type="dxa"/>
          </w:tcPr>
          <w:p w:rsidR="006926EA" w:rsidRDefault="006926EA" w:rsidP="00647F91">
            <w:pPr>
              <w:jc w:val="both"/>
              <w:rPr>
                <w:rFonts w:ascii="Times New Roman" w:hAnsi="Times New Roman" w:cs="Times New Roman"/>
                <w:b/>
                <w:lang w:val="kk-KZ"/>
              </w:rPr>
            </w:pPr>
            <w:r>
              <w:rPr>
                <w:rFonts w:ascii="Times New Roman" w:hAnsi="Times New Roman" w:cs="Times New Roman"/>
                <w:b/>
                <w:lang w:val="kk-KZ"/>
              </w:rPr>
              <w:t>Атауы</w:t>
            </w:r>
          </w:p>
        </w:tc>
      </w:tr>
      <w:tr w:rsidR="006926EA" w:rsidRPr="009945F8" w:rsidTr="004F3CA4">
        <w:tc>
          <w:tcPr>
            <w:tcW w:w="3970" w:type="dxa"/>
          </w:tcPr>
          <w:p w:rsidR="006926EA" w:rsidRPr="006926EA" w:rsidRDefault="006926EA" w:rsidP="004F3CA4">
            <w:pPr>
              <w:jc w:val="both"/>
              <w:rPr>
                <w:rFonts w:ascii="Times New Roman" w:hAnsi="Times New Roman" w:cs="Times New Roman"/>
                <w:lang w:val="kk-KZ"/>
              </w:rPr>
            </w:pPr>
            <w:r w:rsidRPr="006926EA">
              <w:rPr>
                <w:rFonts w:ascii="Times New Roman" w:hAnsi="Times New Roman" w:cs="Times New Roman"/>
                <w:lang w:val="kk-KZ"/>
              </w:rPr>
              <w:t>ДП 02-06.0</w:t>
            </w:r>
            <w:r w:rsidR="004F3CA4">
              <w:rPr>
                <w:rFonts w:ascii="Times New Roman" w:hAnsi="Times New Roman" w:cs="Times New Roman"/>
                <w:lang w:val="kk-KZ"/>
              </w:rPr>
              <w:t>4-20</w:t>
            </w:r>
          </w:p>
        </w:tc>
        <w:tc>
          <w:tcPr>
            <w:tcW w:w="6520" w:type="dxa"/>
          </w:tcPr>
          <w:p w:rsidR="006926EA" w:rsidRPr="006926EA" w:rsidRDefault="004F3CA4" w:rsidP="004F3CA4">
            <w:pPr>
              <w:jc w:val="both"/>
              <w:rPr>
                <w:rFonts w:ascii="Times New Roman" w:hAnsi="Times New Roman" w:cs="Times New Roman"/>
                <w:lang w:val="kk-KZ"/>
              </w:rPr>
            </w:pPr>
            <w:r w:rsidRPr="004F3CA4">
              <w:rPr>
                <w:rFonts w:ascii="Times New Roman" w:hAnsi="Times New Roman" w:cs="Times New Roman"/>
                <w:lang w:val="kk-KZ"/>
              </w:rPr>
              <w:t>ДП 02.06.04-20 әуеайлақтағы көлік құралдары мен жаяу жүргіншілердің қозғалыс ережелері</w:t>
            </w:r>
            <w:r>
              <w:rPr>
                <w:rFonts w:ascii="Times New Roman" w:hAnsi="Times New Roman" w:cs="Times New Roman"/>
                <w:lang w:val="kk-KZ"/>
              </w:rPr>
              <w:t xml:space="preserve"> </w:t>
            </w:r>
          </w:p>
        </w:tc>
      </w:tr>
    </w:tbl>
    <w:p w:rsidR="00BD65F6" w:rsidRDefault="00647F91" w:rsidP="00BD65F6">
      <w:pPr>
        <w:spacing w:after="0"/>
        <w:ind w:firstLine="708"/>
        <w:jc w:val="both"/>
        <w:rPr>
          <w:rFonts w:ascii="Times New Roman" w:hAnsi="Times New Roman" w:cs="Times New Roman"/>
          <w:b/>
          <w:lang w:val="kk-KZ"/>
        </w:rPr>
      </w:pPr>
      <w:r w:rsidRPr="006926EA">
        <w:rPr>
          <w:rFonts w:ascii="Times New Roman" w:hAnsi="Times New Roman" w:cs="Times New Roman"/>
          <w:b/>
          <w:lang w:val="kk-KZ"/>
        </w:rPr>
        <w:t xml:space="preserve"> </w:t>
      </w:r>
    </w:p>
    <w:p w:rsidR="00572A1E" w:rsidRDefault="00647F91" w:rsidP="00647F91">
      <w:pPr>
        <w:spacing w:after="0"/>
        <w:ind w:firstLine="708"/>
        <w:jc w:val="both"/>
        <w:rPr>
          <w:rFonts w:ascii="Times New Roman" w:hAnsi="Times New Roman" w:cs="Times New Roman"/>
          <w:lang w:val="kk-KZ"/>
        </w:rPr>
      </w:pPr>
      <w:r w:rsidRPr="00C83D50">
        <w:rPr>
          <w:rFonts w:ascii="Times New Roman" w:hAnsi="Times New Roman" w:cs="Times New Roman"/>
          <w:lang w:val="kk-KZ"/>
        </w:rPr>
        <w:t xml:space="preserve">    </w:t>
      </w:r>
    </w:p>
    <w:p w:rsidR="00572A1E" w:rsidRDefault="00572A1E" w:rsidP="00647F91">
      <w:pPr>
        <w:spacing w:after="0"/>
        <w:ind w:firstLine="708"/>
        <w:jc w:val="both"/>
        <w:rPr>
          <w:rFonts w:ascii="Times New Roman" w:hAnsi="Times New Roman" w:cs="Times New Roman"/>
          <w:b/>
          <w:lang w:val="kk-KZ"/>
        </w:rPr>
      </w:pPr>
      <w:r>
        <w:rPr>
          <w:rFonts w:ascii="Times New Roman" w:hAnsi="Times New Roman" w:cs="Times New Roman"/>
          <w:lang w:val="kk-KZ"/>
        </w:rPr>
        <w:t xml:space="preserve">1.4 </w:t>
      </w:r>
      <w:r w:rsidRPr="00572A1E">
        <w:rPr>
          <w:rFonts w:ascii="Times New Roman" w:hAnsi="Times New Roman" w:cs="Times New Roman"/>
          <w:b/>
          <w:lang w:val="kk-KZ"/>
        </w:rPr>
        <w:t xml:space="preserve">Нормативтік құжаттар </w:t>
      </w:r>
    </w:p>
    <w:p w:rsidR="00572A1E" w:rsidRDefault="00572A1E" w:rsidP="00647F91">
      <w:pPr>
        <w:spacing w:after="0"/>
        <w:ind w:firstLine="708"/>
        <w:jc w:val="both"/>
        <w:rPr>
          <w:rFonts w:ascii="Times New Roman" w:hAnsi="Times New Roman" w:cs="Times New Roman"/>
          <w:b/>
          <w:lang w:val="kk-KZ"/>
        </w:rPr>
      </w:pPr>
      <w:r w:rsidRPr="00572A1E">
        <w:rPr>
          <w:rFonts w:ascii="Times New Roman" w:hAnsi="Times New Roman" w:cs="Times New Roman"/>
          <w:b/>
          <w:lang w:val="kk-KZ"/>
        </w:rPr>
        <w:t xml:space="preserve">         </w:t>
      </w:r>
    </w:p>
    <w:p w:rsidR="00572A1E" w:rsidRDefault="00572A1E" w:rsidP="00647F91">
      <w:pPr>
        <w:spacing w:after="0"/>
        <w:ind w:firstLine="708"/>
        <w:jc w:val="both"/>
        <w:rPr>
          <w:rFonts w:ascii="Times New Roman" w:hAnsi="Times New Roman" w:cs="Times New Roman"/>
          <w:lang w:val="kk-KZ"/>
        </w:rPr>
      </w:pPr>
      <w:r w:rsidRPr="00572A1E">
        <w:rPr>
          <w:rFonts w:ascii="Times New Roman" w:hAnsi="Times New Roman" w:cs="Times New Roman"/>
          <w:lang w:val="kk-KZ"/>
        </w:rPr>
        <w:t>Бұл</w:t>
      </w:r>
      <w:r>
        <w:rPr>
          <w:rFonts w:ascii="Times New Roman" w:hAnsi="Times New Roman" w:cs="Times New Roman"/>
          <w:lang w:val="kk-KZ"/>
        </w:rPr>
        <w:t xml:space="preserve"> </w:t>
      </w:r>
      <w:r w:rsidRPr="00572A1E">
        <w:rPr>
          <w:rFonts w:ascii="Times New Roman" w:hAnsi="Times New Roman" w:cs="Times New Roman"/>
          <w:lang w:val="kk-KZ"/>
        </w:rPr>
        <w:t xml:space="preserve"> бағдарлама мынадай нормативтік құжаттардың, стандарттар мен ұсынылатын практикалардың талаптары мен ұсынымдарын ескере отырып әзірленген</w:t>
      </w:r>
      <w:r>
        <w:rPr>
          <w:rFonts w:ascii="Times New Roman" w:hAnsi="Times New Roman" w:cs="Times New Roman"/>
          <w:lang w:val="kk-KZ"/>
        </w:rPr>
        <w:t>:</w:t>
      </w:r>
      <w:r w:rsidRPr="00572A1E">
        <w:rPr>
          <w:rFonts w:ascii="Times New Roman" w:hAnsi="Times New Roman" w:cs="Times New Roman"/>
          <w:lang w:val="kk-KZ"/>
        </w:rPr>
        <w:t xml:space="preserve">         </w:t>
      </w:r>
    </w:p>
    <w:p w:rsidR="00572A1E" w:rsidRDefault="00572A1E" w:rsidP="00647F91">
      <w:pPr>
        <w:spacing w:after="0"/>
        <w:ind w:firstLine="708"/>
        <w:jc w:val="both"/>
        <w:rPr>
          <w:rFonts w:ascii="Times New Roman" w:hAnsi="Times New Roman" w:cs="Times New Roman"/>
          <w:lang w:val="kk-KZ"/>
        </w:rPr>
      </w:pPr>
      <w:r>
        <w:rPr>
          <w:rFonts w:ascii="Times New Roman" w:hAnsi="Times New Roman" w:cs="Times New Roman"/>
          <w:lang w:val="kk-KZ"/>
        </w:rPr>
        <w:t>1.</w:t>
      </w:r>
      <w:r w:rsidRPr="00572A1E">
        <w:rPr>
          <w:rFonts w:ascii="Times New Roman" w:hAnsi="Times New Roman" w:cs="Times New Roman"/>
          <w:lang w:val="kk-KZ"/>
        </w:rPr>
        <w:t>Қ</w:t>
      </w:r>
      <w:r>
        <w:rPr>
          <w:rFonts w:ascii="Times New Roman" w:hAnsi="Times New Roman" w:cs="Times New Roman"/>
          <w:lang w:val="kk-KZ"/>
        </w:rPr>
        <w:t xml:space="preserve">азақстан </w:t>
      </w:r>
      <w:r w:rsidRPr="00572A1E">
        <w:rPr>
          <w:rFonts w:ascii="Times New Roman" w:hAnsi="Times New Roman" w:cs="Times New Roman"/>
          <w:lang w:val="kk-KZ"/>
        </w:rPr>
        <w:t>Р</w:t>
      </w:r>
      <w:r>
        <w:rPr>
          <w:rFonts w:ascii="Times New Roman" w:hAnsi="Times New Roman" w:cs="Times New Roman"/>
          <w:lang w:val="kk-KZ"/>
        </w:rPr>
        <w:t>еспубликасы</w:t>
      </w:r>
      <w:r w:rsidRPr="00572A1E">
        <w:rPr>
          <w:rFonts w:ascii="Times New Roman" w:hAnsi="Times New Roman" w:cs="Times New Roman"/>
          <w:lang w:val="kk-KZ"/>
        </w:rPr>
        <w:t xml:space="preserve"> әуежайларында арнайы көліктің жұмысын ұйымдастыру қағидалары   Қазақстан Республикасы Инвестициял</w:t>
      </w:r>
      <w:r>
        <w:rPr>
          <w:rFonts w:ascii="Times New Roman" w:hAnsi="Times New Roman" w:cs="Times New Roman"/>
          <w:lang w:val="kk-KZ"/>
        </w:rPr>
        <w:t>ар және даму министрінің м. а. 2015 жылғы 26 наурыздағы №327 б</w:t>
      </w:r>
      <w:r w:rsidRPr="00572A1E">
        <w:rPr>
          <w:rFonts w:ascii="Times New Roman" w:hAnsi="Times New Roman" w:cs="Times New Roman"/>
          <w:lang w:val="kk-KZ"/>
        </w:rPr>
        <w:t>ұйрығы</w:t>
      </w:r>
      <w:r>
        <w:rPr>
          <w:rFonts w:ascii="Times New Roman" w:hAnsi="Times New Roman" w:cs="Times New Roman"/>
          <w:lang w:val="kk-KZ"/>
        </w:rPr>
        <w:t>.</w:t>
      </w:r>
    </w:p>
    <w:p w:rsidR="00572A1E" w:rsidRDefault="00572A1E" w:rsidP="00647F91">
      <w:pPr>
        <w:spacing w:after="0"/>
        <w:ind w:firstLine="708"/>
        <w:jc w:val="both"/>
        <w:rPr>
          <w:rFonts w:ascii="Times New Roman" w:hAnsi="Times New Roman" w:cs="Times New Roman"/>
          <w:lang w:val="kk-KZ"/>
        </w:rPr>
      </w:pPr>
      <w:r>
        <w:rPr>
          <w:rFonts w:ascii="Times New Roman" w:hAnsi="Times New Roman" w:cs="Times New Roman"/>
          <w:lang w:val="kk-KZ"/>
        </w:rPr>
        <w:t>2. «Ә</w:t>
      </w:r>
      <w:r w:rsidRPr="00572A1E">
        <w:rPr>
          <w:rFonts w:ascii="Times New Roman" w:hAnsi="Times New Roman" w:cs="Times New Roman"/>
          <w:lang w:val="kk-KZ"/>
        </w:rPr>
        <w:t>уеайлақтар</w:t>
      </w:r>
      <w:r>
        <w:rPr>
          <w:rFonts w:ascii="Times New Roman" w:hAnsi="Times New Roman" w:cs="Times New Roman"/>
          <w:lang w:val="kk-KZ"/>
        </w:rPr>
        <w:t>»</w:t>
      </w:r>
      <w:r w:rsidRPr="00572A1E">
        <w:rPr>
          <w:rFonts w:ascii="Times New Roman" w:hAnsi="Times New Roman" w:cs="Times New Roman"/>
          <w:lang w:val="kk-KZ"/>
        </w:rPr>
        <w:t xml:space="preserve"> Халықаралық Азаматтық авиация туралы Конвенцияға </w:t>
      </w:r>
      <w:r>
        <w:rPr>
          <w:rFonts w:ascii="Times New Roman" w:hAnsi="Times New Roman" w:cs="Times New Roman"/>
          <w:lang w:val="kk-KZ"/>
        </w:rPr>
        <w:t xml:space="preserve">1 </w:t>
      </w:r>
      <w:r w:rsidRPr="00572A1E">
        <w:rPr>
          <w:rFonts w:ascii="Times New Roman" w:hAnsi="Times New Roman" w:cs="Times New Roman"/>
          <w:lang w:val="kk-KZ"/>
        </w:rPr>
        <w:t>қосымша</w:t>
      </w:r>
      <w:r>
        <w:rPr>
          <w:rFonts w:ascii="Times New Roman" w:hAnsi="Times New Roman" w:cs="Times New Roman"/>
          <w:lang w:val="kk-KZ"/>
        </w:rPr>
        <w:t xml:space="preserve"> І том «Ә</w:t>
      </w:r>
      <w:r w:rsidRPr="00572A1E">
        <w:rPr>
          <w:rFonts w:ascii="Times New Roman" w:hAnsi="Times New Roman" w:cs="Times New Roman"/>
          <w:lang w:val="kk-KZ"/>
        </w:rPr>
        <w:t>уеайлақтарды жобалау және пайдалану"</w:t>
      </w:r>
      <w:r>
        <w:rPr>
          <w:rFonts w:ascii="Times New Roman" w:hAnsi="Times New Roman" w:cs="Times New Roman"/>
          <w:lang w:val="kk-KZ"/>
        </w:rPr>
        <w:t>».</w:t>
      </w:r>
    </w:p>
    <w:p w:rsidR="00572A1E" w:rsidRDefault="00572A1E" w:rsidP="00647F91">
      <w:pPr>
        <w:spacing w:after="0"/>
        <w:ind w:firstLine="708"/>
        <w:jc w:val="both"/>
        <w:rPr>
          <w:rFonts w:ascii="Times New Roman" w:hAnsi="Times New Roman" w:cs="Times New Roman"/>
          <w:lang w:val="kk-KZ"/>
        </w:rPr>
      </w:pPr>
      <w:r>
        <w:rPr>
          <w:rFonts w:ascii="Times New Roman" w:hAnsi="Times New Roman" w:cs="Times New Roman"/>
          <w:lang w:val="kk-KZ"/>
        </w:rPr>
        <w:t xml:space="preserve">3. ИКАО </w:t>
      </w:r>
      <w:r w:rsidRPr="00572A1E">
        <w:rPr>
          <w:rFonts w:ascii="Times New Roman" w:hAnsi="Times New Roman" w:cs="Times New Roman"/>
          <w:lang w:val="kk-KZ"/>
        </w:rPr>
        <w:t>Doc</w:t>
      </w:r>
      <w:r>
        <w:rPr>
          <w:rFonts w:ascii="Times New Roman" w:hAnsi="Times New Roman" w:cs="Times New Roman"/>
          <w:lang w:val="kk-KZ"/>
        </w:rPr>
        <w:t xml:space="preserve"> 9870 </w:t>
      </w:r>
      <w:r w:rsidRPr="00572A1E">
        <w:rPr>
          <w:rFonts w:ascii="Times New Roman" w:hAnsi="Times New Roman" w:cs="Times New Roman"/>
          <w:lang w:val="kk-KZ"/>
        </w:rPr>
        <w:t>ҰҚЖ</w:t>
      </w:r>
      <w:r w:rsidR="00D44E38">
        <w:rPr>
          <w:rFonts w:ascii="Times New Roman" w:hAnsi="Times New Roman" w:cs="Times New Roman"/>
          <w:lang w:val="kk-KZ"/>
        </w:rPr>
        <w:t>-н</w:t>
      </w:r>
      <w:r w:rsidRPr="00572A1E">
        <w:rPr>
          <w:rFonts w:ascii="Times New Roman" w:hAnsi="Times New Roman" w:cs="Times New Roman"/>
          <w:lang w:val="kk-KZ"/>
        </w:rPr>
        <w:t xml:space="preserve">а </w:t>
      </w:r>
      <w:r w:rsidR="00D44E38">
        <w:rPr>
          <w:rFonts w:ascii="Times New Roman" w:hAnsi="Times New Roman" w:cs="Times New Roman"/>
          <w:lang w:val="kk-KZ"/>
        </w:rPr>
        <w:t>заңсыз</w:t>
      </w:r>
      <w:r w:rsidRPr="00572A1E">
        <w:rPr>
          <w:rFonts w:ascii="Times New Roman" w:hAnsi="Times New Roman" w:cs="Times New Roman"/>
          <w:lang w:val="kk-KZ"/>
        </w:rPr>
        <w:t xml:space="preserve"> шығулардың алдын алу жөніндегі басшылық</w:t>
      </w:r>
      <w:r w:rsidR="00D44E38">
        <w:rPr>
          <w:rFonts w:ascii="Times New Roman" w:hAnsi="Times New Roman" w:cs="Times New Roman"/>
          <w:lang w:val="kk-KZ"/>
        </w:rPr>
        <w:t>.</w:t>
      </w:r>
    </w:p>
    <w:p w:rsidR="00D44E38" w:rsidRDefault="00D44E38" w:rsidP="00647F91">
      <w:pPr>
        <w:spacing w:after="0"/>
        <w:ind w:firstLine="708"/>
        <w:jc w:val="both"/>
        <w:rPr>
          <w:rFonts w:ascii="Times New Roman" w:hAnsi="Times New Roman" w:cs="Times New Roman"/>
          <w:lang w:val="kk-KZ"/>
        </w:rPr>
      </w:pPr>
      <w:r>
        <w:rPr>
          <w:rFonts w:ascii="Times New Roman" w:hAnsi="Times New Roman" w:cs="Times New Roman"/>
          <w:lang w:val="kk-KZ"/>
        </w:rPr>
        <w:t xml:space="preserve">4. </w:t>
      </w:r>
      <w:r w:rsidRPr="00D44E38">
        <w:rPr>
          <w:rFonts w:ascii="Times New Roman" w:hAnsi="Times New Roman" w:cs="Times New Roman"/>
          <w:lang w:val="kk-KZ"/>
        </w:rPr>
        <w:t>ACI Airside Safery Handbook</w:t>
      </w:r>
      <w:r>
        <w:rPr>
          <w:rFonts w:ascii="Times New Roman" w:hAnsi="Times New Roman" w:cs="Times New Roman"/>
          <w:lang w:val="kk-KZ"/>
        </w:rPr>
        <w:t>;</w:t>
      </w:r>
    </w:p>
    <w:p w:rsidR="00D44E38" w:rsidRDefault="00D44E38" w:rsidP="00647F91">
      <w:pPr>
        <w:spacing w:after="0"/>
        <w:ind w:firstLine="708"/>
        <w:jc w:val="both"/>
        <w:rPr>
          <w:rFonts w:ascii="Times New Roman" w:hAnsi="Times New Roman" w:cs="Times New Roman"/>
          <w:lang w:val="kk-KZ"/>
        </w:rPr>
      </w:pPr>
      <w:r>
        <w:rPr>
          <w:rFonts w:ascii="Times New Roman" w:hAnsi="Times New Roman" w:cs="Times New Roman"/>
          <w:lang w:val="kk-KZ"/>
        </w:rPr>
        <w:t xml:space="preserve">5. </w:t>
      </w:r>
      <w:r w:rsidRPr="00D44E38">
        <w:rPr>
          <w:rFonts w:ascii="Times New Roman" w:hAnsi="Times New Roman" w:cs="Times New Roman"/>
          <w:lang w:val="kk-KZ"/>
        </w:rPr>
        <w:t xml:space="preserve">ҰҚЖ-ны </w:t>
      </w:r>
      <w:r>
        <w:rPr>
          <w:rFonts w:ascii="Times New Roman" w:hAnsi="Times New Roman" w:cs="Times New Roman"/>
          <w:lang w:val="kk-KZ"/>
        </w:rPr>
        <w:t>заңсыз</w:t>
      </w:r>
      <w:r w:rsidRPr="00D44E38">
        <w:rPr>
          <w:rFonts w:ascii="Times New Roman" w:hAnsi="Times New Roman" w:cs="Times New Roman"/>
          <w:lang w:val="kk-KZ"/>
        </w:rPr>
        <w:t xml:space="preserve"> иеленудің алдын алу жөніндегі Еуропалық жоспар</w:t>
      </w:r>
      <w:r>
        <w:rPr>
          <w:rFonts w:ascii="Times New Roman" w:hAnsi="Times New Roman" w:cs="Times New Roman"/>
          <w:lang w:val="kk-KZ"/>
        </w:rPr>
        <w:t>,</w:t>
      </w:r>
    </w:p>
    <w:p w:rsidR="00D44E38" w:rsidRPr="00D44E38" w:rsidRDefault="00D44E38" w:rsidP="00647F91">
      <w:pPr>
        <w:spacing w:after="0"/>
        <w:ind w:firstLine="708"/>
        <w:jc w:val="both"/>
        <w:rPr>
          <w:rFonts w:ascii="Times New Roman" w:hAnsi="Times New Roman" w:cs="Times New Roman"/>
          <w:lang w:val="kk-KZ"/>
        </w:rPr>
      </w:pPr>
      <w:r>
        <w:rPr>
          <w:rFonts w:ascii="Times New Roman" w:hAnsi="Times New Roman" w:cs="Times New Roman"/>
          <w:lang w:val="kk-KZ"/>
        </w:rPr>
        <w:t>6.</w:t>
      </w:r>
      <w:r>
        <w:rPr>
          <w:rFonts w:ascii="Times New Roman" w:hAnsi="Times New Roman" w:cs="Times New Roman"/>
          <w:lang w:val="en-US"/>
        </w:rPr>
        <w:t xml:space="preserve"> Civil Aviation Publication (CAP 790</w:t>
      </w:r>
      <w:r>
        <w:rPr>
          <w:rFonts w:ascii="Times New Roman" w:hAnsi="Times New Roman" w:cs="Times New Roman"/>
          <w:lang w:val="kk-KZ"/>
        </w:rPr>
        <w:t>)</w:t>
      </w:r>
      <w:r>
        <w:rPr>
          <w:rFonts w:ascii="Times New Roman" w:hAnsi="Times New Roman" w:cs="Times New Roman"/>
          <w:lang w:val="en-US"/>
        </w:rPr>
        <w:t xml:space="preserve"> Requirement for an Airside Driving Permit (ADP</w:t>
      </w:r>
      <w:r>
        <w:rPr>
          <w:rFonts w:ascii="Times New Roman" w:hAnsi="Times New Roman" w:cs="Times New Roman"/>
          <w:lang w:val="kk-KZ"/>
        </w:rPr>
        <w:t>)</w:t>
      </w:r>
      <w:r>
        <w:rPr>
          <w:rFonts w:ascii="Times New Roman" w:hAnsi="Times New Roman" w:cs="Times New Roman"/>
          <w:lang w:val="en-US"/>
        </w:rPr>
        <w:t xml:space="preserve"> Scheme</w:t>
      </w:r>
      <w:r>
        <w:rPr>
          <w:rFonts w:ascii="Times New Roman" w:hAnsi="Times New Roman" w:cs="Times New Roman"/>
          <w:lang w:val="kk-KZ"/>
        </w:rPr>
        <w:t>.</w:t>
      </w:r>
    </w:p>
    <w:p w:rsidR="00572A1E" w:rsidRDefault="00572A1E" w:rsidP="00647F91">
      <w:pPr>
        <w:spacing w:after="0"/>
        <w:ind w:firstLine="708"/>
        <w:jc w:val="both"/>
        <w:rPr>
          <w:rFonts w:ascii="Times New Roman" w:hAnsi="Times New Roman" w:cs="Times New Roman"/>
          <w:lang w:val="kk-KZ"/>
        </w:rPr>
      </w:pPr>
    </w:p>
    <w:p w:rsidR="00572A1E" w:rsidRDefault="009013F7" w:rsidP="00647F91">
      <w:pPr>
        <w:spacing w:after="0"/>
        <w:ind w:firstLine="708"/>
        <w:jc w:val="both"/>
        <w:rPr>
          <w:rFonts w:ascii="Times New Roman" w:hAnsi="Times New Roman" w:cs="Times New Roman"/>
          <w:lang w:val="kk-KZ"/>
        </w:rPr>
      </w:pPr>
      <w:r>
        <w:rPr>
          <w:rFonts w:ascii="Times New Roman" w:hAnsi="Times New Roman" w:cs="Times New Roman"/>
          <w:b/>
          <w:lang w:val="kk-KZ"/>
        </w:rPr>
        <w:t xml:space="preserve">1.5 </w:t>
      </w:r>
      <w:r w:rsidRPr="009013F7">
        <w:rPr>
          <w:rFonts w:ascii="Times New Roman" w:hAnsi="Times New Roman" w:cs="Times New Roman"/>
          <w:b/>
          <w:lang w:val="kk-KZ"/>
        </w:rPr>
        <w:t xml:space="preserve">Терминдер мен қысқартулар                                                                                                            </w:t>
      </w:r>
    </w:p>
    <w:p w:rsidR="00572A1E" w:rsidRDefault="00572A1E" w:rsidP="00647F91">
      <w:pPr>
        <w:spacing w:after="0"/>
        <w:ind w:firstLine="708"/>
        <w:jc w:val="both"/>
        <w:rPr>
          <w:rFonts w:ascii="Times New Roman" w:hAnsi="Times New Roman" w:cs="Times New Roman"/>
          <w:lang w:val="kk-KZ"/>
        </w:rPr>
      </w:pPr>
    </w:p>
    <w:p w:rsidR="00572A1E" w:rsidRDefault="002D4140" w:rsidP="00647F91">
      <w:pPr>
        <w:spacing w:after="0"/>
        <w:ind w:firstLine="708"/>
        <w:jc w:val="both"/>
        <w:rPr>
          <w:rFonts w:ascii="Times New Roman" w:hAnsi="Times New Roman" w:cs="Times New Roman"/>
          <w:lang w:val="kk-KZ"/>
        </w:rPr>
      </w:pPr>
      <w:r w:rsidRPr="002D4140">
        <w:rPr>
          <w:rFonts w:ascii="Times New Roman" w:hAnsi="Times New Roman" w:cs="Times New Roman"/>
          <w:b/>
          <w:lang w:val="kk-KZ"/>
        </w:rPr>
        <w:t>Әуеайлақ</w:t>
      </w:r>
      <w:r>
        <w:rPr>
          <w:rFonts w:ascii="Times New Roman" w:hAnsi="Times New Roman" w:cs="Times New Roman"/>
          <w:lang w:val="kk-KZ"/>
        </w:rPr>
        <w:t xml:space="preserve"> </w:t>
      </w:r>
      <w:r w:rsidRPr="002D4140">
        <w:rPr>
          <w:rFonts w:ascii="Times New Roman" w:hAnsi="Times New Roman" w:cs="Times New Roman"/>
          <w:lang w:val="kk-KZ"/>
        </w:rPr>
        <w:t>-</w:t>
      </w:r>
      <w:r>
        <w:rPr>
          <w:rFonts w:ascii="Times New Roman" w:hAnsi="Times New Roman" w:cs="Times New Roman"/>
          <w:lang w:val="kk-KZ"/>
        </w:rPr>
        <w:t xml:space="preserve"> </w:t>
      </w:r>
      <w:r w:rsidRPr="002D4140">
        <w:rPr>
          <w:rFonts w:ascii="Times New Roman" w:hAnsi="Times New Roman" w:cs="Times New Roman"/>
          <w:lang w:val="kk-KZ"/>
        </w:rPr>
        <w:t>әуе кемелерінің келуіне, жөнелтілуіне және осы бет бойынша қозғалуына толық немесе ішінара арналған жер немесе су бетінің белгілі бір учаскесі</w:t>
      </w:r>
      <w:r>
        <w:rPr>
          <w:rFonts w:ascii="Times New Roman" w:hAnsi="Times New Roman" w:cs="Times New Roman"/>
          <w:lang w:val="kk-KZ"/>
        </w:rPr>
        <w:t xml:space="preserve"> (</w:t>
      </w:r>
      <w:r w:rsidRPr="002D4140">
        <w:rPr>
          <w:rFonts w:ascii="Times New Roman" w:hAnsi="Times New Roman" w:cs="Times New Roman"/>
          <w:lang w:val="kk-KZ"/>
        </w:rPr>
        <w:t>кез келген ғимараттарды, құрылыстар мен жабдықтарды қоса алғанда</w:t>
      </w:r>
      <w:r>
        <w:rPr>
          <w:rFonts w:ascii="Times New Roman" w:hAnsi="Times New Roman" w:cs="Times New Roman"/>
          <w:lang w:val="kk-KZ"/>
        </w:rPr>
        <w:t>).</w:t>
      </w:r>
    </w:p>
    <w:p w:rsidR="002D4140" w:rsidRDefault="002D4140" w:rsidP="00647F91">
      <w:pPr>
        <w:spacing w:after="0"/>
        <w:ind w:firstLine="708"/>
        <w:jc w:val="both"/>
        <w:rPr>
          <w:rFonts w:ascii="Times New Roman" w:hAnsi="Times New Roman" w:cs="Times New Roman"/>
          <w:lang w:val="kk-KZ"/>
        </w:rPr>
      </w:pPr>
      <w:r w:rsidRPr="00975203">
        <w:rPr>
          <w:rFonts w:ascii="Times New Roman" w:hAnsi="Times New Roman" w:cs="Times New Roman"/>
          <w:b/>
          <w:lang w:val="kk-KZ"/>
        </w:rPr>
        <w:t>Ұшу-қону жолағы</w:t>
      </w:r>
      <w:r>
        <w:rPr>
          <w:rFonts w:ascii="Times New Roman" w:hAnsi="Times New Roman" w:cs="Times New Roman"/>
          <w:lang w:val="kk-KZ"/>
        </w:rPr>
        <w:t xml:space="preserve"> </w:t>
      </w:r>
      <w:r w:rsidRPr="002D4140">
        <w:rPr>
          <w:rFonts w:ascii="Times New Roman" w:hAnsi="Times New Roman" w:cs="Times New Roman"/>
          <w:lang w:val="kk-KZ"/>
        </w:rPr>
        <w:t>-</w:t>
      </w:r>
      <w:r>
        <w:rPr>
          <w:rFonts w:ascii="Times New Roman" w:hAnsi="Times New Roman" w:cs="Times New Roman"/>
          <w:lang w:val="kk-KZ"/>
        </w:rPr>
        <w:t xml:space="preserve"> </w:t>
      </w:r>
      <w:r w:rsidRPr="002D4140">
        <w:rPr>
          <w:rFonts w:ascii="Times New Roman" w:hAnsi="Times New Roman" w:cs="Times New Roman"/>
          <w:lang w:val="kk-KZ"/>
        </w:rPr>
        <w:t>әуе кемелерінің қонуы мен ұшып көтерілуі үшін дайындалған құрлықтағы әуеайлақтың белгілі бір тік бұрышты учаскесі</w:t>
      </w:r>
      <w:r>
        <w:rPr>
          <w:rFonts w:ascii="Times New Roman" w:hAnsi="Times New Roman" w:cs="Times New Roman"/>
          <w:lang w:val="kk-KZ"/>
        </w:rPr>
        <w:t>.</w:t>
      </w:r>
    </w:p>
    <w:p w:rsidR="00500412" w:rsidRDefault="00975203" w:rsidP="00647F91">
      <w:pPr>
        <w:spacing w:after="0"/>
        <w:ind w:firstLine="708"/>
        <w:jc w:val="both"/>
        <w:rPr>
          <w:rFonts w:ascii="Times New Roman" w:hAnsi="Times New Roman" w:cs="Times New Roman"/>
          <w:lang w:val="kk-KZ"/>
        </w:rPr>
      </w:pPr>
      <w:r w:rsidRPr="00975203">
        <w:rPr>
          <w:rFonts w:ascii="Times New Roman" w:hAnsi="Times New Roman" w:cs="Times New Roman"/>
          <w:b/>
          <w:lang w:val="kk-KZ"/>
        </w:rPr>
        <w:t>Б</w:t>
      </w:r>
      <w:r w:rsidR="002D4140" w:rsidRPr="00975203">
        <w:rPr>
          <w:rFonts w:ascii="Times New Roman" w:hAnsi="Times New Roman" w:cs="Times New Roman"/>
          <w:b/>
          <w:lang w:val="kk-KZ"/>
        </w:rPr>
        <w:t>ақыланатын</w:t>
      </w:r>
      <w:r w:rsidRPr="00975203">
        <w:rPr>
          <w:rFonts w:ascii="Times New Roman" w:hAnsi="Times New Roman" w:cs="Times New Roman"/>
          <w:b/>
          <w:lang w:val="kk-KZ"/>
        </w:rPr>
        <w:t xml:space="preserve"> </w:t>
      </w:r>
      <w:r w:rsidR="002D4140" w:rsidRPr="00975203">
        <w:rPr>
          <w:rFonts w:ascii="Times New Roman" w:hAnsi="Times New Roman" w:cs="Times New Roman"/>
          <w:b/>
          <w:lang w:val="kk-KZ"/>
        </w:rPr>
        <w:t xml:space="preserve"> аймақ</w:t>
      </w:r>
      <w:r>
        <w:rPr>
          <w:rFonts w:ascii="Times New Roman" w:hAnsi="Times New Roman" w:cs="Times New Roman"/>
          <w:lang w:val="kk-KZ"/>
        </w:rPr>
        <w:t xml:space="preserve"> </w:t>
      </w:r>
      <w:r w:rsidR="002D4140" w:rsidRPr="002D4140">
        <w:rPr>
          <w:rFonts w:ascii="Times New Roman" w:hAnsi="Times New Roman" w:cs="Times New Roman"/>
          <w:lang w:val="kk-KZ"/>
        </w:rPr>
        <w:t>-</w:t>
      </w:r>
      <w:r>
        <w:rPr>
          <w:rFonts w:ascii="Times New Roman" w:hAnsi="Times New Roman" w:cs="Times New Roman"/>
          <w:lang w:val="kk-KZ"/>
        </w:rPr>
        <w:t xml:space="preserve"> </w:t>
      </w:r>
      <w:r w:rsidR="002D4140" w:rsidRPr="002D4140">
        <w:rPr>
          <w:rFonts w:ascii="Times New Roman" w:hAnsi="Times New Roman" w:cs="Times New Roman"/>
          <w:lang w:val="kk-KZ"/>
        </w:rPr>
        <w:t>кіруді авиациялық қауіпсіздік қызметі бақылайтын әуежайдың, әуеайлақтың, ұшуды аэронавигациялық қамтамасыз ету объектілерінің жұмыс алаңы және оларға іргелес аумақ, қызметтік үйлер, құрылыстар, қоймалар</w:t>
      </w:r>
      <w:r>
        <w:rPr>
          <w:rFonts w:ascii="Times New Roman" w:hAnsi="Times New Roman" w:cs="Times New Roman"/>
          <w:lang w:val="kk-KZ"/>
        </w:rPr>
        <w:t>.</w:t>
      </w:r>
    </w:p>
    <w:p w:rsidR="00500412" w:rsidRDefault="00500412" w:rsidP="00647F91">
      <w:pPr>
        <w:spacing w:after="0"/>
        <w:ind w:firstLine="708"/>
        <w:jc w:val="both"/>
        <w:rPr>
          <w:rFonts w:ascii="Times New Roman" w:hAnsi="Times New Roman" w:cs="Times New Roman"/>
          <w:lang w:val="kk-KZ"/>
        </w:rPr>
      </w:pPr>
      <w:r w:rsidRPr="00500412">
        <w:rPr>
          <w:rFonts w:ascii="Times New Roman" w:hAnsi="Times New Roman" w:cs="Times New Roman"/>
          <w:b/>
          <w:lang w:val="kk-KZ"/>
        </w:rPr>
        <w:t>ҰҚЖ-ға рұқсатсыз кіру</w:t>
      </w:r>
      <w:r>
        <w:rPr>
          <w:rFonts w:ascii="Times New Roman" w:hAnsi="Times New Roman" w:cs="Times New Roman"/>
          <w:b/>
          <w:lang w:val="kk-KZ"/>
        </w:rPr>
        <w:t xml:space="preserve"> </w:t>
      </w:r>
      <w:r w:rsidRPr="00500412">
        <w:rPr>
          <w:rFonts w:ascii="Times New Roman" w:hAnsi="Times New Roman" w:cs="Times New Roman"/>
          <w:lang w:val="kk-KZ"/>
        </w:rPr>
        <w:t>-</w:t>
      </w:r>
      <w:r>
        <w:rPr>
          <w:rFonts w:ascii="Times New Roman" w:hAnsi="Times New Roman" w:cs="Times New Roman"/>
          <w:lang w:val="kk-KZ"/>
        </w:rPr>
        <w:t xml:space="preserve"> </w:t>
      </w:r>
      <w:r w:rsidRPr="00500412">
        <w:rPr>
          <w:rFonts w:ascii="Times New Roman" w:hAnsi="Times New Roman" w:cs="Times New Roman"/>
          <w:lang w:val="kk-KZ"/>
        </w:rPr>
        <w:t>әуе кемесінің, көлік құралының немесе әуе кемелерінің қонуы мен ұшып көтерілуін орындауға арналған бетінің қорғалған алаңында адамның негізсіз болуына байланысты әуеайлақтағы кез келген оқиға.</w:t>
      </w:r>
    </w:p>
    <w:p w:rsidR="00500412" w:rsidRDefault="00500412" w:rsidP="00647F91">
      <w:pPr>
        <w:spacing w:after="0"/>
        <w:ind w:firstLine="708"/>
        <w:jc w:val="both"/>
        <w:rPr>
          <w:rFonts w:ascii="Times New Roman" w:hAnsi="Times New Roman" w:cs="Times New Roman"/>
          <w:lang w:val="kk-KZ"/>
        </w:rPr>
      </w:pPr>
    </w:p>
    <w:p w:rsidR="00500412" w:rsidRDefault="00500412" w:rsidP="00647F91">
      <w:pPr>
        <w:spacing w:after="0"/>
        <w:ind w:firstLine="708"/>
        <w:jc w:val="both"/>
        <w:rPr>
          <w:rFonts w:ascii="Times New Roman" w:hAnsi="Times New Roman" w:cs="Times New Roman"/>
          <w:lang w:val="kk-KZ"/>
        </w:rPr>
      </w:pPr>
    </w:p>
    <w:p w:rsidR="004F3CA4" w:rsidRDefault="004F3CA4" w:rsidP="00647F91">
      <w:pPr>
        <w:spacing w:after="0"/>
        <w:ind w:firstLine="708"/>
        <w:jc w:val="both"/>
        <w:rPr>
          <w:rFonts w:ascii="Times New Roman" w:hAnsi="Times New Roman" w:cs="Times New Roman"/>
          <w:lang w:val="kk-KZ"/>
        </w:rPr>
      </w:pPr>
    </w:p>
    <w:p w:rsidR="00500412" w:rsidRDefault="00500412" w:rsidP="00647F91">
      <w:pPr>
        <w:spacing w:after="0"/>
        <w:ind w:firstLine="708"/>
        <w:jc w:val="both"/>
        <w:rPr>
          <w:rFonts w:ascii="Times New Roman" w:hAnsi="Times New Roman" w:cs="Times New Roman"/>
          <w:lang w:val="kk-KZ"/>
        </w:rPr>
      </w:pPr>
    </w:p>
    <w:p w:rsidR="004F3CA4" w:rsidRDefault="004F3CA4" w:rsidP="00647F91">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4F3CA4" w:rsidRPr="00500412" w:rsidTr="00813FA3">
        <w:tc>
          <w:tcPr>
            <w:tcW w:w="3829" w:type="dxa"/>
          </w:tcPr>
          <w:p w:rsidR="004F3CA4" w:rsidRPr="00500412" w:rsidRDefault="004F3CA4" w:rsidP="00500412">
            <w:pPr>
              <w:spacing w:line="259" w:lineRule="auto"/>
              <w:jc w:val="both"/>
              <w:rPr>
                <w:rFonts w:ascii="Times New Roman" w:hAnsi="Times New Roman" w:cs="Times New Roman"/>
                <w:sz w:val="18"/>
                <w:szCs w:val="18"/>
                <w:lang w:val="kk-KZ"/>
              </w:rPr>
            </w:pPr>
            <w:r w:rsidRPr="00500412">
              <w:rPr>
                <w:rFonts w:ascii="Times New Roman" w:hAnsi="Times New Roman" w:cs="Times New Roman"/>
                <w:sz w:val="18"/>
                <w:szCs w:val="18"/>
                <w:lang w:val="kk-KZ"/>
              </w:rPr>
              <w:lastRenderedPageBreak/>
              <w:t>«</w:t>
            </w:r>
            <w:r w:rsidR="00500412" w:rsidRPr="00500412">
              <w:rPr>
                <w:rFonts w:ascii="Times New Roman" w:hAnsi="Times New Roman" w:cs="Times New Roman"/>
                <w:sz w:val="18"/>
                <w:szCs w:val="18"/>
                <w:lang w:val="kk-KZ"/>
              </w:rPr>
              <w:t xml:space="preserve">Хиуаз Доспанова </w:t>
            </w:r>
            <w:r w:rsidRPr="00500412">
              <w:rPr>
                <w:rFonts w:ascii="Times New Roman" w:hAnsi="Times New Roman" w:cs="Times New Roman"/>
                <w:sz w:val="18"/>
                <w:szCs w:val="18"/>
                <w:lang w:val="kk-KZ"/>
              </w:rPr>
              <w:t xml:space="preserve"> халықаралық әуежайы» АҚ</w:t>
            </w:r>
          </w:p>
        </w:tc>
        <w:tc>
          <w:tcPr>
            <w:tcW w:w="3684" w:type="dxa"/>
          </w:tcPr>
          <w:p w:rsidR="004F3CA4" w:rsidRPr="00500412" w:rsidRDefault="004F3CA4" w:rsidP="00263C36">
            <w:pPr>
              <w:spacing w:line="259" w:lineRule="auto"/>
              <w:jc w:val="both"/>
              <w:rPr>
                <w:rFonts w:ascii="Times New Roman" w:hAnsi="Times New Roman" w:cs="Times New Roman"/>
                <w:sz w:val="18"/>
                <w:szCs w:val="18"/>
                <w:lang w:val="kk-KZ"/>
              </w:rPr>
            </w:pPr>
            <w:r w:rsidRPr="00500412">
              <w:rPr>
                <w:rFonts w:ascii="Times New Roman" w:hAnsi="Times New Roman" w:cs="Times New Roman"/>
                <w:sz w:val="18"/>
                <w:szCs w:val="18"/>
                <w:lang w:val="kk-KZ"/>
              </w:rPr>
              <w:t>МЖ.</w:t>
            </w:r>
            <w:r w:rsidR="00263C36" w:rsidRPr="00263C36">
              <w:rPr>
                <w:rFonts w:ascii="Times New Roman" w:hAnsi="Times New Roman" w:cs="Times New Roman"/>
                <w:sz w:val="18"/>
                <w:szCs w:val="18"/>
                <w:lang w:val="kk-KZ"/>
              </w:rPr>
              <w:t xml:space="preserve"> Әуеайлақтағы  қозғалыс қағидаларын даярлау және қайта даярлау бағдарламасы</w:t>
            </w:r>
            <w:r w:rsidRPr="00500412">
              <w:rPr>
                <w:rFonts w:ascii="Times New Roman" w:hAnsi="Times New Roman" w:cs="Times New Roman"/>
                <w:sz w:val="18"/>
                <w:szCs w:val="18"/>
                <w:lang w:val="kk-KZ"/>
              </w:rPr>
              <w:t xml:space="preserve"> </w:t>
            </w:r>
          </w:p>
        </w:tc>
        <w:tc>
          <w:tcPr>
            <w:tcW w:w="3119" w:type="dxa"/>
          </w:tcPr>
          <w:p w:rsidR="004F3CA4" w:rsidRPr="00500412" w:rsidRDefault="00AE01AA" w:rsidP="00AE01AA">
            <w:pPr>
              <w:spacing w:line="259" w:lineRule="auto"/>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ДП 02-06.10-22  </w:t>
            </w:r>
            <w:r w:rsidR="004F3CA4" w:rsidRPr="00500412">
              <w:rPr>
                <w:rFonts w:ascii="Times New Roman" w:hAnsi="Times New Roman" w:cs="Times New Roman"/>
                <w:sz w:val="18"/>
                <w:szCs w:val="18"/>
                <w:lang w:val="kk-KZ"/>
              </w:rPr>
              <w:t>2</w:t>
            </w:r>
            <w:r>
              <w:rPr>
                <w:rFonts w:ascii="Times New Roman" w:hAnsi="Times New Roman" w:cs="Times New Roman"/>
                <w:sz w:val="18"/>
                <w:szCs w:val="18"/>
                <w:lang w:val="kk-KZ"/>
              </w:rPr>
              <w:t>6 беттің 7</w:t>
            </w:r>
            <w:r w:rsidR="004F3CA4" w:rsidRPr="00500412">
              <w:rPr>
                <w:rFonts w:ascii="Times New Roman" w:hAnsi="Times New Roman" w:cs="Times New Roman"/>
                <w:sz w:val="18"/>
                <w:szCs w:val="18"/>
                <w:lang w:val="kk-KZ"/>
              </w:rPr>
              <w:t xml:space="preserve"> беті</w:t>
            </w:r>
          </w:p>
        </w:tc>
      </w:tr>
    </w:tbl>
    <w:p w:rsidR="00572A1E" w:rsidRDefault="00572A1E" w:rsidP="00500412">
      <w:pPr>
        <w:spacing w:after="0"/>
        <w:jc w:val="both"/>
        <w:rPr>
          <w:rFonts w:ascii="Times New Roman" w:hAnsi="Times New Roman" w:cs="Times New Roman"/>
          <w:lang w:val="kk-KZ"/>
        </w:rPr>
      </w:pPr>
    </w:p>
    <w:p w:rsidR="00500412" w:rsidRDefault="00500412" w:rsidP="00647F91">
      <w:pPr>
        <w:spacing w:after="0"/>
        <w:ind w:firstLine="708"/>
        <w:jc w:val="both"/>
        <w:rPr>
          <w:rFonts w:ascii="Times New Roman" w:hAnsi="Times New Roman" w:cs="Times New Roman"/>
          <w:lang w:val="kk-KZ"/>
        </w:rPr>
      </w:pPr>
      <w:r w:rsidRPr="00500412">
        <w:rPr>
          <w:rFonts w:ascii="Times New Roman" w:hAnsi="Times New Roman" w:cs="Times New Roman"/>
          <w:b/>
          <w:lang w:val="kk-KZ"/>
        </w:rPr>
        <w:t>Перрон</w:t>
      </w:r>
      <w:r>
        <w:rPr>
          <w:rFonts w:ascii="Times New Roman" w:hAnsi="Times New Roman" w:cs="Times New Roman"/>
          <w:lang w:val="kk-KZ"/>
        </w:rPr>
        <w:t xml:space="preserve"> </w:t>
      </w:r>
      <w:r w:rsidRPr="00500412">
        <w:rPr>
          <w:rFonts w:ascii="Times New Roman" w:hAnsi="Times New Roman" w:cs="Times New Roman"/>
          <w:lang w:val="kk-KZ"/>
        </w:rPr>
        <w:t>-</w:t>
      </w:r>
      <w:r>
        <w:rPr>
          <w:rFonts w:ascii="Times New Roman" w:hAnsi="Times New Roman" w:cs="Times New Roman"/>
          <w:lang w:val="kk-KZ"/>
        </w:rPr>
        <w:t xml:space="preserve"> </w:t>
      </w:r>
      <w:r w:rsidRPr="00500412">
        <w:rPr>
          <w:rFonts w:ascii="Times New Roman" w:hAnsi="Times New Roman" w:cs="Times New Roman"/>
          <w:lang w:val="kk-KZ"/>
        </w:rPr>
        <w:t>жолаушыларды отырғызу немесе түсіру, поштаны немесе жүктерді тиеу немесе түсіру, май құю, тұрақ немесе техникалық қызмет көрсету мақсатында әуе кемелерін орналастыруға арналған құрлықтағы әуеайлақтың белгілі бір алаңы.</w:t>
      </w:r>
    </w:p>
    <w:p w:rsidR="00572A1E" w:rsidRDefault="00500412" w:rsidP="00647F91">
      <w:pPr>
        <w:spacing w:after="0"/>
        <w:ind w:firstLine="708"/>
        <w:jc w:val="both"/>
        <w:rPr>
          <w:rFonts w:ascii="Times New Roman" w:hAnsi="Times New Roman" w:cs="Times New Roman"/>
          <w:lang w:val="kk-KZ"/>
        </w:rPr>
      </w:pPr>
      <w:r w:rsidRPr="00500412">
        <w:rPr>
          <w:rFonts w:ascii="Times New Roman" w:hAnsi="Times New Roman" w:cs="Times New Roman"/>
          <w:b/>
          <w:lang w:val="kk-KZ"/>
        </w:rPr>
        <w:t>Маневрлеу алаңы</w:t>
      </w:r>
      <w:r>
        <w:rPr>
          <w:rFonts w:ascii="Times New Roman" w:hAnsi="Times New Roman" w:cs="Times New Roman"/>
          <w:lang w:val="kk-KZ"/>
        </w:rPr>
        <w:t xml:space="preserve"> </w:t>
      </w:r>
      <w:r w:rsidRPr="00500412">
        <w:rPr>
          <w:rFonts w:ascii="Times New Roman" w:hAnsi="Times New Roman" w:cs="Times New Roman"/>
          <w:lang w:val="kk-KZ"/>
        </w:rPr>
        <w:t>-</w:t>
      </w:r>
      <w:r>
        <w:rPr>
          <w:rFonts w:ascii="Times New Roman" w:hAnsi="Times New Roman" w:cs="Times New Roman"/>
          <w:lang w:val="kk-KZ"/>
        </w:rPr>
        <w:t xml:space="preserve"> </w:t>
      </w:r>
      <w:r w:rsidRPr="00500412">
        <w:rPr>
          <w:rFonts w:ascii="Times New Roman" w:hAnsi="Times New Roman" w:cs="Times New Roman"/>
          <w:lang w:val="kk-KZ"/>
        </w:rPr>
        <w:t>әуе кемелерінің ұшып көтерілуіне, қонуына және жермен жүруіне арналған перрондарды қоспағанда, әуеайлақтың бір бөлігі.</w:t>
      </w:r>
    </w:p>
    <w:p w:rsidR="00500412" w:rsidRPr="00500412" w:rsidRDefault="00500412" w:rsidP="00500412">
      <w:pPr>
        <w:spacing w:after="0"/>
        <w:ind w:firstLine="708"/>
        <w:jc w:val="both"/>
        <w:rPr>
          <w:rFonts w:ascii="Times New Roman" w:hAnsi="Times New Roman" w:cs="Times New Roman"/>
          <w:lang w:val="kk-KZ"/>
        </w:rPr>
      </w:pPr>
      <w:r w:rsidRPr="00500412">
        <w:rPr>
          <w:rFonts w:ascii="Times New Roman" w:hAnsi="Times New Roman" w:cs="Times New Roman"/>
          <w:b/>
          <w:lang w:val="kk-KZ"/>
        </w:rPr>
        <w:t>Әуеайлақтың жұмыс алаңы</w:t>
      </w:r>
      <w:r>
        <w:rPr>
          <w:rFonts w:ascii="Times New Roman" w:hAnsi="Times New Roman" w:cs="Times New Roman"/>
          <w:lang w:val="kk-KZ"/>
        </w:rPr>
        <w:t xml:space="preserve"> </w:t>
      </w:r>
      <w:r w:rsidRPr="00500412">
        <w:rPr>
          <w:rFonts w:ascii="Times New Roman" w:hAnsi="Times New Roman" w:cs="Times New Roman"/>
          <w:lang w:val="kk-KZ"/>
        </w:rPr>
        <w:t>-</w:t>
      </w:r>
      <w:r>
        <w:rPr>
          <w:rFonts w:ascii="Times New Roman" w:hAnsi="Times New Roman" w:cs="Times New Roman"/>
          <w:lang w:val="kk-KZ"/>
        </w:rPr>
        <w:t xml:space="preserve"> </w:t>
      </w:r>
      <w:r w:rsidRPr="00500412">
        <w:rPr>
          <w:rFonts w:ascii="Times New Roman" w:hAnsi="Times New Roman" w:cs="Times New Roman"/>
          <w:lang w:val="kk-KZ"/>
        </w:rPr>
        <w:t>маневрлеу алаңы мен перроннан (дардан) тұратын әуе кемелерінің ұшып көтерілуіне, қонуына және жермен жүруіне арналған әуеайлақтың бір бөлігі.</w:t>
      </w:r>
    </w:p>
    <w:p w:rsidR="00500412" w:rsidRPr="00500412" w:rsidRDefault="00500412" w:rsidP="00500412">
      <w:pPr>
        <w:spacing w:after="0"/>
        <w:ind w:firstLine="708"/>
        <w:jc w:val="both"/>
        <w:rPr>
          <w:rFonts w:ascii="Times New Roman" w:hAnsi="Times New Roman" w:cs="Times New Roman"/>
          <w:lang w:val="kk-KZ"/>
        </w:rPr>
      </w:pPr>
      <w:r w:rsidRPr="00500412">
        <w:rPr>
          <w:rFonts w:ascii="Times New Roman" w:hAnsi="Times New Roman" w:cs="Times New Roman"/>
          <w:b/>
          <w:lang w:val="kk-KZ"/>
        </w:rPr>
        <w:t>АҚ</w:t>
      </w:r>
      <w:r>
        <w:rPr>
          <w:rFonts w:ascii="Times New Roman" w:hAnsi="Times New Roman" w:cs="Times New Roman"/>
          <w:lang w:val="kk-KZ"/>
        </w:rPr>
        <w:t xml:space="preserve"> </w:t>
      </w:r>
      <w:r w:rsidRPr="00500412">
        <w:rPr>
          <w:rFonts w:ascii="Times New Roman" w:hAnsi="Times New Roman" w:cs="Times New Roman"/>
          <w:lang w:val="kk-KZ"/>
        </w:rPr>
        <w:t>-</w:t>
      </w:r>
      <w:r>
        <w:rPr>
          <w:rFonts w:ascii="Times New Roman" w:hAnsi="Times New Roman" w:cs="Times New Roman"/>
          <w:lang w:val="kk-KZ"/>
        </w:rPr>
        <w:t xml:space="preserve"> </w:t>
      </w:r>
      <w:r w:rsidRPr="00500412">
        <w:rPr>
          <w:rFonts w:ascii="Times New Roman" w:hAnsi="Times New Roman" w:cs="Times New Roman"/>
          <w:lang w:val="kk-KZ"/>
        </w:rPr>
        <w:t>акционерлік қоғам,</w:t>
      </w:r>
    </w:p>
    <w:p w:rsidR="00500412" w:rsidRPr="00500412" w:rsidRDefault="00500412" w:rsidP="00500412">
      <w:pPr>
        <w:spacing w:after="0"/>
        <w:ind w:firstLine="708"/>
        <w:jc w:val="both"/>
        <w:rPr>
          <w:rFonts w:ascii="Times New Roman" w:hAnsi="Times New Roman" w:cs="Times New Roman"/>
          <w:lang w:val="kk-KZ"/>
        </w:rPr>
      </w:pPr>
      <w:r w:rsidRPr="00500412">
        <w:rPr>
          <w:rFonts w:ascii="Times New Roman" w:hAnsi="Times New Roman" w:cs="Times New Roman"/>
          <w:b/>
          <w:lang w:val="kk-KZ"/>
        </w:rPr>
        <w:t>ҰҚЖ</w:t>
      </w:r>
      <w:r>
        <w:rPr>
          <w:rFonts w:ascii="Times New Roman" w:hAnsi="Times New Roman" w:cs="Times New Roman"/>
          <w:lang w:val="kk-KZ"/>
        </w:rPr>
        <w:t xml:space="preserve"> </w:t>
      </w:r>
      <w:r w:rsidRPr="00500412">
        <w:rPr>
          <w:rFonts w:ascii="Times New Roman" w:hAnsi="Times New Roman" w:cs="Times New Roman"/>
          <w:lang w:val="kk-KZ"/>
        </w:rPr>
        <w:t>-</w:t>
      </w:r>
      <w:r>
        <w:rPr>
          <w:rFonts w:ascii="Times New Roman" w:hAnsi="Times New Roman" w:cs="Times New Roman"/>
          <w:lang w:val="kk-KZ"/>
        </w:rPr>
        <w:t xml:space="preserve"> </w:t>
      </w:r>
      <w:r w:rsidRPr="00500412">
        <w:rPr>
          <w:rFonts w:ascii="Times New Roman" w:hAnsi="Times New Roman" w:cs="Times New Roman"/>
          <w:lang w:val="kk-KZ"/>
        </w:rPr>
        <w:t>ұшу-қону жолағы,</w:t>
      </w:r>
    </w:p>
    <w:p w:rsidR="00500412" w:rsidRPr="00500412" w:rsidRDefault="00500412" w:rsidP="00500412">
      <w:pPr>
        <w:spacing w:after="0"/>
        <w:ind w:firstLine="708"/>
        <w:jc w:val="both"/>
        <w:rPr>
          <w:rFonts w:ascii="Times New Roman" w:hAnsi="Times New Roman" w:cs="Times New Roman"/>
          <w:lang w:val="kk-KZ"/>
        </w:rPr>
      </w:pPr>
      <w:r w:rsidRPr="00500412">
        <w:rPr>
          <w:rFonts w:ascii="Times New Roman" w:hAnsi="Times New Roman" w:cs="Times New Roman"/>
          <w:b/>
          <w:lang w:val="kk-KZ"/>
        </w:rPr>
        <w:t xml:space="preserve">ӘК </w:t>
      </w:r>
      <w:r w:rsidRPr="00500412">
        <w:rPr>
          <w:rFonts w:ascii="Times New Roman" w:hAnsi="Times New Roman" w:cs="Times New Roman"/>
          <w:lang w:val="kk-KZ"/>
        </w:rPr>
        <w:t>-</w:t>
      </w:r>
      <w:r>
        <w:rPr>
          <w:rFonts w:ascii="Times New Roman" w:hAnsi="Times New Roman" w:cs="Times New Roman"/>
          <w:lang w:val="kk-KZ"/>
        </w:rPr>
        <w:t xml:space="preserve"> </w:t>
      </w:r>
      <w:r w:rsidRPr="00500412">
        <w:rPr>
          <w:rFonts w:ascii="Times New Roman" w:hAnsi="Times New Roman" w:cs="Times New Roman"/>
          <w:lang w:val="kk-KZ"/>
        </w:rPr>
        <w:t>әуе кемесі,</w:t>
      </w:r>
    </w:p>
    <w:p w:rsidR="00572A1E" w:rsidRDefault="00500412" w:rsidP="00500412">
      <w:pPr>
        <w:spacing w:after="0"/>
        <w:ind w:firstLine="708"/>
        <w:jc w:val="both"/>
        <w:rPr>
          <w:rFonts w:ascii="Times New Roman" w:hAnsi="Times New Roman" w:cs="Times New Roman"/>
          <w:lang w:val="kk-KZ"/>
        </w:rPr>
      </w:pPr>
      <w:r w:rsidRPr="00500412">
        <w:rPr>
          <w:rFonts w:ascii="Times New Roman" w:hAnsi="Times New Roman" w:cs="Times New Roman"/>
          <w:b/>
          <w:lang w:val="kk-KZ"/>
        </w:rPr>
        <w:t>ИКАО</w:t>
      </w:r>
      <w:r>
        <w:rPr>
          <w:rFonts w:ascii="Times New Roman" w:hAnsi="Times New Roman" w:cs="Times New Roman"/>
          <w:lang w:val="kk-KZ"/>
        </w:rPr>
        <w:t xml:space="preserve"> </w:t>
      </w:r>
      <w:r w:rsidRPr="00500412">
        <w:rPr>
          <w:rFonts w:ascii="Times New Roman" w:hAnsi="Times New Roman" w:cs="Times New Roman"/>
          <w:lang w:val="kk-KZ"/>
        </w:rPr>
        <w:t>-</w:t>
      </w:r>
      <w:r>
        <w:rPr>
          <w:rFonts w:ascii="Times New Roman" w:hAnsi="Times New Roman" w:cs="Times New Roman"/>
          <w:lang w:val="kk-KZ"/>
        </w:rPr>
        <w:t xml:space="preserve"> </w:t>
      </w:r>
      <w:r w:rsidRPr="00500412">
        <w:rPr>
          <w:rFonts w:ascii="Times New Roman" w:hAnsi="Times New Roman" w:cs="Times New Roman"/>
          <w:lang w:val="kk-KZ"/>
        </w:rPr>
        <w:t>халықаралық азаматтық авиация ұйымы,</w:t>
      </w:r>
    </w:p>
    <w:p w:rsidR="00500412" w:rsidRDefault="00500412" w:rsidP="00500412">
      <w:pPr>
        <w:spacing w:after="0"/>
        <w:ind w:firstLine="708"/>
        <w:jc w:val="both"/>
        <w:rPr>
          <w:rFonts w:ascii="Times New Roman" w:hAnsi="Times New Roman" w:cs="Times New Roman"/>
          <w:lang w:val="kk-KZ"/>
        </w:rPr>
      </w:pPr>
    </w:p>
    <w:p w:rsidR="00500412" w:rsidRPr="00500412" w:rsidRDefault="00500412" w:rsidP="00500412">
      <w:pPr>
        <w:spacing w:after="0"/>
        <w:ind w:firstLine="708"/>
        <w:jc w:val="both"/>
        <w:rPr>
          <w:rFonts w:ascii="Times New Roman" w:hAnsi="Times New Roman" w:cs="Times New Roman"/>
          <w:b/>
          <w:lang w:val="kk-KZ"/>
        </w:rPr>
      </w:pPr>
      <w:r w:rsidRPr="00500412">
        <w:rPr>
          <w:rFonts w:ascii="Times New Roman" w:hAnsi="Times New Roman" w:cs="Times New Roman"/>
          <w:b/>
          <w:lang w:val="kk-KZ"/>
        </w:rPr>
        <w:t>2. Оқу процесін ұйымдастыру</w:t>
      </w:r>
    </w:p>
    <w:p w:rsidR="00572A1E" w:rsidRDefault="00500412" w:rsidP="00500412">
      <w:pPr>
        <w:spacing w:after="0"/>
        <w:ind w:firstLine="708"/>
        <w:jc w:val="both"/>
        <w:rPr>
          <w:rFonts w:ascii="Times New Roman" w:hAnsi="Times New Roman" w:cs="Times New Roman"/>
          <w:b/>
          <w:lang w:val="kk-KZ"/>
        </w:rPr>
      </w:pPr>
      <w:r w:rsidRPr="00500412">
        <w:rPr>
          <w:rFonts w:ascii="Times New Roman" w:hAnsi="Times New Roman" w:cs="Times New Roman"/>
          <w:b/>
          <w:lang w:val="kk-KZ"/>
        </w:rPr>
        <w:t>2.1 оқыту түрлері</w:t>
      </w:r>
    </w:p>
    <w:p w:rsidR="00AE01AA" w:rsidRDefault="00AE01AA" w:rsidP="00500412">
      <w:pPr>
        <w:spacing w:after="0"/>
        <w:ind w:firstLine="708"/>
        <w:jc w:val="both"/>
        <w:rPr>
          <w:rFonts w:ascii="Times New Roman" w:hAnsi="Times New Roman" w:cs="Times New Roman"/>
          <w:b/>
          <w:lang w:val="kk-KZ"/>
        </w:rPr>
      </w:pPr>
    </w:p>
    <w:p w:rsidR="00AE01AA" w:rsidRDefault="00AE01AA" w:rsidP="00500412">
      <w:pPr>
        <w:spacing w:after="0"/>
        <w:ind w:firstLine="708"/>
        <w:jc w:val="both"/>
        <w:rPr>
          <w:rFonts w:ascii="Times New Roman" w:hAnsi="Times New Roman" w:cs="Times New Roman"/>
          <w:lang w:val="kk-KZ"/>
        </w:rPr>
      </w:pPr>
      <w:r w:rsidRPr="00AE01AA">
        <w:rPr>
          <w:rFonts w:ascii="Times New Roman" w:hAnsi="Times New Roman" w:cs="Times New Roman"/>
          <w:lang w:val="kk-KZ"/>
        </w:rPr>
        <w:t>Әуеайлақта Көлік құралдарын басқару құқығын алуға өтініш білдірген барлық жүргізушілер оқытудың мынадай түрлерінен өтуі тиіс.</w:t>
      </w:r>
    </w:p>
    <w:p w:rsidR="00AE01AA" w:rsidRDefault="00AE01AA" w:rsidP="00500412">
      <w:pPr>
        <w:spacing w:after="0"/>
        <w:ind w:firstLine="708"/>
        <w:jc w:val="both"/>
        <w:rPr>
          <w:rFonts w:ascii="Times New Roman" w:hAnsi="Times New Roman" w:cs="Times New Roman"/>
          <w:lang w:val="kk-KZ"/>
        </w:rPr>
      </w:pPr>
      <w:r w:rsidRPr="00AE01AA">
        <w:rPr>
          <w:rFonts w:ascii="Times New Roman" w:hAnsi="Times New Roman" w:cs="Times New Roman"/>
          <w:lang w:val="kk-KZ"/>
        </w:rPr>
        <w:t>Бастапқы оқыту-жүргізушілердің біліктілігінің жаңа орындалатын міндеттер мен функцияларға сәйкестігін қамтамасыз ету, жаңа жұмыс жағдайларымен және персоналмен танысу мақсатында әуеайлақта Көлік құралдарын басқаруға кірісетін немесе әуеайлақтың жаңа аймақтарына өте жақсы шарттармен және талаптармен кіруге рұқсат етілетін жүргізушілер үшін жүргізілетін оқыту.</w:t>
      </w:r>
    </w:p>
    <w:p w:rsidR="00AE01AA" w:rsidRDefault="00AE01AA" w:rsidP="00500412">
      <w:pPr>
        <w:spacing w:after="0"/>
        <w:ind w:firstLine="708"/>
        <w:jc w:val="both"/>
        <w:rPr>
          <w:rFonts w:ascii="Times New Roman" w:hAnsi="Times New Roman" w:cs="Times New Roman"/>
          <w:lang w:val="kk-KZ"/>
        </w:rPr>
      </w:pPr>
      <w:r w:rsidRPr="00AE01AA">
        <w:rPr>
          <w:rFonts w:ascii="Times New Roman" w:hAnsi="Times New Roman" w:cs="Times New Roman"/>
          <w:lang w:val="kk-KZ"/>
        </w:rPr>
        <w:t>Қайта оқыту-жүргізушілердің білімі мен дағдыларын жаңарту және бекіту, сондай-ақ туындаған өзгерістермен және жаңа жағдайлармен таныстыру мақсатында белгіленген уақыт кезеңінен кейін жүргізілетін жүргізушілерді қысқа мерзімді оқыту.</w:t>
      </w:r>
    </w:p>
    <w:p w:rsidR="00AE01AA" w:rsidRPr="00AE01AA" w:rsidRDefault="00AE01AA" w:rsidP="00500412">
      <w:pPr>
        <w:spacing w:after="0"/>
        <w:ind w:firstLine="708"/>
        <w:jc w:val="both"/>
        <w:rPr>
          <w:rFonts w:ascii="Times New Roman" w:hAnsi="Times New Roman" w:cs="Times New Roman"/>
          <w:lang w:val="kk-KZ"/>
        </w:rPr>
      </w:pPr>
    </w:p>
    <w:p w:rsidR="00AE01AA" w:rsidRDefault="00AE01AA" w:rsidP="00AE01AA">
      <w:pPr>
        <w:spacing w:after="0"/>
        <w:ind w:firstLine="708"/>
        <w:jc w:val="both"/>
        <w:rPr>
          <w:rFonts w:ascii="Times New Roman" w:hAnsi="Times New Roman" w:cs="Times New Roman"/>
          <w:b/>
          <w:lang w:val="kk-KZ"/>
        </w:rPr>
      </w:pPr>
      <w:r>
        <w:rPr>
          <w:rFonts w:ascii="Times New Roman" w:hAnsi="Times New Roman" w:cs="Times New Roman"/>
          <w:b/>
          <w:lang w:val="kk-KZ"/>
        </w:rPr>
        <w:t>2.2 Д</w:t>
      </w:r>
      <w:r w:rsidRPr="00AE01AA">
        <w:rPr>
          <w:rFonts w:ascii="Times New Roman" w:hAnsi="Times New Roman" w:cs="Times New Roman"/>
          <w:b/>
          <w:lang w:val="kk-KZ"/>
        </w:rPr>
        <w:t>айындықты жүзеге асыратын құрылымдық бөлімше</w:t>
      </w:r>
    </w:p>
    <w:p w:rsidR="00AE01AA" w:rsidRPr="00AE01AA" w:rsidRDefault="00AE01AA" w:rsidP="00AE01AA">
      <w:pPr>
        <w:spacing w:after="0"/>
        <w:ind w:firstLine="708"/>
        <w:jc w:val="both"/>
        <w:rPr>
          <w:rFonts w:ascii="Times New Roman" w:hAnsi="Times New Roman" w:cs="Times New Roman"/>
          <w:b/>
          <w:lang w:val="kk-KZ"/>
        </w:rPr>
      </w:pPr>
    </w:p>
    <w:p w:rsidR="00572A1E" w:rsidRDefault="00AE01AA" w:rsidP="00AE01AA">
      <w:pPr>
        <w:spacing w:after="0"/>
        <w:ind w:firstLine="708"/>
        <w:jc w:val="both"/>
        <w:rPr>
          <w:rFonts w:ascii="Times New Roman" w:hAnsi="Times New Roman" w:cs="Times New Roman"/>
          <w:lang w:val="kk-KZ"/>
        </w:rPr>
      </w:pPr>
      <w:r w:rsidRPr="00001B9F">
        <w:rPr>
          <w:rFonts w:ascii="Times New Roman" w:hAnsi="Times New Roman" w:cs="Times New Roman"/>
          <w:b/>
          <w:lang w:val="kk-KZ"/>
        </w:rPr>
        <w:t>"Хиуаз Доспанова халықаралық әуежайы" АҚ арнайы көлік қызметі (АКҚ)</w:t>
      </w:r>
      <w:r w:rsidRPr="00AE01AA">
        <w:rPr>
          <w:rFonts w:ascii="Times New Roman" w:hAnsi="Times New Roman" w:cs="Times New Roman"/>
          <w:lang w:val="kk-KZ"/>
        </w:rPr>
        <w:t xml:space="preserve"> әуеайлақтағы қозғалыс ережелеріне жүргізушілерді даярлауды жүзеге асырады. Жүргізуге оқытуды "Хиуаз Доспанова халықаралық әуежайы"АҚ бұйрығымен тағайындалған әуежай бөлімшелерінің, Бөгде ұйымдардың білікті нұсқаушылары жүзеге асырады.</w:t>
      </w:r>
    </w:p>
    <w:p w:rsidR="00001B9F" w:rsidRPr="00001B9F" w:rsidRDefault="00001B9F" w:rsidP="00001B9F">
      <w:pPr>
        <w:spacing w:after="0"/>
        <w:ind w:firstLine="708"/>
        <w:jc w:val="both"/>
        <w:rPr>
          <w:rFonts w:ascii="Times New Roman" w:hAnsi="Times New Roman" w:cs="Times New Roman"/>
          <w:b/>
          <w:lang w:val="kk-KZ"/>
        </w:rPr>
      </w:pPr>
      <w:r w:rsidRPr="00001B9F">
        <w:rPr>
          <w:rFonts w:ascii="Times New Roman" w:hAnsi="Times New Roman" w:cs="Times New Roman"/>
          <w:b/>
          <w:lang w:val="kk-KZ"/>
        </w:rPr>
        <w:t>2.3 оқу топтарын қалыптастыру</w:t>
      </w:r>
    </w:p>
    <w:p w:rsidR="00572A1E" w:rsidRDefault="00001B9F" w:rsidP="00001B9F">
      <w:pPr>
        <w:spacing w:after="0"/>
        <w:ind w:firstLine="708"/>
        <w:jc w:val="both"/>
        <w:rPr>
          <w:rFonts w:ascii="Times New Roman" w:hAnsi="Times New Roman" w:cs="Times New Roman"/>
          <w:lang w:val="kk-KZ"/>
        </w:rPr>
      </w:pPr>
      <w:r w:rsidRPr="00001B9F">
        <w:rPr>
          <w:rFonts w:ascii="Times New Roman" w:hAnsi="Times New Roman" w:cs="Times New Roman"/>
          <w:lang w:val="kk-KZ"/>
        </w:rPr>
        <w:t>Оқу топтары "Хиуаз халықаралық әуежайы" АҚ Басқарма төрағасының бұйрығымен сырттағы ұйымдардың хаттары немесе әуежайдың құрылымдық бөлімшелерінің қызметтік жазбалары негізінде құрылады.</w:t>
      </w:r>
    </w:p>
    <w:p w:rsidR="0002076C" w:rsidRPr="0002076C" w:rsidRDefault="0002076C" w:rsidP="0002076C">
      <w:pPr>
        <w:spacing w:after="0"/>
        <w:ind w:firstLine="708"/>
        <w:jc w:val="both"/>
        <w:rPr>
          <w:rFonts w:ascii="Times New Roman" w:hAnsi="Times New Roman" w:cs="Times New Roman"/>
          <w:b/>
          <w:lang w:val="kk-KZ"/>
        </w:rPr>
      </w:pPr>
      <w:r w:rsidRPr="0002076C">
        <w:rPr>
          <w:rFonts w:ascii="Times New Roman" w:hAnsi="Times New Roman" w:cs="Times New Roman"/>
          <w:b/>
          <w:lang w:val="kk-KZ"/>
        </w:rPr>
        <w:t>2.4 оқу шарттары</w:t>
      </w:r>
    </w:p>
    <w:p w:rsidR="0002076C" w:rsidRPr="0002076C" w:rsidRDefault="0002076C" w:rsidP="0002076C">
      <w:pPr>
        <w:spacing w:after="0"/>
        <w:ind w:firstLine="708"/>
        <w:jc w:val="both"/>
        <w:rPr>
          <w:rFonts w:ascii="Times New Roman" w:hAnsi="Times New Roman" w:cs="Times New Roman"/>
          <w:lang w:val="kk-KZ"/>
        </w:rPr>
      </w:pPr>
      <w:r w:rsidRPr="0002076C">
        <w:rPr>
          <w:rFonts w:ascii="Times New Roman" w:hAnsi="Times New Roman" w:cs="Times New Roman"/>
          <w:lang w:val="kk-KZ"/>
        </w:rPr>
        <w:t>Оқыту оқу аудиториясында және әуеайлақта визуалды танысу кезінде, тағылымдама барысында және көлік құралын жүргізу кезінде білікті нұсқаушылардың бақылауымен жүргізіледі.</w:t>
      </w:r>
    </w:p>
    <w:p w:rsidR="00572A1E" w:rsidRDefault="0002076C" w:rsidP="0002076C">
      <w:pPr>
        <w:spacing w:after="0"/>
        <w:ind w:firstLine="708"/>
        <w:jc w:val="both"/>
        <w:rPr>
          <w:rFonts w:ascii="Times New Roman" w:hAnsi="Times New Roman" w:cs="Times New Roman"/>
          <w:lang w:val="kk-KZ"/>
        </w:rPr>
      </w:pPr>
      <w:r w:rsidRPr="0002076C">
        <w:rPr>
          <w:rFonts w:ascii="Times New Roman" w:hAnsi="Times New Roman" w:cs="Times New Roman"/>
          <w:lang w:val="kk-KZ"/>
        </w:rPr>
        <w:t>Курс тыңдаушылары оқу құралдарымен, қағаз және электрондық жеткізгіштердегі үлестірме және анықтамалық материалдармен қамтамасыз етіледі.</w:t>
      </w:r>
    </w:p>
    <w:p w:rsidR="005D5ECA" w:rsidRPr="005D5ECA" w:rsidRDefault="005D5ECA" w:rsidP="005D5ECA">
      <w:pPr>
        <w:spacing w:after="0"/>
        <w:ind w:firstLine="708"/>
        <w:jc w:val="both"/>
        <w:rPr>
          <w:rFonts w:ascii="Times New Roman" w:hAnsi="Times New Roman" w:cs="Times New Roman"/>
          <w:b/>
          <w:lang w:val="kk-KZ"/>
        </w:rPr>
      </w:pPr>
      <w:r w:rsidRPr="005D5ECA">
        <w:rPr>
          <w:rFonts w:ascii="Times New Roman" w:hAnsi="Times New Roman" w:cs="Times New Roman"/>
          <w:b/>
          <w:lang w:val="kk-KZ"/>
        </w:rPr>
        <w:t>2.5 оқу сабақтарының нысандары</w:t>
      </w:r>
    </w:p>
    <w:p w:rsidR="005D5ECA" w:rsidRP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Оқытудың кешенді әдістемесін пайдалану кезіндегі оқу сабақтарының негізгі нысандары:</w:t>
      </w:r>
    </w:p>
    <w:p w:rsidR="005D5ECA" w:rsidRP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1.</w:t>
      </w:r>
      <w:r w:rsidRPr="005D5ECA">
        <w:rPr>
          <w:rFonts w:ascii="Times New Roman" w:hAnsi="Times New Roman" w:cs="Times New Roman"/>
          <w:lang w:val="kk-KZ"/>
        </w:rPr>
        <w:tab/>
        <w:t xml:space="preserve">арнайы оқу аудиториясындағы теориялық (дәрістік) және практикалық сабақтар (семинарлар, көзбен танысу) ; </w:t>
      </w:r>
    </w:p>
    <w:p w:rsidR="005D5ECA" w:rsidRP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2.</w:t>
      </w:r>
      <w:r w:rsidRPr="005D5ECA">
        <w:rPr>
          <w:rFonts w:ascii="Times New Roman" w:hAnsi="Times New Roman" w:cs="Times New Roman"/>
          <w:lang w:val="kk-KZ"/>
        </w:rPr>
        <w:tab/>
        <w:t>слайдтар мен оқу фильмдерін, оқытудың өзге де дыбыс-бейне және көрсету құралдарын пайдалану;</w:t>
      </w:r>
    </w:p>
    <w:p w:rsidR="00AE01A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3.</w:t>
      </w:r>
      <w:r w:rsidRPr="005D5ECA">
        <w:rPr>
          <w:rFonts w:ascii="Times New Roman" w:hAnsi="Times New Roman" w:cs="Times New Roman"/>
          <w:lang w:val="kk-KZ"/>
        </w:rPr>
        <w:tab/>
        <w:t>топтық жаттығулар және іскерлік ойындар;</w:t>
      </w:r>
    </w:p>
    <w:p w:rsidR="00572A1E" w:rsidRDefault="00572A1E" w:rsidP="00647F91">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AE01AA" w:rsidRPr="00AE01AA" w:rsidTr="00813FA3">
        <w:tc>
          <w:tcPr>
            <w:tcW w:w="3829" w:type="dxa"/>
          </w:tcPr>
          <w:p w:rsidR="00AE01AA" w:rsidRPr="00AE01AA" w:rsidRDefault="00AE01AA" w:rsidP="00AE01AA">
            <w:pPr>
              <w:spacing w:line="259" w:lineRule="auto"/>
              <w:jc w:val="both"/>
              <w:rPr>
                <w:rFonts w:ascii="Times New Roman" w:hAnsi="Times New Roman" w:cs="Times New Roman"/>
                <w:sz w:val="18"/>
                <w:szCs w:val="18"/>
                <w:lang w:val="kk-KZ"/>
              </w:rPr>
            </w:pPr>
            <w:r w:rsidRPr="00AE01AA">
              <w:rPr>
                <w:rFonts w:ascii="Times New Roman" w:hAnsi="Times New Roman" w:cs="Times New Roman"/>
                <w:sz w:val="18"/>
                <w:szCs w:val="18"/>
                <w:lang w:val="kk-KZ"/>
              </w:rPr>
              <w:lastRenderedPageBreak/>
              <w:t>«Хиуаз Доспанова  халықаралық әуежайы» АҚ</w:t>
            </w:r>
          </w:p>
        </w:tc>
        <w:tc>
          <w:tcPr>
            <w:tcW w:w="3684" w:type="dxa"/>
          </w:tcPr>
          <w:p w:rsidR="00AE01AA" w:rsidRPr="00AE01AA" w:rsidRDefault="00AE01AA" w:rsidP="00263C36">
            <w:pPr>
              <w:spacing w:line="259" w:lineRule="auto"/>
              <w:jc w:val="both"/>
              <w:rPr>
                <w:rFonts w:ascii="Times New Roman" w:hAnsi="Times New Roman" w:cs="Times New Roman"/>
                <w:sz w:val="18"/>
                <w:szCs w:val="18"/>
                <w:lang w:val="kk-KZ"/>
              </w:rPr>
            </w:pPr>
            <w:r w:rsidRPr="00AE01AA">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tc>
        <w:tc>
          <w:tcPr>
            <w:tcW w:w="3119" w:type="dxa"/>
          </w:tcPr>
          <w:p w:rsidR="00AE01AA" w:rsidRPr="00AE01AA" w:rsidRDefault="00AE01AA" w:rsidP="00AE01AA">
            <w:pPr>
              <w:spacing w:line="259" w:lineRule="auto"/>
              <w:jc w:val="both"/>
              <w:rPr>
                <w:rFonts w:ascii="Times New Roman" w:hAnsi="Times New Roman" w:cs="Times New Roman"/>
                <w:sz w:val="18"/>
                <w:szCs w:val="18"/>
                <w:lang w:val="kk-KZ"/>
              </w:rPr>
            </w:pPr>
            <w:r w:rsidRPr="00AE01AA">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8</w:t>
            </w:r>
            <w:r w:rsidRPr="00AE01AA">
              <w:rPr>
                <w:rFonts w:ascii="Times New Roman" w:hAnsi="Times New Roman" w:cs="Times New Roman"/>
                <w:sz w:val="18"/>
                <w:szCs w:val="18"/>
                <w:lang w:val="kk-KZ"/>
              </w:rPr>
              <w:t xml:space="preserve"> беті</w:t>
            </w:r>
          </w:p>
        </w:tc>
      </w:tr>
    </w:tbl>
    <w:p w:rsidR="005D5ECA" w:rsidRP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4.</w:t>
      </w:r>
      <w:r w:rsidRPr="005D5ECA">
        <w:rPr>
          <w:rFonts w:ascii="Times New Roman" w:hAnsi="Times New Roman" w:cs="Times New Roman"/>
          <w:lang w:val="kk-KZ"/>
        </w:rPr>
        <w:tab/>
        <w:t xml:space="preserve">компьютерлік технологияларды қолдану арқылы оқыту; </w:t>
      </w:r>
    </w:p>
    <w:p w:rsidR="00500412"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5.</w:t>
      </w:r>
      <w:r w:rsidRPr="005D5ECA">
        <w:rPr>
          <w:rFonts w:ascii="Times New Roman" w:hAnsi="Times New Roman" w:cs="Times New Roman"/>
          <w:lang w:val="kk-KZ"/>
        </w:rPr>
        <w:tab/>
        <w:t>жүргізу, өндірістік процесте тәжірибелі нұсқаушымен тағылымдама.</w:t>
      </w:r>
    </w:p>
    <w:p w:rsidR="00500412" w:rsidRDefault="00500412" w:rsidP="00647F91">
      <w:pPr>
        <w:spacing w:after="0"/>
        <w:ind w:firstLine="708"/>
        <w:jc w:val="both"/>
        <w:rPr>
          <w:rFonts w:ascii="Times New Roman" w:hAnsi="Times New Roman" w:cs="Times New Roman"/>
          <w:lang w:val="kk-KZ"/>
        </w:rPr>
      </w:pPr>
    </w:p>
    <w:p w:rsidR="005D5ECA" w:rsidRDefault="005D5ECA" w:rsidP="005D5ECA">
      <w:pPr>
        <w:spacing w:after="0"/>
        <w:ind w:firstLine="708"/>
        <w:jc w:val="both"/>
        <w:rPr>
          <w:rFonts w:ascii="Times New Roman" w:hAnsi="Times New Roman" w:cs="Times New Roman"/>
          <w:b/>
          <w:lang w:val="kk-KZ"/>
        </w:rPr>
      </w:pPr>
      <w:r w:rsidRPr="005D5ECA">
        <w:rPr>
          <w:rFonts w:ascii="Times New Roman" w:hAnsi="Times New Roman" w:cs="Times New Roman"/>
          <w:b/>
          <w:lang w:val="kk-KZ"/>
        </w:rPr>
        <w:t>2.6 білімді бағалау</w:t>
      </w:r>
    </w:p>
    <w:p w:rsidR="005D5ECA" w:rsidRPr="005D5ECA" w:rsidRDefault="005D5ECA" w:rsidP="005D5ECA">
      <w:pPr>
        <w:spacing w:after="0"/>
        <w:ind w:firstLine="708"/>
        <w:jc w:val="both"/>
        <w:rPr>
          <w:rFonts w:ascii="Times New Roman" w:hAnsi="Times New Roman" w:cs="Times New Roman"/>
          <w:b/>
          <w:lang w:val="kk-KZ"/>
        </w:rPr>
      </w:pPr>
    </w:p>
    <w:p w:rsidR="00500412"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Әуеайлақта білімін бағалауды және жүргізуді "Хиуаз халықаралық әуежайы"АҚ Басқарма Төрағасының бұйрығымен тағайындалған әуежайдың біліктілік комиссиясы жүзеге асырады. Біліктілік комиссиясы қажет болған жағдайда айына екі рет жиналады.</w:t>
      </w:r>
    </w:p>
    <w:p w:rsid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Емтихан тапсырғаннан кейін жүргізушілер тобының білімін бағалау нәтижелері бойынша комиссияның қорытындысы жасалады. Әрбір жүргізушіге қорытындыдан үзінді дайындалады, ол кейіннен жүргізушіге көлік құралын басқару құқығын беру негіздерінің бірі болып табылады.</w:t>
      </w:r>
    </w:p>
    <w:p w:rsidR="005D5ECA" w:rsidRDefault="005D5ECA" w:rsidP="005D5ECA">
      <w:pPr>
        <w:spacing w:after="0"/>
        <w:ind w:firstLine="708"/>
        <w:jc w:val="both"/>
        <w:rPr>
          <w:rFonts w:ascii="Times New Roman" w:hAnsi="Times New Roman" w:cs="Times New Roman"/>
          <w:lang w:val="kk-KZ"/>
        </w:rPr>
      </w:pPr>
    </w:p>
    <w:p w:rsidR="005D5ECA" w:rsidRDefault="005D5ECA" w:rsidP="005D5ECA">
      <w:pPr>
        <w:spacing w:after="0"/>
        <w:ind w:firstLine="708"/>
        <w:jc w:val="both"/>
        <w:rPr>
          <w:rFonts w:ascii="Times New Roman" w:hAnsi="Times New Roman" w:cs="Times New Roman"/>
          <w:b/>
          <w:lang w:val="kk-KZ"/>
        </w:rPr>
      </w:pPr>
      <w:r w:rsidRPr="005D5ECA">
        <w:rPr>
          <w:rFonts w:ascii="Times New Roman" w:hAnsi="Times New Roman" w:cs="Times New Roman"/>
          <w:b/>
          <w:lang w:val="kk-KZ"/>
        </w:rPr>
        <w:t>2.7 жазбаларды жүргізу</w:t>
      </w:r>
    </w:p>
    <w:p w:rsidR="005D5ECA" w:rsidRPr="005D5ECA" w:rsidRDefault="005D5ECA" w:rsidP="005D5ECA">
      <w:pPr>
        <w:spacing w:after="0"/>
        <w:ind w:firstLine="708"/>
        <w:jc w:val="both"/>
        <w:rPr>
          <w:rFonts w:ascii="Times New Roman" w:hAnsi="Times New Roman" w:cs="Times New Roman"/>
          <w:b/>
          <w:lang w:val="kk-KZ"/>
        </w:rPr>
      </w:pPr>
    </w:p>
    <w:p w:rsidR="005D5ECA" w:rsidRP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Персоналды оқыту процесі оқудың өткізілуін, оның сапасы мен тиімділігін бақылауға мүмкіндік беретін қажетті растайтын жазбалармен сүйемелденуі тиіс.</w:t>
      </w:r>
    </w:p>
    <w:p w:rsidR="005D5ECA" w:rsidRP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Мұндай жазбаларға мыналар жатады:</w:t>
      </w:r>
    </w:p>
    <w:p w:rsidR="005D5ECA" w:rsidRP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 xml:space="preserve">- персоналдың сабаққа қатысу ведомостары, </w:t>
      </w:r>
    </w:p>
    <w:p w:rsidR="005D5ECA" w:rsidRP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 xml:space="preserve">- емтихан ведомостары, </w:t>
      </w:r>
    </w:p>
    <w:p w:rsidR="005D5ECA" w:rsidRP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 xml:space="preserve">- тестілеу парақтары, </w:t>
      </w:r>
    </w:p>
    <w:p w:rsidR="005D5ECA" w:rsidRP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 xml:space="preserve">- тағылымдама парақтары, </w:t>
      </w:r>
    </w:p>
    <w:p w:rsidR="00500412"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 емтиханды сәтті тапсырғаны туралы комиссияның қорытындысы.</w:t>
      </w:r>
    </w:p>
    <w:p w:rsidR="005D5ECA" w:rsidRDefault="005D5ECA" w:rsidP="005D5ECA">
      <w:pPr>
        <w:spacing w:after="0"/>
        <w:ind w:firstLine="708"/>
        <w:jc w:val="both"/>
        <w:rPr>
          <w:rFonts w:ascii="Times New Roman" w:hAnsi="Times New Roman" w:cs="Times New Roman"/>
          <w:lang w:val="kk-KZ"/>
        </w:rPr>
      </w:pPr>
    </w:p>
    <w:p w:rsidR="005D5ECA" w:rsidRDefault="005D5ECA" w:rsidP="005D5ECA">
      <w:pPr>
        <w:spacing w:after="0"/>
        <w:ind w:firstLine="708"/>
        <w:jc w:val="both"/>
        <w:rPr>
          <w:rFonts w:ascii="Times New Roman" w:hAnsi="Times New Roman" w:cs="Times New Roman"/>
          <w:lang w:val="kk-KZ"/>
        </w:rPr>
      </w:pPr>
      <w:r w:rsidRPr="005D5ECA">
        <w:rPr>
          <w:rFonts w:ascii="Times New Roman" w:hAnsi="Times New Roman" w:cs="Times New Roman"/>
          <w:lang w:val="kk-KZ"/>
        </w:rPr>
        <w:t>Жазбаларды жүргізу, сақтау және жұмыс жағдайында ұстау үшін жауапкершілік "Хиуаз халықаралық әуежайы"АҚ БҚ жөніндегі инженер-инспекторына жүктеледі. Жазбалар оқудан кейін кемінде 6 жыл сақталуы керек.</w:t>
      </w:r>
    </w:p>
    <w:p w:rsidR="005D5ECA" w:rsidRDefault="005D5ECA" w:rsidP="005D5ECA">
      <w:pPr>
        <w:spacing w:after="0"/>
        <w:ind w:firstLine="708"/>
        <w:jc w:val="both"/>
        <w:rPr>
          <w:rFonts w:ascii="Times New Roman" w:hAnsi="Times New Roman" w:cs="Times New Roman"/>
          <w:lang w:val="kk-KZ"/>
        </w:rPr>
      </w:pPr>
    </w:p>
    <w:p w:rsidR="005D5ECA" w:rsidRPr="005D5ECA" w:rsidRDefault="005D5ECA" w:rsidP="005D5ECA">
      <w:pPr>
        <w:spacing w:after="0"/>
        <w:ind w:firstLine="708"/>
        <w:jc w:val="both"/>
        <w:rPr>
          <w:rFonts w:ascii="Times New Roman" w:hAnsi="Times New Roman" w:cs="Times New Roman"/>
          <w:b/>
          <w:lang w:val="kk-KZ"/>
        </w:rPr>
      </w:pPr>
      <w:r w:rsidRPr="005D5ECA">
        <w:rPr>
          <w:rFonts w:ascii="Times New Roman" w:hAnsi="Times New Roman" w:cs="Times New Roman"/>
          <w:b/>
          <w:lang w:val="kk-KZ"/>
        </w:rPr>
        <w:t>3. Оқу бағдарламалары</w:t>
      </w:r>
    </w:p>
    <w:p w:rsidR="005D5ECA" w:rsidRPr="005D5ECA" w:rsidRDefault="005D5ECA" w:rsidP="005D5ECA">
      <w:pPr>
        <w:spacing w:after="0"/>
        <w:ind w:firstLine="708"/>
        <w:jc w:val="both"/>
        <w:rPr>
          <w:rFonts w:ascii="Times New Roman" w:hAnsi="Times New Roman" w:cs="Times New Roman"/>
          <w:b/>
          <w:lang w:val="kk-KZ"/>
        </w:rPr>
      </w:pPr>
      <w:r w:rsidRPr="005D5ECA">
        <w:rPr>
          <w:rFonts w:ascii="Times New Roman" w:hAnsi="Times New Roman" w:cs="Times New Roman"/>
          <w:b/>
          <w:lang w:val="kk-KZ"/>
        </w:rPr>
        <w:t>3.1 өнеркәсіптік аймақтар мен перрондағы көлік құралдарының қозғалыс ережелері бойынша А санатындағы жүргізушілерді бастапқы даярлау бағдарламасы</w:t>
      </w:r>
    </w:p>
    <w:p w:rsidR="005D5ECA" w:rsidRPr="005D5ECA" w:rsidRDefault="005D5ECA" w:rsidP="005D5ECA">
      <w:pPr>
        <w:spacing w:after="0"/>
        <w:ind w:firstLine="708"/>
        <w:jc w:val="both"/>
        <w:rPr>
          <w:rFonts w:ascii="Times New Roman" w:hAnsi="Times New Roman" w:cs="Times New Roman"/>
          <w:b/>
          <w:lang w:val="kk-KZ"/>
        </w:rPr>
      </w:pPr>
      <w:r w:rsidRPr="005D5ECA">
        <w:rPr>
          <w:rFonts w:ascii="Times New Roman" w:hAnsi="Times New Roman" w:cs="Times New Roman"/>
          <w:b/>
          <w:lang w:val="kk-KZ"/>
        </w:rPr>
        <w:t>3.1.1 оқу процесінің кестесі</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9"/>
        <w:gridCol w:w="4957"/>
      </w:tblGrid>
      <w:tr w:rsidR="005D5ECA" w:rsidRPr="00A65C3B" w:rsidTr="00813FA3">
        <w:trPr>
          <w:trHeight w:val="327"/>
        </w:trPr>
        <w:tc>
          <w:tcPr>
            <w:tcW w:w="567" w:type="dxa"/>
          </w:tcPr>
          <w:p w:rsidR="005D5ECA" w:rsidRPr="00A65C3B" w:rsidRDefault="005D5ECA" w:rsidP="00813FA3">
            <w:pPr>
              <w:rPr>
                <w:rFonts w:ascii="Times New Roman" w:hAnsi="Times New Roman"/>
                <w:sz w:val="24"/>
                <w:szCs w:val="24"/>
              </w:rPr>
            </w:pPr>
            <w:r w:rsidRPr="00A65C3B">
              <w:rPr>
                <w:rFonts w:ascii="Times New Roman" w:hAnsi="Times New Roman"/>
                <w:sz w:val="24"/>
                <w:szCs w:val="24"/>
              </w:rPr>
              <w:t>1.</w:t>
            </w:r>
          </w:p>
        </w:tc>
        <w:tc>
          <w:tcPr>
            <w:tcW w:w="4399" w:type="dxa"/>
            <w:vAlign w:val="center"/>
          </w:tcPr>
          <w:p w:rsidR="005D5ECA" w:rsidRPr="00A65C3B" w:rsidRDefault="00493487" w:rsidP="00493487">
            <w:pPr>
              <w:rPr>
                <w:rFonts w:ascii="Times New Roman" w:hAnsi="Times New Roman"/>
                <w:sz w:val="24"/>
                <w:szCs w:val="24"/>
              </w:rPr>
            </w:pPr>
            <w:r>
              <w:rPr>
                <w:rFonts w:ascii="Times New Roman" w:hAnsi="Times New Roman"/>
                <w:sz w:val="24"/>
                <w:szCs w:val="24"/>
                <w:lang w:val="kk-KZ"/>
              </w:rPr>
              <w:t>Оқу күнінің саны</w:t>
            </w:r>
          </w:p>
        </w:tc>
        <w:tc>
          <w:tcPr>
            <w:tcW w:w="4957" w:type="dxa"/>
            <w:vAlign w:val="center"/>
          </w:tcPr>
          <w:p w:rsidR="005D5ECA" w:rsidRPr="00A65C3B" w:rsidRDefault="005D5ECA" w:rsidP="00813FA3">
            <w:pPr>
              <w:rPr>
                <w:rFonts w:ascii="Times New Roman" w:hAnsi="Times New Roman"/>
                <w:sz w:val="24"/>
                <w:szCs w:val="24"/>
              </w:rPr>
            </w:pPr>
            <w:r w:rsidRPr="00A65C3B">
              <w:rPr>
                <w:rFonts w:ascii="Times New Roman" w:hAnsi="Times New Roman"/>
                <w:sz w:val="24"/>
                <w:szCs w:val="24"/>
              </w:rPr>
              <w:t>7</w:t>
            </w:r>
            <w:r w:rsidR="00493487">
              <w:rPr>
                <w:rFonts w:ascii="Times New Roman" w:hAnsi="Times New Roman"/>
                <w:sz w:val="24"/>
                <w:szCs w:val="24"/>
              </w:rPr>
              <w:t xml:space="preserve"> сағат</w:t>
            </w:r>
          </w:p>
        </w:tc>
      </w:tr>
      <w:tr w:rsidR="005D5ECA" w:rsidRPr="00A65C3B" w:rsidTr="00813FA3">
        <w:trPr>
          <w:trHeight w:val="347"/>
        </w:trPr>
        <w:tc>
          <w:tcPr>
            <w:tcW w:w="567" w:type="dxa"/>
          </w:tcPr>
          <w:p w:rsidR="005D5ECA" w:rsidRPr="00A65C3B" w:rsidRDefault="005D5ECA" w:rsidP="00813FA3">
            <w:pPr>
              <w:rPr>
                <w:rFonts w:ascii="Times New Roman" w:hAnsi="Times New Roman"/>
                <w:sz w:val="24"/>
                <w:szCs w:val="24"/>
              </w:rPr>
            </w:pPr>
            <w:r w:rsidRPr="00A65C3B">
              <w:rPr>
                <w:rFonts w:ascii="Times New Roman" w:hAnsi="Times New Roman"/>
                <w:sz w:val="24"/>
                <w:szCs w:val="24"/>
              </w:rPr>
              <w:t>2.</w:t>
            </w:r>
          </w:p>
        </w:tc>
        <w:tc>
          <w:tcPr>
            <w:tcW w:w="4399" w:type="dxa"/>
            <w:vAlign w:val="center"/>
          </w:tcPr>
          <w:p w:rsidR="005D5ECA" w:rsidRPr="00A65C3B" w:rsidRDefault="00493487" w:rsidP="00493487">
            <w:pPr>
              <w:rPr>
                <w:rFonts w:ascii="Times New Roman" w:hAnsi="Times New Roman"/>
                <w:sz w:val="24"/>
                <w:szCs w:val="24"/>
              </w:rPr>
            </w:pPr>
            <w:r>
              <w:rPr>
                <w:rFonts w:ascii="Times New Roman" w:hAnsi="Times New Roman"/>
                <w:sz w:val="24"/>
                <w:szCs w:val="24"/>
                <w:lang w:val="kk-KZ"/>
              </w:rPr>
              <w:t>Оқу жүктемесі</w:t>
            </w:r>
          </w:p>
        </w:tc>
        <w:tc>
          <w:tcPr>
            <w:tcW w:w="4957" w:type="dxa"/>
            <w:vAlign w:val="center"/>
          </w:tcPr>
          <w:p w:rsidR="005D5ECA" w:rsidRPr="00A65C3B" w:rsidRDefault="00493487" w:rsidP="00493487">
            <w:pPr>
              <w:rPr>
                <w:rFonts w:ascii="Times New Roman" w:hAnsi="Times New Roman"/>
                <w:sz w:val="24"/>
                <w:szCs w:val="24"/>
              </w:rPr>
            </w:pPr>
            <w:r>
              <w:rPr>
                <w:rFonts w:ascii="Times New Roman" w:hAnsi="Times New Roman"/>
                <w:sz w:val="24"/>
                <w:szCs w:val="24"/>
                <w:lang w:val="kk-KZ"/>
              </w:rPr>
              <w:t xml:space="preserve">күніне </w:t>
            </w:r>
            <w:r w:rsidR="005D5ECA" w:rsidRPr="00A65C3B">
              <w:rPr>
                <w:rFonts w:ascii="Times New Roman" w:hAnsi="Times New Roman"/>
                <w:sz w:val="24"/>
                <w:szCs w:val="24"/>
              </w:rPr>
              <w:t xml:space="preserve">3 </w:t>
            </w:r>
            <w:r>
              <w:rPr>
                <w:rFonts w:ascii="Times New Roman" w:hAnsi="Times New Roman"/>
                <w:sz w:val="24"/>
                <w:szCs w:val="24"/>
                <w:lang w:val="kk-KZ"/>
              </w:rPr>
              <w:t xml:space="preserve"> сағат</w:t>
            </w:r>
          </w:p>
        </w:tc>
      </w:tr>
      <w:tr w:rsidR="005D5ECA" w:rsidRPr="00A65C3B" w:rsidTr="00813FA3">
        <w:trPr>
          <w:trHeight w:val="347"/>
        </w:trPr>
        <w:tc>
          <w:tcPr>
            <w:tcW w:w="567" w:type="dxa"/>
          </w:tcPr>
          <w:p w:rsidR="005D5ECA" w:rsidRPr="00A65C3B" w:rsidRDefault="005D5ECA" w:rsidP="00813FA3">
            <w:pPr>
              <w:rPr>
                <w:rFonts w:ascii="Times New Roman" w:hAnsi="Times New Roman"/>
                <w:sz w:val="24"/>
                <w:szCs w:val="24"/>
              </w:rPr>
            </w:pPr>
            <w:r w:rsidRPr="00A65C3B">
              <w:rPr>
                <w:rFonts w:ascii="Times New Roman" w:hAnsi="Times New Roman"/>
                <w:sz w:val="24"/>
                <w:szCs w:val="24"/>
              </w:rPr>
              <w:t>3.</w:t>
            </w:r>
          </w:p>
        </w:tc>
        <w:tc>
          <w:tcPr>
            <w:tcW w:w="4399" w:type="dxa"/>
            <w:vAlign w:val="center"/>
          </w:tcPr>
          <w:p w:rsidR="005D5ECA" w:rsidRPr="00A65C3B" w:rsidRDefault="005D5ECA" w:rsidP="00493487">
            <w:pPr>
              <w:rPr>
                <w:rFonts w:ascii="Times New Roman" w:hAnsi="Times New Roman"/>
                <w:sz w:val="24"/>
                <w:szCs w:val="24"/>
              </w:rPr>
            </w:pPr>
            <w:r w:rsidRPr="00A65C3B">
              <w:rPr>
                <w:rFonts w:ascii="Times New Roman" w:hAnsi="Times New Roman"/>
                <w:sz w:val="24"/>
                <w:szCs w:val="24"/>
              </w:rPr>
              <w:t>Теор</w:t>
            </w:r>
            <w:r w:rsidR="00493487">
              <w:rPr>
                <w:rFonts w:ascii="Times New Roman" w:hAnsi="Times New Roman"/>
                <w:sz w:val="24"/>
                <w:szCs w:val="24"/>
                <w:lang w:val="kk-KZ"/>
              </w:rPr>
              <w:t>иялық оқыту</w:t>
            </w:r>
          </w:p>
        </w:tc>
        <w:tc>
          <w:tcPr>
            <w:tcW w:w="4957" w:type="dxa"/>
            <w:vAlign w:val="center"/>
          </w:tcPr>
          <w:p w:rsidR="005D5ECA" w:rsidRPr="00493487" w:rsidRDefault="005D5ECA" w:rsidP="00813FA3">
            <w:pPr>
              <w:rPr>
                <w:rFonts w:ascii="Times New Roman" w:hAnsi="Times New Roman"/>
                <w:sz w:val="24"/>
                <w:szCs w:val="24"/>
                <w:lang w:val="kk-KZ"/>
              </w:rPr>
            </w:pPr>
            <w:r w:rsidRPr="00A65C3B">
              <w:rPr>
                <w:rFonts w:ascii="Times New Roman" w:hAnsi="Times New Roman"/>
                <w:sz w:val="24"/>
                <w:szCs w:val="24"/>
              </w:rPr>
              <w:t>3</w:t>
            </w:r>
            <w:r w:rsidR="00493487">
              <w:rPr>
                <w:rFonts w:ascii="Times New Roman" w:hAnsi="Times New Roman"/>
                <w:sz w:val="24"/>
                <w:szCs w:val="24"/>
              </w:rPr>
              <w:t xml:space="preserve"> </w:t>
            </w:r>
            <w:r w:rsidRPr="00A65C3B">
              <w:rPr>
                <w:rFonts w:ascii="Times New Roman" w:hAnsi="Times New Roman"/>
                <w:sz w:val="24"/>
                <w:szCs w:val="24"/>
              </w:rPr>
              <w:t>са</w:t>
            </w:r>
            <w:r w:rsidR="00493487">
              <w:rPr>
                <w:rFonts w:ascii="Times New Roman" w:hAnsi="Times New Roman"/>
                <w:sz w:val="24"/>
                <w:szCs w:val="24"/>
                <w:lang w:val="kk-KZ"/>
              </w:rPr>
              <w:t>ғат</w:t>
            </w:r>
          </w:p>
        </w:tc>
      </w:tr>
      <w:tr w:rsidR="005D5ECA" w:rsidRPr="00A65C3B" w:rsidTr="00813FA3">
        <w:trPr>
          <w:trHeight w:val="327"/>
        </w:trPr>
        <w:tc>
          <w:tcPr>
            <w:tcW w:w="567" w:type="dxa"/>
          </w:tcPr>
          <w:p w:rsidR="005D5ECA" w:rsidRPr="00A65C3B" w:rsidRDefault="005D5ECA" w:rsidP="00813FA3">
            <w:pPr>
              <w:rPr>
                <w:rFonts w:ascii="Times New Roman" w:hAnsi="Times New Roman"/>
                <w:sz w:val="24"/>
                <w:szCs w:val="24"/>
              </w:rPr>
            </w:pPr>
            <w:r w:rsidRPr="00A65C3B">
              <w:rPr>
                <w:rFonts w:ascii="Times New Roman" w:hAnsi="Times New Roman"/>
                <w:sz w:val="24"/>
                <w:szCs w:val="24"/>
              </w:rPr>
              <w:t>4.</w:t>
            </w:r>
          </w:p>
        </w:tc>
        <w:tc>
          <w:tcPr>
            <w:tcW w:w="4399" w:type="dxa"/>
            <w:vAlign w:val="center"/>
          </w:tcPr>
          <w:p w:rsidR="005D5ECA" w:rsidRPr="00A65C3B" w:rsidRDefault="005D5ECA" w:rsidP="00493487">
            <w:pPr>
              <w:rPr>
                <w:rFonts w:ascii="Times New Roman" w:hAnsi="Times New Roman"/>
                <w:sz w:val="24"/>
                <w:szCs w:val="24"/>
              </w:rPr>
            </w:pPr>
            <w:r w:rsidRPr="00A65C3B">
              <w:rPr>
                <w:rFonts w:ascii="Times New Roman" w:hAnsi="Times New Roman"/>
                <w:sz w:val="24"/>
                <w:szCs w:val="24"/>
              </w:rPr>
              <w:t>Практи</w:t>
            </w:r>
            <w:r w:rsidR="00493487">
              <w:rPr>
                <w:rFonts w:ascii="Times New Roman" w:hAnsi="Times New Roman"/>
                <w:sz w:val="24"/>
                <w:szCs w:val="24"/>
                <w:lang w:val="kk-KZ"/>
              </w:rPr>
              <w:t>калық сабақтар</w:t>
            </w:r>
          </w:p>
        </w:tc>
        <w:tc>
          <w:tcPr>
            <w:tcW w:w="4957" w:type="dxa"/>
            <w:vAlign w:val="center"/>
          </w:tcPr>
          <w:p w:rsidR="005D5ECA" w:rsidRPr="00493487" w:rsidRDefault="00493487" w:rsidP="00813FA3">
            <w:pPr>
              <w:rPr>
                <w:rFonts w:ascii="Times New Roman" w:hAnsi="Times New Roman"/>
                <w:sz w:val="24"/>
                <w:szCs w:val="24"/>
                <w:lang w:val="kk-KZ"/>
              </w:rPr>
            </w:pPr>
            <w:r>
              <w:rPr>
                <w:rFonts w:ascii="Times New Roman" w:hAnsi="Times New Roman"/>
                <w:sz w:val="24"/>
                <w:szCs w:val="24"/>
              </w:rPr>
              <w:t xml:space="preserve">1 </w:t>
            </w:r>
            <w:r w:rsidR="005D5ECA" w:rsidRPr="00A65C3B">
              <w:rPr>
                <w:rFonts w:ascii="Times New Roman" w:hAnsi="Times New Roman"/>
                <w:sz w:val="24"/>
                <w:szCs w:val="24"/>
              </w:rPr>
              <w:t>с</w:t>
            </w:r>
            <w:r>
              <w:rPr>
                <w:rFonts w:ascii="Times New Roman" w:hAnsi="Times New Roman"/>
                <w:sz w:val="24"/>
                <w:szCs w:val="24"/>
                <w:lang w:val="kk-KZ"/>
              </w:rPr>
              <w:t>ағат</w:t>
            </w:r>
          </w:p>
        </w:tc>
      </w:tr>
      <w:tr w:rsidR="005D5ECA" w:rsidRPr="00A65C3B" w:rsidTr="00813FA3">
        <w:trPr>
          <w:trHeight w:val="327"/>
        </w:trPr>
        <w:tc>
          <w:tcPr>
            <w:tcW w:w="567" w:type="dxa"/>
          </w:tcPr>
          <w:p w:rsidR="005D5ECA" w:rsidRPr="00A65C3B" w:rsidRDefault="005D5ECA" w:rsidP="00813FA3">
            <w:pPr>
              <w:rPr>
                <w:rFonts w:ascii="Times New Roman" w:hAnsi="Times New Roman"/>
                <w:sz w:val="24"/>
                <w:szCs w:val="24"/>
              </w:rPr>
            </w:pPr>
            <w:r w:rsidRPr="00A65C3B">
              <w:rPr>
                <w:rFonts w:ascii="Times New Roman" w:hAnsi="Times New Roman"/>
                <w:sz w:val="24"/>
                <w:szCs w:val="24"/>
              </w:rPr>
              <w:t>5.</w:t>
            </w:r>
          </w:p>
        </w:tc>
        <w:tc>
          <w:tcPr>
            <w:tcW w:w="4399" w:type="dxa"/>
            <w:vAlign w:val="center"/>
          </w:tcPr>
          <w:p w:rsidR="005D5ECA" w:rsidRPr="00A65C3B" w:rsidRDefault="00493487" w:rsidP="00493487">
            <w:pPr>
              <w:rPr>
                <w:rFonts w:ascii="Times New Roman" w:hAnsi="Times New Roman"/>
                <w:sz w:val="24"/>
                <w:szCs w:val="24"/>
              </w:rPr>
            </w:pPr>
            <w:r w:rsidRPr="00493487">
              <w:rPr>
                <w:rFonts w:ascii="Times New Roman" w:hAnsi="Times New Roman"/>
                <w:sz w:val="24"/>
                <w:szCs w:val="24"/>
              </w:rPr>
              <w:t xml:space="preserve">Тағылымдама </w:t>
            </w:r>
            <w:r>
              <w:rPr>
                <w:rFonts w:ascii="Times New Roman" w:hAnsi="Times New Roman"/>
                <w:sz w:val="24"/>
                <w:szCs w:val="24"/>
              </w:rPr>
              <w:t xml:space="preserve"> (көлік жүргізу</w:t>
            </w:r>
            <w:r w:rsidR="005D5ECA" w:rsidRPr="00A65C3B">
              <w:rPr>
                <w:rFonts w:ascii="Times New Roman" w:hAnsi="Times New Roman"/>
                <w:sz w:val="24"/>
                <w:szCs w:val="24"/>
              </w:rPr>
              <w:t>)</w:t>
            </w:r>
          </w:p>
        </w:tc>
        <w:tc>
          <w:tcPr>
            <w:tcW w:w="4957" w:type="dxa"/>
            <w:vAlign w:val="center"/>
          </w:tcPr>
          <w:p w:rsidR="005D5ECA" w:rsidRPr="00A65C3B" w:rsidRDefault="005D5ECA" w:rsidP="00493487">
            <w:pPr>
              <w:rPr>
                <w:rFonts w:ascii="Times New Roman" w:hAnsi="Times New Roman"/>
                <w:sz w:val="24"/>
                <w:szCs w:val="24"/>
              </w:rPr>
            </w:pPr>
            <w:r w:rsidRPr="00A65C3B">
              <w:rPr>
                <w:rFonts w:ascii="Times New Roman" w:hAnsi="Times New Roman"/>
                <w:sz w:val="24"/>
                <w:szCs w:val="24"/>
              </w:rPr>
              <w:t>16</w:t>
            </w:r>
            <w:r w:rsidR="00493487">
              <w:rPr>
                <w:rFonts w:ascii="Times New Roman" w:hAnsi="Times New Roman"/>
                <w:sz w:val="24"/>
                <w:szCs w:val="24"/>
                <w:lang w:val="kk-KZ"/>
              </w:rPr>
              <w:t xml:space="preserve"> сағат</w:t>
            </w:r>
          </w:p>
        </w:tc>
      </w:tr>
      <w:tr w:rsidR="005D5ECA" w:rsidRPr="00A65C3B" w:rsidTr="00813FA3">
        <w:trPr>
          <w:trHeight w:val="327"/>
        </w:trPr>
        <w:tc>
          <w:tcPr>
            <w:tcW w:w="567" w:type="dxa"/>
          </w:tcPr>
          <w:p w:rsidR="005D5ECA" w:rsidRPr="00A65C3B" w:rsidRDefault="005D5ECA" w:rsidP="00813FA3">
            <w:pPr>
              <w:rPr>
                <w:rFonts w:ascii="Times New Roman" w:hAnsi="Times New Roman"/>
                <w:sz w:val="24"/>
                <w:szCs w:val="24"/>
              </w:rPr>
            </w:pPr>
            <w:r w:rsidRPr="00A65C3B">
              <w:rPr>
                <w:rFonts w:ascii="Times New Roman" w:hAnsi="Times New Roman"/>
                <w:sz w:val="24"/>
                <w:szCs w:val="24"/>
              </w:rPr>
              <w:t>6.</w:t>
            </w:r>
          </w:p>
        </w:tc>
        <w:tc>
          <w:tcPr>
            <w:tcW w:w="4399" w:type="dxa"/>
            <w:vAlign w:val="center"/>
          </w:tcPr>
          <w:p w:rsidR="005D5ECA" w:rsidRPr="00A65C3B" w:rsidRDefault="00493487" w:rsidP="00813FA3">
            <w:pPr>
              <w:rPr>
                <w:rFonts w:ascii="Times New Roman" w:hAnsi="Times New Roman"/>
                <w:sz w:val="24"/>
                <w:szCs w:val="24"/>
              </w:rPr>
            </w:pPr>
            <w:r>
              <w:rPr>
                <w:rFonts w:ascii="Times New Roman" w:hAnsi="Times New Roman"/>
                <w:sz w:val="24"/>
                <w:szCs w:val="24"/>
              </w:rPr>
              <w:t>Емтихан</w:t>
            </w:r>
          </w:p>
        </w:tc>
        <w:tc>
          <w:tcPr>
            <w:tcW w:w="4957" w:type="dxa"/>
            <w:vAlign w:val="center"/>
          </w:tcPr>
          <w:p w:rsidR="005D5ECA" w:rsidRPr="00A65C3B" w:rsidRDefault="00493487" w:rsidP="00813FA3">
            <w:pPr>
              <w:rPr>
                <w:rFonts w:ascii="Times New Roman" w:hAnsi="Times New Roman"/>
                <w:sz w:val="24"/>
                <w:szCs w:val="24"/>
              </w:rPr>
            </w:pPr>
            <w:r>
              <w:rPr>
                <w:rFonts w:ascii="Times New Roman" w:hAnsi="Times New Roman"/>
                <w:sz w:val="24"/>
                <w:szCs w:val="24"/>
              </w:rPr>
              <w:t>1/0,5 сағат</w:t>
            </w:r>
          </w:p>
        </w:tc>
      </w:tr>
      <w:tr w:rsidR="005D5ECA" w:rsidRPr="00A65C3B" w:rsidTr="00813FA3">
        <w:trPr>
          <w:trHeight w:val="347"/>
        </w:trPr>
        <w:tc>
          <w:tcPr>
            <w:tcW w:w="567" w:type="dxa"/>
          </w:tcPr>
          <w:p w:rsidR="005D5ECA" w:rsidRPr="00A65C3B" w:rsidRDefault="005D5ECA" w:rsidP="00813FA3">
            <w:pPr>
              <w:rPr>
                <w:rFonts w:ascii="Times New Roman" w:hAnsi="Times New Roman"/>
                <w:sz w:val="24"/>
                <w:szCs w:val="24"/>
              </w:rPr>
            </w:pPr>
            <w:r w:rsidRPr="00A65C3B">
              <w:rPr>
                <w:rFonts w:ascii="Times New Roman" w:hAnsi="Times New Roman"/>
                <w:sz w:val="24"/>
                <w:szCs w:val="24"/>
              </w:rPr>
              <w:t>7.</w:t>
            </w:r>
          </w:p>
        </w:tc>
        <w:tc>
          <w:tcPr>
            <w:tcW w:w="4399" w:type="dxa"/>
            <w:vAlign w:val="center"/>
          </w:tcPr>
          <w:p w:rsidR="005D5ECA" w:rsidRPr="00A65C3B" w:rsidRDefault="00493487" w:rsidP="00813FA3">
            <w:pPr>
              <w:rPr>
                <w:rFonts w:ascii="Times New Roman" w:hAnsi="Times New Roman"/>
                <w:sz w:val="24"/>
                <w:szCs w:val="24"/>
              </w:rPr>
            </w:pPr>
            <w:r>
              <w:rPr>
                <w:rFonts w:ascii="Times New Roman" w:hAnsi="Times New Roman"/>
                <w:sz w:val="24"/>
                <w:szCs w:val="24"/>
              </w:rPr>
              <w:t>Сағаттардың жалпы саны</w:t>
            </w:r>
          </w:p>
        </w:tc>
        <w:tc>
          <w:tcPr>
            <w:tcW w:w="4957" w:type="dxa"/>
            <w:vAlign w:val="center"/>
          </w:tcPr>
          <w:p w:rsidR="005D5ECA" w:rsidRPr="00A65C3B" w:rsidRDefault="00493487" w:rsidP="00813FA3">
            <w:pPr>
              <w:rPr>
                <w:rFonts w:ascii="Times New Roman" w:hAnsi="Times New Roman"/>
                <w:sz w:val="24"/>
                <w:szCs w:val="24"/>
              </w:rPr>
            </w:pPr>
            <w:r>
              <w:rPr>
                <w:rFonts w:ascii="Times New Roman" w:hAnsi="Times New Roman"/>
                <w:sz w:val="24"/>
                <w:szCs w:val="24"/>
              </w:rPr>
              <w:t>21,5 сағат</w:t>
            </w:r>
          </w:p>
        </w:tc>
      </w:tr>
      <w:tr w:rsidR="005D5ECA" w:rsidRPr="005F0EE8" w:rsidTr="00813FA3">
        <w:trPr>
          <w:trHeight w:val="674"/>
        </w:trPr>
        <w:tc>
          <w:tcPr>
            <w:tcW w:w="567" w:type="dxa"/>
          </w:tcPr>
          <w:p w:rsidR="005D5ECA" w:rsidRPr="00A65C3B" w:rsidRDefault="005D5ECA" w:rsidP="00813FA3">
            <w:pPr>
              <w:rPr>
                <w:rFonts w:ascii="Times New Roman" w:hAnsi="Times New Roman"/>
                <w:sz w:val="24"/>
                <w:szCs w:val="24"/>
              </w:rPr>
            </w:pPr>
            <w:r w:rsidRPr="00A65C3B">
              <w:rPr>
                <w:rFonts w:ascii="Times New Roman" w:hAnsi="Times New Roman"/>
                <w:sz w:val="24"/>
                <w:szCs w:val="24"/>
              </w:rPr>
              <w:t>8.</w:t>
            </w:r>
          </w:p>
        </w:tc>
        <w:tc>
          <w:tcPr>
            <w:tcW w:w="4399" w:type="dxa"/>
            <w:vAlign w:val="center"/>
          </w:tcPr>
          <w:p w:rsidR="005D5ECA" w:rsidRPr="00711F13" w:rsidRDefault="00493487" w:rsidP="00493487">
            <w:pPr>
              <w:rPr>
                <w:rFonts w:ascii="Times New Roman" w:hAnsi="Times New Roman"/>
                <w:sz w:val="24"/>
                <w:szCs w:val="24"/>
              </w:rPr>
            </w:pPr>
            <w:r w:rsidRPr="00493487">
              <w:rPr>
                <w:rFonts w:ascii="Times New Roman" w:hAnsi="Times New Roman"/>
                <w:sz w:val="24"/>
                <w:szCs w:val="24"/>
              </w:rPr>
              <w:t>Өткізу орны (білім беру ұйымының атауы)</w:t>
            </w:r>
          </w:p>
        </w:tc>
        <w:tc>
          <w:tcPr>
            <w:tcW w:w="4957" w:type="dxa"/>
            <w:vAlign w:val="center"/>
          </w:tcPr>
          <w:p w:rsidR="005D5ECA" w:rsidRPr="009373C8" w:rsidRDefault="005D5ECA" w:rsidP="00493487">
            <w:pPr>
              <w:rPr>
                <w:rFonts w:ascii="Times New Roman" w:hAnsi="Times New Roman"/>
                <w:sz w:val="24"/>
                <w:szCs w:val="24"/>
              </w:rPr>
            </w:pPr>
            <w:r>
              <w:rPr>
                <w:rFonts w:ascii="Times New Roman" w:hAnsi="Times New Roman"/>
                <w:sz w:val="24"/>
                <w:szCs w:val="24"/>
              </w:rPr>
              <w:t>«Хиуаз Доспанов</w:t>
            </w:r>
            <w:r w:rsidR="00493487">
              <w:rPr>
                <w:rFonts w:ascii="Times New Roman" w:hAnsi="Times New Roman"/>
                <w:sz w:val="24"/>
                <w:szCs w:val="24"/>
                <w:lang w:val="kk-KZ"/>
              </w:rPr>
              <w:t>а халықаралық әуежайы</w:t>
            </w:r>
            <w:r>
              <w:rPr>
                <w:rFonts w:ascii="Times New Roman" w:hAnsi="Times New Roman"/>
                <w:sz w:val="24"/>
                <w:szCs w:val="24"/>
              </w:rPr>
              <w:t>»</w:t>
            </w:r>
            <w:r w:rsidR="00493487">
              <w:rPr>
                <w:rFonts w:ascii="Times New Roman" w:hAnsi="Times New Roman"/>
                <w:sz w:val="24"/>
                <w:szCs w:val="24"/>
                <w:lang w:val="kk-KZ"/>
              </w:rPr>
              <w:t xml:space="preserve"> АҚ</w:t>
            </w:r>
            <w:r>
              <w:rPr>
                <w:rFonts w:ascii="Times New Roman" w:hAnsi="Times New Roman"/>
                <w:sz w:val="24"/>
                <w:szCs w:val="24"/>
              </w:rPr>
              <w:t xml:space="preserve">  </w:t>
            </w:r>
          </w:p>
        </w:tc>
      </w:tr>
      <w:tr w:rsidR="005D5ECA" w:rsidRPr="00A65C3B" w:rsidTr="00813FA3">
        <w:trPr>
          <w:trHeight w:val="347"/>
        </w:trPr>
        <w:tc>
          <w:tcPr>
            <w:tcW w:w="567" w:type="dxa"/>
          </w:tcPr>
          <w:p w:rsidR="005D5ECA" w:rsidRPr="00A65C3B" w:rsidRDefault="005D5ECA" w:rsidP="00813FA3">
            <w:pPr>
              <w:rPr>
                <w:rFonts w:ascii="Times New Roman" w:hAnsi="Times New Roman"/>
                <w:sz w:val="24"/>
                <w:szCs w:val="24"/>
              </w:rPr>
            </w:pPr>
            <w:r w:rsidRPr="00A65C3B">
              <w:rPr>
                <w:rFonts w:ascii="Times New Roman" w:hAnsi="Times New Roman"/>
                <w:sz w:val="24"/>
                <w:szCs w:val="24"/>
              </w:rPr>
              <w:t>9.</w:t>
            </w:r>
          </w:p>
        </w:tc>
        <w:tc>
          <w:tcPr>
            <w:tcW w:w="4399" w:type="dxa"/>
            <w:vAlign w:val="center"/>
          </w:tcPr>
          <w:p w:rsidR="005D5ECA" w:rsidRPr="00A65C3B" w:rsidRDefault="00493487" w:rsidP="00493487">
            <w:pPr>
              <w:rPr>
                <w:rFonts w:ascii="Times New Roman" w:hAnsi="Times New Roman"/>
                <w:sz w:val="24"/>
                <w:szCs w:val="24"/>
              </w:rPr>
            </w:pPr>
            <w:r>
              <w:rPr>
                <w:rFonts w:ascii="Times New Roman" w:hAnsi="Times New Roman"/>
                <w:sz w:val="24"/>
                <w:szCs w:val="24"/>
                <w:lang w:val="kk-KZ"/>
              </w:rPr>
              <w:t>Тыңдаушылар саны</w:t>
            </w:r>
            <w:r>
              <w:rPr>
                <w:rFonts w:ascii="Times New Roman" w:hAnsi="Times New Roman"/>
                <w:sz w:val="24"/>
                <w:szCs w:val="24"/>
              </w:rPr>
              <w:t xml:space="preserve"> – </w:t>
            </w:r>
            <w:r>
              <w:rPr>
                <w:rFonts w:ascii="Times New Roman" w:hAnsi="Times New Roman"/>
                <w:sz w:val="24"/>
                <w:szCs w:val="24"/>
                <w:lang w:val="kk-KZ"/>
              </w:rPr>
              <w:t xml:space="preserve"> артық емес</w:t>
            </w:r>
          </w:p>
        </w:tc>
        <w:tc>
          <w:tcPr>
            <w:tcW w:w="4957" w:type="dxa"/>
            <w:vAlign w:val="center"/>
          </w:tcPr>
          <w:p w:rsidR="005D5ECA" w:rsidRPr="00A65C3B" w:rsidRDefault="00493487" w:rsidP="00813FA3">
            <w:pPr>
              <w:rPr>
                <w:rFonts w:ascii="Times New Roman" w:hAnsi="Times New Roman"/>
                <w:sz w:val="24"/>
                <w:szCs w:val="24"/>
              </w:rPr>
            </w:pPr>
            <w:r>
              <w:rPr>
                <w:rFonts w:ascii="Times New Roman" w:hAnsi="Times New Roman"/>
                <w:sz w:val="24"/>
                <w:szCs w:val="24"/>
              </w:rPr>
              <w:t>10 адам</w:t>
            </w:r>
          </w:p>
        </w:tc>
      </w:tr>
    </w:tbl>
    <w:p w:rsidR="005D5ECA" w:rsidRDefault="005D5ECA" w:rsidP="005D5ECA">
      <w:pPr>
        <w:spacing w:after="0"/>
        <w:jc w:val="both"/>
        <w:rPr>
          <w:rFonts w:ascii="Times New Roman" w:hAnsi="Times New Roman" w:cs="Times New Roman"/>
          <w:lang w:val="kk-KZ"/>
        </w:rPr>
      </w:pPr>
      <w:r>
        <w:rPr>
          <w:rFonts w:ascii="Times New Roman" w:hAnsi="Times New Roman" w:cs="Times New Roman"/>
          <w:lang w:val="kk-KZ"/>
        </w:rPr>
        <w:t xml:space="preserve">     </w:t>
      </w:r>
    </w:p>
    <w:p w:rsidR="005D5ECA" w:rsidRDefault="005D5ECA" w:rsidP="00647F91">
      <w:pPr>
        <w:spacing w:after="0"/>
        <w:ind w:firstLine="708"/>
        <w:jc w:val="both"/>
        <w:rPr>
          <w:rFonts w:ascii="Times New Roman" w:hAnsi="Times New Roman" w:cs="Times New Roman"/>
          <w:lang w:val="kk-KZ"/>
        </w:rPr>
      </w:pPr>
    </w:p>
    <w:p w:rsidR="005D5ECA" w:rsidRDefault="005D5ECA" w:rsidP="00647F91">
      <w:pPr>
        <w:spacing w:after="0"/>
        <w:ind w:firstLine="708"/>
        <w:jc w:val="both"/>
        <w:rPr>
          <w:rFonts w:ascii="Times New Roman" w:hAnsi="Times New Roman" w:cs="Times New Roman"/>
          <w:lang w:val="kk-KZ"/>
        </w:rPr>
      </w:pPr>
    </w:p>
    <w:p w:rsidR="005D5ECA" w:rsidRDefault="005D5ECA" w:rsidP="00647F91">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5D5ECA" w:rsidRPr="005D5ECA" w:rsidTr="00813FA3">
        <w:tc>
          <w:tcPr>
            <w:tcW w:w="3829" w:type="dxa"/>
          </w:tcPr>
          <w:p w:rsidR="005D5ECA" w:rsidRPr="005D5ECA" w:rsidRDefault="005D5ECA" w:rsidP="005D5ECA">
            <w:pPr>
              <w:spacing w:line="259" w:lineRule="auto"/>
              <w:jc w:val="both"/>
              <w:rPr>
                <w:rFonts w:ascii="Times New Roman" w:hAnsi="Times New Roman" w:cs="Times New Roman"/>
                <w:sz w:val="20"/>
                <w:szCs w:val="20"/>
                <w:lang w:val="kk-KZ"/>
              </w:rPr>
            </w:pPr>
            <w:r w:rsidRPr="005D5ECA">
              <w:rPr>
                <w:rFonts w:ascii="Times New Roman" w:hAnsi="Times New Roman" w:cs="Times New Roman"/>
                <w:sz w:val="20"/>
                <w:szCs w:val="20"/>
                <w:lang w:val="kk-KZ"/>
              </w:rPr>
              <w:lastRenderedPageBreak/>
              <w:t>«Хиуаз Доспанова  халықаралық әуежайы» АҚ</w:t>
            </w:r>
          </w:p>
        </w:tc>
        <w:tc>
          <w:tcPr>
            <w:tcW w:w="3684" w:type="dxa"/>
          </w:tcPr>
          <w:p w:rsidR="005D5ECA" w:rsidRPr="005D5ECA" w:rsidRDefault="00263C36" w:rsidP="00263C36">
            <w:pPr>
              <w:spacing w:line="259"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МЖ.</w:t>
            </w:r>
            <w:r w:rsidRPr="00263C36">
              <w:rPr>
                <w:rFonts w:ascii="Times New Roman" w:hAnsi="Times New Roman" w:cs="Times New Roman"/>
                <w:sz w:val="20"/>
                <w:szCs w:val="20"/>
                <w:lang w:val="kk-KZ"/>
              </w:rPr>
              <w:t xml:space="preserve">Әуеайлақтағы  қозғалыс қағидаларын даярлау және қайта даярлау бағдарламасы </w:t>
            </w:r>
          </w:p>
        </w:tc>
        <w:tc>
          <w:tcPr>
            <w:tcW w:w="3119" w:type="dxa"/>
          </w:tcPr>
          <w:p w:rsidR="005D5ECA" w:rsidRPr="005D5ECA" w:rsidRDefault="005D5ECA" w:rsidP="005D5ECA">
            <w:pPr>
              <w:spacing w:line="259" w:lineRule="auto"/>
              <w:jc w:val="both"/>
              <w:rPr>
                <w:rFonts w:ascii="Times New Roman" w:hAnsi="Times New Roman" w:cs="Times New Roman"/>
                <w:sz w:val="20"/>
                <w:szCs w:val="20"/>
                <w:lang w:val="kk-KZ"/>
              </w:rPr>
            </w:pPr>
            <w:r w:rsidRPr="005D5ECA">
              <w:rPr>
                <w:rFonts w:ascii="Times New Roman" w:hAnsi="Times New Roman" w:cs="Times New Roman"/>
                <w:sz w:val="20"/>
                <w:szCs w:val="20"/>
                <w:lang w:val="kk-KZ"/>
              </w:rPr>
              <w:t>ДП 02-06.10-22  2</w:t>
            </w:r>
            <w:r>
              <w:rPr>
                <w:rFonts w:ascii="Times New Roman" w:hAnsi="Times New Roman" w:cs="Times New Roman"/>
                <w:sz w:val="20"/>
                <w:szCs w:val="20"/>
                <w:lang w:val="kk-KZ"/>
              </w:rPr>
              <w:t>6 беттің 9</w:t>
            </w:r>
            <w:r w:rsidRPr="005D5ECA">
              <w:rPr>
                <w:rFonts w:ascii="Times New Roman" w:hAnsi="Times New Roman" w:cs="Times New Roman"/>
                <w:sz w:val="20"/>
                <w:szCs w:val="20"/>
                <w:lang w:val="kk-KZ"/>
              </w:rPr>
              <w:t xml:space="preserve"> беті</w:t>
            </w:r>
          </w:p>
        </w:tc>
      </w:tr>
    </w:tbl>
    <w:p w:rsidR="005D5ECA" w:rsidRDefault="005D5ECA" w:rsidP="00813FA3">
      <w:pPr>
        <w:spacing w:after="0"/>
        <w:jc w:val="both"/>
        <w:rPr>
          <w:rFonts w:ascii="Times New Roman" w:hAnsi="Times New Roman" w:cs="Times New Roman"/>
          <w:lang w:val="kk-KZ"/>
        </w:rPr>
      </w:pPr>
    </w:p>
    <w:p w:rsidR="00813FA3" w:rsidRPr="00813FA3" w:rsidRDefault="00813FA3" w:rsidP="00813FA3">
      <w:pPr>
        <w:spacing w:after="0"/>
        <w:ind w:firstLine="708"/>
        <w:jc w:val="both"/>
        <w:rPr>
          <w:rFonts w:ascii="Times New Roman" w:hAnsi="Times New Roman" w:cs="Times New Roman"/>
          <w:b/>
          <w:lang w:val="kk-KZ"/>
        </w:rPr>
      </w:pPr>
      <w:r w:rsidRPr="00813FA3">
        <w:rPr>
          <w:rFonts w:ascii="Times New Roman" w:hAnsi="Times New Roman" w:cs="Times New Roman"/>
          <w:b/>
          <w:lang w:val="kk-KZ"/>
        </w:rPr>
        <w:t>3.1.2 Курстың мақсаты</w:t>
      </w:r>
    </w:p>
    <w:p w:rsidR="00813FA3" w:rsidRDefault="00813FA3" w:rsidP="00813FA3">
      <w:pPr>
        <w:spacing w:after="0"/>
        <w:ind w:firstLine="708"/>
        <w:jc w:val="both"/>
        <w:rPr>
          <w:rFonts w:ascii="Times New Roman" w:hAnsi="Times New Roman" w:cs="Times New Roman"/>
          <w:lang w:val="kk-KZ"/>
        </w:rPr>
      </w:pPr>
      <w:r w:rsidRPr="00813FA3">
        <w:rPr>
          <w:rFonts w:ascii="Times New Roman" w:hAnsi="Times New Roman" w:cs="Times New Roman"/>
          <w:lang w:val="kk-KZ"/>
        </w:rPr>
        <w:t xml:space="preserve">Курс функционалдық міндеттеріне сәйкес әуежайдың өнеркәсіптік аймақтарында және/немесе перронда Көлік құралдарын басқаруға кірісетін жүргізушілерге арналған. </w:t>
      </w:r>
    </w:p>
    <w:p w:rsidR="00813FA3" w:rsidRPr="00813FA3" w:rsidRDefault="00813FA3" w:rsidP="00813FA3">
      <w:pPr>
        <w:spacing w:after="0"/>
        <w:ind w:firstLine="708"/>
        <w:jc w:val="both"/>
        <w:rPr>
          <w:rFonts w:ascii="Times New Roman" w:hAnsi="Times New Roman" w:cs="Times New Roman"/>
          <w:lang w:val="kk-KZ"/>
        </w:rPr>
      </w:pPr>
    </w:p>
    <w:p w:rsidR="005D5ECA" w:rsidRPr="00813FA3" w:rsidRDefault="00813FA3" w:rsidP="00813FA3">
      <w:pPr>
        <w:spacing w:after="0"/>
        <w:ind w:firstLine="708"/>
        <w:jc w:val="both"/>
        <w:rPr>
          <w:rFonts w:ascii="Times New Roman" w:hAnsi="Times New Roman" w:cs="Times New Roman"/>
          <w:b/>
          <w:lang w:val="kk-KZ"/>
        </w:rPr>
      </w:pPr>
      <w:r w:rsidRPr="00813FA3">
        <w:rPr>
          <w:rFonts w:ascii="Times New Roman" w:hAnsi="Times New Roman" w:cs="Times New Roman"/>
          <w:b/>
          <w:lang w:val="kk-KZ"/>
        </w:rPr>
        <w:t>3.1.3 Оқу мақсаты</w:t>
      </w:r>
    </w:p>
    <w:p w:rsidR="005D5ECA" w:rsidRDefault="005D5ECA" w:rsidP="00647F91">
      <w:pPr>
        <w:spacing w:after="0"/>
        <w:ind w:firstLine="708"/>
        <w:jc w:val="both"/>
        <w:rPr>
          <w:rFonts w:ascii="Times New Roman" w:hAnsi="Times New Roman" w:cs="Times New Roman"/>
          <w:lang w:val="kk-KZ"/>
        </w:rPr>
      </w:pPr>
    </w:p>
    <w:p w:rsidR="005D5ECA" w:rsidRDefault="00813FA3" w:rsidP="00647F91">
      <w:pPr>
        <w:spacing w:after="0"/>
        <w:ind w:firstLine="708"/>
        <w:jc w:val="both"/>
        <w:rPr>
          <w:rFonts w:ascii="Times New Roman" w:hAnsi="Times New Roman" w:cs="Times New Roman"/>
          <w:lang w:val="kk-KZ"/>
        </w:rPr>
      </w:pPr>
      <w:r w:rsidRPr="00813FA3">
        <w:rPr>
          <w:rFonts w:ascii="Times New Roman" w:hAnsi="Times New Roman" w:cs="Times New Roman"/>
          <w:lang w:val="kk-KZ"/>
        </w:rPr>
        <w:t>Оқыту курсының мақсаты көлік құралдарының жүргізушілерінде көрсетілген аймақтарда жүргізудің практикалық дағдыларын пысықтауды қоса алғанда, әуеайлақтың осы учаскелеріне тән қауіп факторларын ескере отырып, өнеркәсіптік аймақтарда және әуеайлақтың перрондарында жүру қағидалары бойынша білім мен дағдыларды қалыптастыру болып табылады.</w:t>
      </w:r>
    </w:p>
    <w:p w:rsidR="00813FA3" w:rsidRDefault="00813FA3" w:rsidP="00647F91">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b/>
          <w:lang w:val="kk-KZ"/>
        </w:rPr>
      </w:pPr>
      <w:r w:rsidRPr="00813FA3">
        <w:rPr>
          <w:rFonts w:ascii="Times New Roman" w:hAnsi="Times New Roman" w:cs="Times New Roman"/>
          <w:b/>
          <w:lang w:val="kk-KZ"/>
        </w:rPr>
        <w:t>3.1.4 жүргізушілерге қойылатын алдын ала талаптар</w:t>
      </w:r>
    </w:p>
    <w:p w:rsidR="00813FA3" w:rsidRPr="00813FA3" w:rsidRDefault="00813FA3" w:rsidP="00813FA3">
      <w:pPr>
        <w:spacing w:after="0"/>
        <w:ind w:firstLine="708"/>
        <w:jc w:val="both"/>
        <w:rPr>
          <w:rFonts w:ascii="Times New Roman" w:hAnsi="Times New Roman" w:cs="Times New Roman"/>
          <w:b/>
          <w:lang w:val="kk-KZ"/>
        </w:rPr>
      </w:pPr>
    </w:p>
    <w:p w:rsidR="005D5ECA" w:rsidRDefault="00813FA3" w:rsidP="00813FA3">
      <w:pPr>
        <w:spacing w:after="0"/>
        <w:ind w:firstLine="708"/>
        <w:jc w:val="both"/>
        <w:rPr>
          <w:rFonts w:ascii="Times New Roman" w:hAnsi="Times New Roman" w:cs="Times New Roman"/>
          <w:lang w:val="kk-KZ"/>
        </w:rPr>
      </w:pPr>
      <w:r w:rsidRPr="00813FA3">
        <w:rPr>
          <w:rFonts w:ascii="Times New Roman" w:hAnsi="Times New Roman" w:cs="Times New Roman"/>
          <w:lang w:val="kk-KZ"/>
        </w:rPr>
        <w:t>Жүргізушілердің ҚР аумағында белгіленген үлгідегі көлік құралын басқаруға тиісті санаттағы қолданыстағы құқықтары болуы, медициналық тексеруден өтуі, әуеайлақта пайдаланылатын арнайы машинаны басқарудың материалдық бөлігін және тәртібін білуі, әуеайлақтың қолжетімділігі шектеулі тиісті аймақтарына рұқсаттамасы болуы тиіс. Тиісті санаттағы көлік құралын басқару тәжірибесі кемінде 1 жыл болуы тиіс.</w:t>
      </w: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b/>
          <w:lang w:val="kk-KZ"/>
        </w:rPr>
      </w:pPr>
      <w:r w:rsidRPr="00813FA3">
        <w:rPr>
          <w:rFonts w:ascii="Times New Roman" w:hAnsi="Times New Roman" w:cs="Times New Roman"/>
          <w:b/>
          <w:lang w:val="kk-KZ"/>
        </w:rPr>
        <w:t>3.1.5 емтихандарға және аттестаттауға жіберу шарттары</w:t>
      </w:r>
    </w:p>
    <w:p w:rsidR="00813FA3" w:rsidRPr="00813FA3" w:rsidRDefault="00813FA3" w:rsidP="00813FA3">
      <w:pPr>
        <w:spacing w:after="0"/>
        <w:ind w:firstLine="708"/>
        <w:jc w:val="both"/>
        <w:rPr>
          <w:rFonts w:ascii="Times New Roman" w:hAnsi="Times New Roman" w:cs="Times New Roman"/>
          <w:b/>
          <w:lang w:val="kk-KZ"/>
        </w:rPr>
      </w:pPr>
    </w:p>
    <w:p w:rsidR="00813FA3" w:rsidRPr="00813FA3" w:rsidRDefault="00813FA3" w:rsidP="00813FA3">
      <w:pPr>
        <w:spacing w:after="0"/>
        <w:ind w:firstLine="708"/>
        <w:jc w:val="both"/>
        <w:rPr>
          <w:rFonts w:ascii="Times New Roman" w:hAnsi="Times New Roman" w:cs="Times New Roman"/>
          <w:lang w:val="kk-KZ"/>
        </w:rPr>
      </w:pPr>
      <w:r w:rsidRPr="00813FA3">
        <w:rPr>
          <w:rFonts w:ascii="Times New Roman" w:hAnsi="Times New Roman" w:cs="Times New Roman"/>
          <w:lang w:val="kk-KZ"/>
        </w:rPr>
        <w:t>1) аудиториялық сабақтарға қатыспаған, көрсетілген көлемде тағылымдамадан өтпеген жағдайда жүргізуші емтихан тапсыруға жіберілмейді;</w:t>
      </w:r>
    </w:p>
    <w:p w:rsidR="00813FA3" w:rsidRPr="00813FA3" w:rsidRDefault="00813FA3" w:rsidP="00813FA3">
      <w:pPr>
        <w:spacing w:after="0"/>
        <w:ind w:firstLine="708"/>
        <w:jc w:val="both"/>
        <w:rPr>
          <w:rFonts w:ascii="Times New Roman" w:hAnsi="Times New Roman" w:cs="Times New Roman"/>
          <w:lang w:val="kk-KZ"/>
        </w:rPr>
      </w:pPr>
      <w:r w:rsidRPr="00813FA3">
        <w:rPr>
          <w:rFonts w:ascii="Times New Roman" w:hAnsi="Times New Roman" w:cs="Times New Roman"/>
          <w:lang w:val="kk-KZ"/>
        </w:rPr>
        <w:t>2) аттестаттау үшін ең төмен рейтинг – тестілеу және көлік құралын жүргізу бойынша жаттығуларды орындау кезінде дұрыс жауаптардың кемінде 75% - ы.;</w:t>
      </w:r>
    </w:p>
    <w:p w:rsidR="00813FA3" w:rsidRPr="00813FA3" w:rsidRDefault="00813FA3" w:rsidP="00813FA3">
      <w:pPr>
        <w:spacing w:after="0"/>
        <w:ind w:firstLine="708"/>
        <w:jc w:val="both"/>
        <w:rPr>
          <w:rFonts w:ascii="Times New Roman" w:hAnsi="Times New Roman" w:cs="Times New Roman"/>
          <w:lang w:val="kk-KZ"/>
        </w:rPr>
      </w:pPr>
      <w:r w:rsidRPr="00813FA3">
        <w:rPr>
          <w:rFonts w:ascii="Times New Roman" w:hAnsi="Times New Roman" w:cs="Times New Roman"/>
          <w:lang w:val="kk-KZ"/>
        </w:rPr>
        <w:t>3) егер жүргізуші теориялық курс және/немесе жүргізу бойынша 75% жинамаса, онда ол емтиханды кемінде екі аптадан кейін қайта тапсыра алады.</w:t>
      </w:r>
    </w:p>
    <w:p w:rsidR="00813FA3" w:rsidRDefault="00813FA3" w:rsidP="00813FA3">
      <w:pPr>
        <w:spacing w:after="0"/>
        <w:ind w:firstLine="708"/>
        <w:jc w:val="both"/>
        <w:rPr>
          <w:rFonts w:ascii="Times New Roman" w:hAnsi="Times New Roman" w:cs="Times New Roman"/>
          <w:lang w:val="kk-KZ"/>
        </w:rPr>
      </w:pPr>
      <w:r w:rsidRPr="00813FA3">
        <w:rPr>
          <w:rFonts w:ascii="Times New Roman" w:hAnsi="Times New Roman" w:cs="Times New Roman"/>
          <w:lang w:val="kk-KZ"/>
        </w:rPr>
        <w:t>4) емтиханды қайта тапсырудың ең көп саны – 2 реттен артық емес, олай болмаған жағдайда жүргізуші курсты қайта өту үшін жіберіледі.</w:t>
      </w: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263C36" w:rsidRDefault="00263C36" w:rsidP="00813FA3">
      <w:pPr>
        <w:spacing w:after="0"/>
        <w:ind w:firstLine="708"/>
        <w:jc w:val="both"/>
        <w:rPr>
          <w:rFonts w:ascii="Times New Roman" w:hAnsi="Times New Roman" w:cs="Times New Roman"/>
          <w:lang w:val="kk-KZ"/>
        </w:rPr>
      </w:pPr>
    </w:p>
    <w:p w:rsidR="00813FA3" w:rsidRDefault="00813FA3" w:rsidP="00813FA3">
      <w:pPr>
        <w:spacing w:after="0"/>
        <w:ind w:firstLine="708"/>
        <w:jc w:val="both"/>
        <w:rPr>
          <w:rFonts w:ascii="Times New Roman" w:hAnsi="Times New Roman" w:cs="Times New Roman"/>
          <w:lang w:val="kk-KZ"/>
        </w:rPr>
      </w:pPr>
    </w:p>
    <w:p w:rsidR="00813FA3" w:rsidRDefault="00813FA3" w:rsidP="00813FA3">
      <w:pPr>
        <w:spacing w:after="0"/>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813FA3" w:rsidRPr="00813FA3" w:rsidTr="00813FA3">
        <w:tc>
          <w:tcPr>
            <w:tcW w:w="3829" w:type="dxa"/>
          </w:tcPr>
          <w:p w:rsidR="00813FA3" w:rsidRPr="00813FA3" w:rsidRDefault="00813FA3" w:rsidP="00813FA3">
            <w:pPr>
              <w:spacing w:line="259" w:lineRule="auto"/>
              <w:jc w:val="both"/>
              <w:rPr>
                <w:rFonts w:ascii="Times New Roman" w:hAnsi="Times New Roman" w:cs="Times New Roman"/>
                <w:sz w:val="18"/>
                <w:szCs w:val="18"/>
                <w:lang w:val="kk-KZ"/>
              </w:rPr>
            </w:pPr>
            <w:r w:rsidRPr="00813FA3">
              <w:rPr>
                <w:rFonts w:ascii="Times New Roman" w:hAnsi="Times New Roman" w:cs="Times New Roman"/>
                <w:sz w:val="18"/>
                <w:szCs w:val="18"/>
                <w:lang w:val="kk-KZ"/>
              </w:rPr>
              <w:lastRenderedPageBreak/>
              <w:t>«Хиуаз Доспанова  халықаралық әуежайы» АҚ</w:t>
            </w:r>
          </w:p>
        </w:tc>
        <w:tc>
          <w:tcPr>
            <w:tcW w:w="3684" w:type="dxa"/>
          </w:tcPr>
          <w:p w:rsidR="00813FA3" w:rsidRPr="00813FA3" w:rsidRDefault="00813FA3" w:rsidP="00263C36">
            <w:pPr>
              <w:spacing w:line="259" w:lineRule="auto"/>
              <w:jc w:val="both"/>
              <w:rPr>
                <w:rFonts w:ascii="Times New Roman" w:hAnsi="Times New Roman" w:cs="Times New Roman"/>
                <w:sz w:val="18"/>
                <w:szCs w:val="18"/>
                <w:lang w:val="kk-KZ"/>
              </w:rPr>
            </w:pPr>
            <w:r w:rsidRPr="00813FA3">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tc>
        <w:tc>
          <w:tcPr>
            <w:tcW w:w="3119" w:type="dxa"/>
          </w:tcPr>
          <w:p w:rsidR="00813FA3" w:rsidRPr="00813FA3" w:rsidRDefault="00813FA3" w:rsidP="00813FA3">
            <w:pPr>
              <w:spacing w:line="259" w:lineRule="auto"/>
              <w:jc w:val="both"/>
              <w:rPr>
                <w:rFonts w:ascii="Times New Roman" w:hAnsi="Times New Roman" w:cs="Times New Roman"/>
                <w:sz w:val="18"/>
                <w:szCs w:val="18"/>
                <w:lang w:val="kk-KZ"/>
              </w:rPr>
            </w:pPr>
            <w:r w:rsidRPr="00813FA3">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10</w:t>
            </w:r>
            <w:r w:rsidRPr="00813FA3">
              <w:rPr>
                <w:rFonts w:ascii="Times New Roman" w:hAnsi="Times New Roman" w:cs="Times New Roman"/>
                <w:sz w:val="18"/>
                <w:szCs w:val="18"/>
                <w:lang w:val="kk-KZ"/>
              </w:rPr>
              <w:t xml:space="preserve"> беті</w:t>
            </w:r>
          </w:p>
        </w:tc>
      </w:tr>
    </w:tbl>
    <w:p w:rsidR="00813FA3" w:rsidRDefault="00813FA3" w:rsidP="00813FA3">
      <w:pPr>
        <w:spacing w:after="0"/>
        <w:jc w:val="both"/>
        <w:rPr>
          <w:rFonts w:ascii="Times New Roman" w:hAnsi="Times New Roman" w:cs="Times New Roman"/>
          <w:lang w:val="kk-KZ"/>
        </w:rPr>
      </w:pPr>
    </w:p>
    <w:p w:rsidR="00813FA3" w:rsidRPr="00813FA3" w:rsidRDefault="00813FA3" w:rsidP="00813FA3">
      <w:pPr>
        <w:spacing w:after="0"/>
        <w:jc w:val="both"/>
        <w:rPr>
          <w:rFonts w:ascii="Times New Roman" w:hAnsi="Times New Roman" w:cs="Times New Roman"/>
          <w:b/>
          <w:lang w:val="kk-KZ" w:bidi="en-US"/>
        </w:rPr>
      </w:pPr>
      <w:r w:rsidRPr="00813FA3">
        <w:rPr>
          <w:rFonts w:ascii="Times New Roman" w:hAnsi="Times New Roman" w:cs="Times New Roman"/>
          <w:b/>
          <w:lang w:val="kk-KZ" w:bidi="en-US"/>
        </w:rPr>
        <w:t>3.1</w:t>
      </w:r>
      <w:r w:rsidR="00311394">
        <w:rPr>
          <w:rFonts w:ascii="Times New Roman" w:hAnsi="Times New Roman" w:cs="Times New Roman"/>
          <w:b/>
          <w:lang w:val="kk-KZ" w:bidi="en-US"/>
        </w:rPr>
        <w:t>.</w:t>
      </w:r>
      <w:r w:rsidRPr="00813FA3">
        <w:rPr>
          <w:rFonts w:ascii="Times New Roman" w:hAnsi="Times New Roman" w:cs="Times New Roman"/>
          <w:b/>
          <w:lang w:val="kk-KZ" w:bidi="en-US"/>
        </w:rPr>
        <w:t>6 Темати</w:t>
      </w:r>
      <w:r>
        <w:rPr>
          <w:rFonts w:ascii="Times New Roman" w:hAnsi="Times New Roman" w:cs="Times New Roman"/>
          <w:b/>
          <w:lang w:val="kk-KZ" w:bidi="en-US"/>
        </w:rPr>
        <w:t>калық  жоспар</w:t>
      </w:r>
    </w:p>
    <w:p w:rsidR="00813FA3" w:rsidRDefault="00813FA3" w:rsidP="00813FA3">
      <w:pPr>
        <w:spacing w:after="0"/>
        <w:jc w:val="both"/>
        <w:rPr>
          <w:rFonts w:ascii="Times New Roman" w:hAnsi="Times New Roman" w:cs="Times New Roman"/>
          <w:lang w:val="kk-KZ"/>
        </w:rPr>
      </w:pPr>
    </w:p>
    <w:p w:rsidR="00813FA3" w:rsidRDefault="00813FA3" w:rsidP="00813FA3">
      <w:pPr>
        <w:spacing w:after="0"/>
        <w:jc w:val="both"/>
        <w:rPr>
          <w:rFonts w:ascii="Times New Roman" w:hAnsi="Times New Roman" w:cs="Times New Roman"/>
          <w:lang w:val="kk-KZ"/>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2751"/>
        <w:gridCol w:w="1100"/>
        <w:gridCol w:w="1309"/>
        <w:gridCol w:w="1843"/>
        <w:gridCol w:w="1701"/>
        <w:gridCol w:w="1276"/>
      </w:tblGrid>
      <w:tr w:rsidR="00813FA3" w:rsidRPr="00813FA3" w:rsidTr="00813FA3">
        <w:trPr>
          <w:trHeight w:val="279"/>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b/>
                <w:lang w:val="kk-KZ" w:bidi="en-US"/>
              </w:rPr>
            </w:pPr>
            <w:r w:rsidRPr="00813FA3">
              <w:rPr>
                <w:rFonts w:ascii="Times New Roman" w:hAnsi="Times New Roman" w:cs="Times New Roman"/>
                <w:b/>
                <w:lang w:val="kk-KZ" w:bidi="en-US"/>
              </w:rPr>
              <w:t>№</w:t>
            </w:r>
          </w:p>
          <w:p w:rsidR="00813FA3" w:rsidRPr="00813FA3" w:rsidRDefault="00813FA3" w:rsidP="00813FA3">
            <w:pPr>
              <w:spacing w:after="0"/>
              <w:jc w:val="both"/>
              <w:rPr>
                <w:rFonts w:ascii="Times New Roman" w:hAnsi="Times New Roman" w:cs="Times New Roman"/>
                <w:b/>
                <w:lang w:val="kk-KZ" w:bidi="en-US"/>
              </w:rPr>
            </w:pPr>
            <w:r w:rsidRPr="00813FA3">
              <w:rPr>
                <w:rFonts w:ascii="Times New Roman" w:hAnsi="Times New Roman" w:cs="Times New Roman"/>
                <w:b/>
                <w:lang w:val="kk-KZ" w:bidi="en-US"/>
              </w:rPr>
              <w:t>п/п</w:t>
            </w:r>
          </w:p>
        </w:tc>
        <w:tc>
          <w:tcPr>
            <w:tcW w:w="2751" w:type="dxa"/>
            <w:vMerge w:val="restart"/>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b/>
                <w:lang w:val="kk-KZ" w:bidi="en-US"/>
              </w:rPr>
            </w:pPr>
            <w:r>
              <w:rPr>
                <w:rFonts w:ascii="Times New Roman" w:hAnsi="Times New Roman" w:cs="Times New Roman"/>
                <w:b/>
                <w:lang w:val="kk-KZ" w:bidi="en-US"/>
              </w:rPr>
              <w:t>Тақырып атауы</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b/>
                <w:lang w:val="kk-KZ" w:bidi="en-US"/>
              </w:rPr>
            </w:pPr>
            <w:r>
              <w:rPr>
                <w:rFonts w:ascii="Times New Roman" w:hAnsi="Times New Roman" w:cs="Times New Roman"/>
                <w:b/>
                <w:lang w:val="kk-KZ" w:bidi="en-US"/>
              </w:rPr>
              <w:t>Сағат саны</w:t>
            </w:r>
          </w:p>
        </w:tc>
      </w:tr>
      <w:tr w:rsidR="00813FA3" w:rsidRPr="00813FA3" w:rsidTr="00813FA3">
        <w:trPr>
          <w:trHeight w:val="295"/>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b/>
                <w:lang w:val="kk-KZ" w:bidi="en-US"/>
              </w:rPr>
            </w:pPr>
          </w:p>
        </w:tc>
        <w:tc>
          <w:tcPr>
            <w:tcW w:w="2751" w:type="dxa"/>
            <w:vMerge/>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b/>
                <w:lang w:val="kk-KZ" w:bidi="en-US"/>
              </w:rPr>
            </w:pP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b/>
                <w:lang w:val="kk-KZ" w:bidi="en-US"/>
              </w:rPr>
            </w:pPr>
            <w:r w:rsidRPr="00813FA3">
              <w:rPr>
                <w:rFonts w:ascii="Times New Roman" w:hAnsi="Times New Roman" w:cs="Times New Roman"/>
                <w:b/>
                <w:lang w:val="kk-KZ" w:bidi="en-US"/>
              </w:rPr>
              <w:t>Лекци</w:t>
            </w:r>
            <w:r w:rsidR="00D54F1A">
              <w:rPr>
                <w:rFonts w:ascii="Times New Roman" w:hAnsi="Times New Roman" w:cs="Times New Roman"/>
                <w:b/>
                <w:lang w:val="kk-KZ" w:bidi="en-US"/>
              </w:rPr>
              <w:t>я</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b/>
                <w:lang w:val="kk-KZ" w:bidi="en-US"/>
              </w:rPr>
            </w:pPr>
            <w:r w:rsidRPr="00813FA3">
              <w:rPr>
                <w:rFonts w:ascii="Times New Roman" w:hAnsi="Times New Roman" w:cs="Times New Roman"/>
                <w:b/>
                <w:lang w:val="kk-KZ" w:bidi="en-US"/>
              </w:rPr>
              <w:t>Семинар</w:t>
            </w:r>
          </w:p>
        </w:tc>
        <w:tc>
          <w:tcPr>
            <w:tcW w:w="1843"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b/>
                <w:lang w:val="kk-KZ" w:bidi="en-US"/>
              </w:rPr>
            </w:pPr>
            <w:r>
              <w:rPr>
                <w:rFonts w:ascii="Times New Roman" w:hAnsi="Times New Roman" w:cs="Times New Roman"/>
                <w:b/>
              </w:rPr>
              <w:t>Көрнекі таныстыру</w:t>
            </w: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D54F1A" w:rsidP="00D54F1A">
            <w:pPr>
              <w:spacing w:after="0"/>
              <w:jc w:val="both"/>
              <w:rPr>
                <w:rFonts w:ascii="Times New Roman" w:hAnsi="Times New Roman" w:cs="Times New Roman"/>
                <w:b/>
                <w:lang w:val="kk-KZ" w:bidi="en-US"/>
              </w:rPr>
            </w:pPr>
            <w:r>
              <w:rPr>
                <w:rFonts w:ascii="Times New Roman" w:hAnsi="Times New Roman" w:cs="Times New Roman"/>
                <w:b/>
                <w:lang w:val="kk-KZ" w:bidi="en-US"/>
              </w:rPr>
              <w:t>Тағылымдама</w:t>
            </w:r>
          </w:p>
        </w:tc>
        <w:tc>
          <w:tcPr>
            <w:tcW w:w="1276" w:type="dxa"/>
            <w:tcBorders>
              <w:top w:val="single" w:sz="4" w:space="0" w:color="auto"/>
              <w:left w:val="single" w:sz="4" w:space="0" w:color="auto"/>
              <w:bottom w:val="single" w:sz="4" w:space="0" w:color="auto"/>
              <w:right w:val="single" w:sz="4" w:space="0" w:color="auto"/>
            </w:tcBorders>
            <w:vAlign w:val="center"/>
          </w:tcPr>
          <w:p w:rsidR="00813FA3" w:rsidRPr="00813FA3" w:rsidRDefault="00D54F1A" w:rsidP="00D54F1A">
            <w:pPr>
              <w:spacing w:after="0"/>
              <w:jc w:val="both"/>
              <w:rPr>
                <w:rFonts w:ascii="Times New Roman" w:hAnsi="Times New Roman" w:cs="Times New Roman"/>
                <w:b/>
                <w:lang w:val="kk-KZ" w:bidi="en-US"/>
              </w:rPr>
            </w:pPr>
            <w:r>
              <w:rPr>
                <w:rFonts w:ascii="Times New Roman" w:hAnsi="Times New Roman" w:cs="Times New Roman"/>
                <w:b/>
                <w:lang w:val="kk-KZ" w:bidi="en-US"/>
              </w:rPr>
              <w:t>Емтихан</w:t>
            </w:r>
          </w:p>
        </w:tc>
      </w:tr>
      <w:tr w:rsidR="00813FA3" w:rsidRPr="00813FA3" w:rsidTr="00813FA3">
        <w:trPr>
          <w:trHeight w:val="327"/>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tcPr>
          <w:p w:rsidR="00813FA3" w:rsidRPr="00D54F1A" w:rsidRDefault="00D54F1A" w:rsidP="00D54F1A">
            <w:pPr>
              <w:spacing w:after="0"/>
              <w:jc w:val="both"/>
              <w:rPr>
                <w:rFonts w:ascii="Times New Roman" w:hAnsi="Times New Roman" w:cs="Times New Roman"/>
                <w:lang w:val="kk-KZ"/>
              </w:rPr>
            </w:pPr>
            <w:r w:rsidRPr="00D54F1A">
              <w:rPr>
                <w:rFonts w:ascii="Times New Roman" w:hAnsi="Times New Roman" w:cs="Times New Roman"/>
                <w:lang w:val="kk-KZ"/>
              </w:rPr>
              <w:t xml:space="preserve">Әуежайдың бақыланатын аймағында көлік құралын басқару құқығы </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0,2</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345"/>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vAlign w:val="center"/>
          </w:tcPr>
          <w:p w:rsidR="00813FA3" w:rsidRPr="00813FA3" w:rsidRDefault="000D7DC2" w:rsidP="000D7DC2">
            <w:pPr>
              <w:spacing w:after="0"/>
              <w:jc w:val="both"/>
              <w:rPr>
                <w:rFonts w:ascii="Times New Roman" w:hAnsi="Times New Roman" w:cs="Times New Roman"/>
                <w:iCs/>
              </w:rPr>
            </w:pPr>
            <w:r w:rsidRPr="000D7DC2">
              <w:rPr>
                <w:rFonts w:ascii="Times New Roman" w:hAnsi="Times New Roman" w:cs="Times New Roman"/>
              </w:rPr>
              <w:t xml:space="preserve">Ұлттық заңнама және реттеу </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0,3</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421"/>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vAlign w:val="center"/>
          </w:tcPr>
          <w:p w:rsidR="00813FA3" w:rsidRPr="00813FA3" w:rsidRDefault="000D7DC2" w:rsidP="000D7DC2">
            <w:pPr>
              <w:spacing w:after="0"/>
              <w:jc w:val="both"/>
              <w:rPr>
                <w:rFonts w:ascii="Times New Roman" w:hAnsi="Times New Roman" w:cs="Times New Roman"/>
                <w:iCs/>
              </w:rPr>
            </w:pPr>
            <w:r w:rsidRPr="000D7DC2">
              <w:rPr>
                <w:rFonts w:ascii="Times New Roman" w:hAnsi="Times New Roman" w:cs="Times New Roman"/>
              </w:rPr>
              <w:t xml:space="preserve">Әуеайлақтық нормативтік ережелер мен талаптар </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0,3</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414"/>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vAlign w:val="center"/>
          </w:tcPr>
          <w:p w:rsidR="00813FA3" w:rsidRPr="00813FA3" w:rsidRDefault="000D7DC2" w:rsidP="000D7DC2">
            <w:pPr>
              <w:spacing w:after="0"/>
              <w:jc w:val="both"/>
              <w:rPr>
                <w:rFonts w:ascii="Times New Roman" w:hAnsi="Times New Roman" w:cs="Times New Roman"/>
                <w:iCs/>
              </w:rPr>
            </w:pPr>
            <w:r w:rsidRPr="000D7DC2">
              <w:rPr>
                <w:rFonts w:ascii="Times New Roman" w:hAnsi="Times New Roman" w:cs="Times New Roman"/>
              </w:rPr>
              <w:t xml:space="preserve">Жүргізушілердің жауапкершілігі </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0,3</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279"/>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vAlign w:val="center"/>
          </w:tcPr>
          <w:p w:rsidR="00813FA3" w:rsidRPr="00813FA3" w:rsidRDefault="000D7DC2" w:rsidP="000D7DC2">
            <w:pPr>
              <w:spacing w:after="0"/>
              <w:jc w:val="both"/>
              <w:rPr>
                <w:rFonts w:ascii="Times New Roman" w:hAnsi="Times New Roman" w:cs="Times New Roman"/>
                <w:iCs/>
              </w:rPr>
            </w:pPr>
            <w:r w:rsidRPr="000D7DC2">
              <w:rPr>
                <w:rFonts w:ascii="Times New Roman" w:hAnsi="Times New Roman" w:cs="Times New Roman"/>
              </w:rPr>
              <w:t xml:space="preserve">Көлік құралына қатысты стандарттар </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0,3</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279"/>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vAlign w:val="center"/>
          </w:tcPr>
          <w:p w:rsidR="00813FA3" w:rsidRPr="00813FA3" w:rsidRDefault="000D7DC2" w:rsidP="000D7DC2">
            <w:pPr>
              <w:spacing w:after="0"/>
              <w:jc w:val="both"/>
              <w:rPr>
                <w:rFonts w:ascii="Times New Roman" w:hAnsi="Times New Roman" w:cs="Times New Roman"/>
                <w:iCs/>
              </w:rPr>
            </w:pPr>
            <w:r w:rsidRPr="000D7DC2">
              <w:rPr>
                <w:rFonts w:ascii="Times New Roman" w:hAnsi="Times New Roman" w:cs="Times New Roman"/>
              </w:rPr>
              <w:t xml:space="preserve">Әуеайлақтың жалпы схемасы </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0,5</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0,4</w:t>
            </w: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vAlign w:val="center"/>
          </w:tcPr>
          <w:p w:rsidR="00813FA3" w:rsidRPr="000D7DC2" w:rsidRDefault="000D7DC2" w:rsidP="000D7DC2">
            <w:pPr>
              <w:spacing w:after="0"/>
              <w:jc w:val="both"/>
              <w:rPr>
                <w:rFonts w:ascii="Times New Roman" w:hAnsi="Times New Roman" w:cs="Times New Roman"/>
                <w:iCs/>
                <w:lang w:val="kk-KZ"/>
              </w:rPr>
            </w:pPr>
            <w:r w:rsidRPr="000D7DC2">
              <w:rPr>
                <w:rFonts w:ascii="Times New Roman" w:hAnsi="Times New Roman" w:cs="Times New Roman"/>
                <w:lang w:val="kk-KZ"/>
              </w:rPr>
              <w:t xml:space="preserve">Бақыланатын аймақтағы жалпы қозғалысқа байланысты қауіпті факторлар </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0,4</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0,1</w:t>
            </w: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0,4</w:t>
            </w: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vAlign w:val="center"/>
          </w:tcPr>
          <w:p w:rsidR="00813FA3" w:rsidRPr="00813FA3" w:rsidRDefault="000D7DC2" w:rsidP="000D7DC2">
            <w:pPr>
              <w:spacing w:after="0"/>
              <w:jc w:val="both"/>
              <w:rPr>
                <w:rFonts w:ascii="Times New Roman" w:hAnsi="Times New Roman" w:cs="Times New Roman"/>
              </w:rPr>
            </w:pPr>
            <w:r w:rsidRPr="000D7DC2">
              <w:rPr>
                <w:rFonts w:ascii="Times New Roman" w:hAnsi="Times New Roman" w:cs="Times New Roman"/>
              </w:rPr>
              <w:t xml:space="preserve">Әуеайлақтағы ұйымдар </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0,1</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vAlign w:val="center"/>
          </w:tcPr>
          <w:p w:rsidR="00813FA3" w:rsidRPr="000D7DC2" w:rsidRDefault="000D7DC2" w:rsidP="000D7DC2">
            <w:pPr>
              <w:spacing w:after="0"/>
              <w:jc w:val="both"/>
              <w:rPr>
                <w:rFonts w:ascii="Times New Roman" w:hAnsi="Times New Roman" w:cs="Times New Roman"/>
                <w:lang w:val="kk-KZ"/>
              </w:rPr>
            </w:pPr>
            <w:r w:rsidRPr="000D7DC2">
              <w:rPr>
                <w:rFonts w:ascii="Times New Roman" w:hAnsi="Times New Roman" w:cs="Times New Roman"/>
                <w:lang w:val="kk-KZ"/>
              </w:rPr>
              <w:t xml:space="preserve">Авариялық жағдайдағы іс-қимыл тәртібі </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0,2</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vAlign w:val="center"/>
          </w:tcPr>
          <w:p w:rsidR="00813FA3" w:rsidRPr="00813FA3" w:rsidRDefault="000D7DC2" w:rsidP="000D7DC2">
            <w:pPr>
              <w:spacing w:after="0"/>
              <w:jc w:val="both"/>
              <w:rPr>
                <w:rFonts w:ascii="Times New Roman" w:hAnsi="Times New Roman" w:cs="Times New Roman"/>
              </w:rPr>
            </w:pPr>
            <w:r>
              <w:rPr>
                <w:rFonts w:ascii="Times New Roman" w:hAnsi="Times New Roman" w:cs="Times New Roman"/>
                <w:lang w:val="kk-KZ"/>
              </w:rPr>
              <w:t>Байланыс</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0,3</w:t>
            </w: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0,1</w:t>
            </w: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numPr>
                <w:ilvl w:val="0"/>
                <w:numId w:val="1"/>
              </w:numPr>
              <w:spacing w:after="0"/>
              <w:jc w:val="both"/>
              <w:rPr>
                <w:rFonts w:ascii="Times New Roman" w:hAnsi="Times New Roman" w:cs="Times New Roman"/>
                <w:lang w:val="kk-KZ" w:bidi="en-US"/>
              </w:rPr>
            </w:pPr>
          </w:p>
        </w:tc>
        <w:tc>
          <w:tcPr>
            <w:tcW w:w="2751" w:type="dxa"/>
            <w:tcBorders>
              <w:top w:val="single" w:sz="4" w:space="0" w:color="auto"/>
              <w:left w:val="single" w:sz="4" w:space="0" w:color="auto"/>
              <w:bottom w:val="single" w:sz="4" w:space="0" w:color="auto"/>
              <w:right w:val="single" w:sz="4" w:space="0" w:color="auto"/>
            </w:tcBorders>
            <w:vAlign w:val="center"/>
          </w:tcPr>
          <w:p w:rsidR="00813FA3" w:rsidRPr="00813FA3" w:rsidRDefault="000D7DC2" w:rsidP="000D7DC2">
            <w:pPr>
              <w:spacing w:after="0"/>
              <w:jc w:val="both"/>
              <w:rPr>
                <w:rFonts w:ascii="Times New Roman" w:hAnsi="Times New Roman" w:cs="Times New Roman"/>
              </w:rPr>
            </w:pPr>
            <w:r>
              <w:rPr>
                <w:rFonts w:ascii="Times New Roman" w:hAnsi="Times New Roman" w:cs="Times New Roman"/>
                <w:lang w:val="kk-KZ"/>
              </w:rPr>
              <w:t>Тағылымдама</w:t>
            </w:r>
          </w:p>
        </w:tc>
        <w:tc>
          <w:tcPr>
            <w:tcW w:w="1100"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309"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p>
        </w:tc>
        <w:tc>
          <w:tcPr>
            <w:tcW w:w="1843"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16</w:t>
            </w:r>
          </w:p>
        </w:tc>
        <w:tc>
          <w:tcPr>
            <w:tcW w:w="1276" w:type="dxa"/>
            <w:tcBorders>
              <w:top w:val="single" w:sz="4" w:space="0" w:color="auto"/>
              <w:left w:val="single" w:sz="4" w:space="0" w:color="auto"/>
              <w:bottom w:val="single" w:sz="4" w:space="0" w:color="auto"/>
              <w:right w:val="single" w:sz="4" w:space="0" w:color="auto"/>
            </w:tcBorders>
          </w:tcPr>
          <w:p w:rsidR="00813FA3" w:rsidRPr="00813FA3" w:rsidRDefault="00813FA3" w:rsidP="00813FA3">
            <w:pPr>
              <w:spacing w:after="0"/>
              <w:jc w:val="both"/>
              <w:rPr>
                <w:rFonts w:ascii="Times New Roman" w:hAnsi="Times New Roman" w:cs="Times New Roman"/>
                <w:lang w:val="kk-KZ" w:bidi="en-US"/>
              </w:rPr>
            </w:pPr>
          </w:p>
        </w:tc>
      </w:tr>
      <w:tr w:rsidR="00813FA3" w:rsidRPr="00813FA3" w:rsidTr="00813FA3">
        <w:trPr>
          <w:trHeight w:val="279"/>
          <w:jc w:val="center"/>
        </w:trPr>
        <w:tc>
          <w:tcPr>
            <w:tcW w:w="618" w:type="dxa"/>
          </w:tcPr>
          <w:p w:rsidR="00813FA3" w:rsidRPr="00813FA3" w:rsidRDefault="00813FA3" w:rsidP="00813FA3">
            <w:pPr>
              <w:numPr>
                <w:ilvl w:val="0"/>
                <w:numId w:val="1"/>
              </w:numPr>
              <w:spacing w:after="0"/>
              <w:jc w:val="both"/>
              <w:rPr>
                <w:rFonts w:ascii="Times New Roman" w:hAnsi="Times New Roman" w:cs="Times New Roman"/>
                <w:b/>
                <w:lang w:val="kk-KZ" w:bidi="en-US"/>
              </w:rPr>
            </w:pPr>
          </w:p>
        </w:tc>
        <w:tc>
          <w:tcPr>
            <w:tcW w:w="2751" w:type="dxa"/>
          </w:tcPr>
          <w:p w:rsidR="00813FA3" w:rsidRPr="00813FA3" w:rsidRDefault="000D7DC2" w:rsidP="000D7DC2">
            <w:pPr>
              <w:spacing w:after="0"/>
              <w:jc w:val="both"/>
              <w:rPr>
                <w:rFonts w:ascii="Times New Roman" w:hAnsi="Times New Roman" w:cs="Times New Roman"/>
                <w:lang w:val="kk-KZ" w:bidi="en-US"/>
              </w:rPr>
            </w:pPr>
            <w:r>
              <w:rPr>
                <w:rFonts w:ascii="Times New Roman" w:hAnsi="Times New Roman" w:cs="Times New Roman"/>
                <w:lang w:val="kk-KZ" w:bidi="en-US"/>
              </w:rPr>
              <w:t>Емтихан</w:t>
            </w:r>
          </w:p>
        </w:tc>
        <w:tc>
          <w:tcPr>
            <w:tcW w:w="1100" w:type="dxa"/>
            <w:vAlign w:val="center"/>
          </w:tcPr>
          <w:p w:rsidR="00813FA3" w:rsidRPr="00813FA3" w:rsidRDefault="00813FA3" w:rsidP="00813FA3">
            <w:pPr>
              <w:spacing w:after="0"/>
              <w:jc w:val="both"/>
              <w:rPr>
                <w:rFonts w:ascii="Times New Roman" w:hAnsi="Times New Roman" w:cs="Times New Roman"/>
                <w:lang w:val="kk-KZ" w:bidi="en-US"/>
              </w:rPr>
            </w:pPr>
          </w:p>
        </w:tc>
        <w:tc>
          <w:tcPr>
            <w:tcW w:w="1309" w:type="dxa"/>
            <w:vAlign w:val="center"/>
          </w:tcPr>
          <w:p w:rsidR="00813FA3" w:rsidRPr="00813FA3" w:rsidRDefault="00813FA3" w:rsidP="00813FA3">
            <w:pPr>
              <w:spacing w:after="0"/>
              <w:jc w:val="both"/>
              <w:rPr>
                <w:rFonts w:ascii="Times New Roman" w:hAnsi="Times New Roman" w:cs="Times New Roman"/>
                <w:lang w:val="kk-KZ" w:bidi="en-US"/>
              </w:rPr>
            </w:pPr>
          </w:p>
        </w:tc>
        <w:tc>
          <w:tcPr>
            <w:tcW w:w="1843" w:type="dxa"/>
          </w:tcPr>
          <w:p w:rsidR="00813FA3" w:rsidRPr="00813FA3" w:rsidRDefault="00813FA3" w:rsidP="00813FA3">
            <w:pPr>
              <w:spacing w:after="0"/>
              <w:jc w:val="both"/>
              <w:rPr>
                <w:rFonts w:ascii="Times New Roman" w:hAnsi="Times New Roman" w:cs="Times New Roman"/>
                <w:lang w:val="kk-KZ" w:bidi="en-US"/>
              </w:rPr>
            </w:pPr>
          </w:p>
        </w:tc>
        <w:tc>
          <w:tcPr>
            <w:tcW w:w="1701" w:type="dxa"/>
            <w:vAlign w:val="center"/>
          </w:tcPr>
          <w:p w:rsidR="00813FA3" w:rsidRPr="00813FA3" w:rsidRDefault="00813FA3" w:rsidP="00813FA3">
            <w:pPr>
              <w:spacing w:after="0"/>
              <w:jc w:val="both"/>
              <w:rPr>
                <w:rFonts w:ascii="Times New Roman" w:hAnsi="Times New Roman" w:cs="Times New Roman"/>
                <w:lang w:val="kk-KZ" w:bidi="en-US"/>
              </w:rPr>
            </w:pPr>
          </w:p>
        </w:tc>
        <w:tc>
          <w:tcPr>
            <w:tcW w:w="1276" w:type="dxa"/>
          </w:tcPr>
          <w:p w:rsidR="00813FA3" w:rsidRPr="00813FA3" w:rsidRDefault="00813FA3" w:rsidP="00813FA3">
            <w:pPr>
              <w:spacing w:after="0"/>
              <w:jc w:val="both"/>
              <w:rPr>
                <w:rFonts w:ascii="Times New Roman" w:hAnsi="Times New Roman" w:cs="Times New Roman"/>
                <w:lang w:val="kk-KZ" w:bidi="en-US"/>
              </w:rPr>
            </w:pPr>
            <w:r w:rsidRPr="00813FA3">
              <w:rPr>
                <w:rFonts w:ascii="Times New Roman" w:hAnsi="Times New Roman" w:cs="Times New Roman"/>
                <w:lang w:val="kk-KZ" w:bidi="en-US"/>
              </w:rPr>
              <w:t>1,5</w:t>
            </w:r>
          </w:p>
        </w:tc>
      </w:tr>
      <w:tr w:rsidR="00813FA3" w:rsidRPr="00813FA3" w:rsidTr="00813FA3">
        <w:trPr>
          <w:trHeight w:val="279"/>
          <w:jc w:val="center"/>
        </w:trPr>
        <w:tc>
          <w:tcPr>
            <w:tcW w:w="3369" w:type="dxa"/>
            <w:gridSpan w:val="2"/>
            <w:vAlign w:val="center"/>
          </w:tcPr>
          <w:p w:rsidR="00813FA3" w:rsidRPr="00813FA3" w:rsidRDefault="000D7DC2" w:rsidP="00813FA3">
            <w:pPr>
              <w:spacing w:after="0"/>
              <w:jc w:val="both"/>
              <w:rPr>
                <w:rFonts w:ascii="Times New Roman" w:hAnsi="Times New Roman" w:cs="Times New Roman"/>
                <w:b/>
                <w:lang w:val="kk-KZ" w:bidi="en-US"/>
              </w:rPr>
            </w:pPr>
            <w:r>
              <w:rPr>
                <w:rFonts w:ascii="Times New Roman" w:hAnsi="Times New Roman" w:cs="Times New Roman"/>
                <w:b/>
                <w:lang w:val="kk-KZ" w:bidi="en-US"/>
              </w:rPr>
              <w:t>Жалпы</w:t>
            </w:r>
          </w:p>
        </w:tc>
        <w:tc>
          <w:tcPr>
            <w:tcW w:w="1100" w:type="dxa"/>
            <w:vAlign w:val="center"/>
          </w:tcPr>
          <w:p w:rsidR="00813FA3" w:rsidRPr="00813FA3" w:rsidRDefault="00813FA3" w:rsidP="00813FA3">
            <w:pPr>
              <w:spacing w:after="0"/>
              <w:jc w:val="both"/>
              <w:rPr>
                <w:rFonts w:ascii="Times New Roman" w:hAnsi="Times New Roman" w:cs="Times New Roman"/>
                <w:b/>
                <w:lang w:val="kk-KZ" w:bidi="en-US"/>
              </w:rPr>
            </w:pPr>
            <w:r w:rsidRPr="00813FA3">
              <w:rPr>
                <w:rFonts w:ascii="Times New Roman" w:hAnsi="Times New Roman" w:cs="Times New Roman"/>
                <w:b/>
                <w:lang w:val="kk-KZ" w:bidi="en-US"/>
              </w:rPr>
              <w:t>3</w:t>
            </w:r>
          </w:p>
        </w:tc>
        <w:tc>
          <w:tcPr>
            <w:tcW w:w="1309" w:type="dxa"/>
            <w:vAlign w:val="center"/>
          </w:tcPr>
          <w:p w:rsidR="00813FA3" w:rsidRPr="00813FA3" w:rsidRDefault="00813FA3" w:rsidP="00813FA3">
            <w:pPr>
              <w:spacing w:after="0"/>
              <w:jc w:val="both"/>
              <w:rPr>
                <w:rFonts w:ascii="Times New Roman" w:hAnsi="Times New Roman" w:cs="Times New Roman"/>
                <w:b/>
                <w:lang w:val="kk-KZ" w:bidi="en-US"/>
              </w:rPr>
            </w:pPr>
            <w:r w:rsidRPr="00813FA3">
              <w:rPr>
                <w:rFonts w:ascii="Times New Roman" w:hAnsi="Times New Roman" w:cs="Times New Roman"/>
                <w:b/>
                <w:lang w:val="kk-KZ" w:bidi="en-US"/>
              </w:rPr>
              <w:t>0,2</w:t>
            </w:r>
          </w:p>
        </w:tc>
        <w:tc>
          <w:tcPr>
            <w:tcW w:w="1843" w:type="dxa"/>
          </w:tcPr>
          <w:p w:rsidR="00813FA3" w:rsidRPr="00813FA3" w:rsidRDefault="00813FA3" w:rsidP="00813FA3">
            <w:pPr>
              <w:spacing w:after="0"/>
              <w:jc w:val="both"/>
              <w:rPr>
                <w:rFonts w:ascii="Times New Roman" w:hAnsi="Times New Roman" w:cs="Times New Roman"/>
                <w:b/>
                <w:lang w:val="kk-KZ" w:bidi="en-US"/>
              </w:rPr>
            </w:pPr>
            <w:r w:rsidRPr="00813FA3">
              <w:rPr>
                <w:rFonts w:ascii="Times New Roman" w:hAnsi="Times New Roman" w:cs="Times New Roman"/>
                <w:b/>
                <w:lang w:val="kk-KZ" w:bidi="en-US"/>
              </w:rPr>
              <w:t>0,8</w:t>
            </w:r>
          </w:p>
        </w:tc>
        <w:tc>
          <w:tcPr>
            <w:tcW w:w="1701" w:type="dxa"/>
            <w:vAlign w:val="center"/>
          </w:tcPr>
          <w:p w:rsidR="00813FA3" w:rsidRPr="00813FA3" w:rsidRDefault="00813FA3" w:rsidP="00813FA3">
            <w:pPr>
              <w:spacing w:after="0"/>
              <w:jc w:val="both"/>
              <w:rPr>
                <w:rFonts w:ascii="Times New Roman" w:hAnsi="Times New Roman" w:cs="Times New Roman"/>
                <w:b/>
                <w:lang w:val="kk-KZ" w:bidi="en-US"/>
              </w:rPr>
            </w:pPr>
            <w:r w:rsidRPr="00813FA3">
              <w:rPr>
                <w:rFonts w:ascii="Times New Roman" w:hAnsi="Times New Roman" w:cs="Times New Roman"/>
                <w:b/>
                <w:lang w:val="kk-KZ" w:bidi="en-US"/>
              </w:rPr>
              <w:t>16</w:t>
            </w:r>
          </w:p>
        </w:tc>
        <w:tc>
          <w:tcPr>
            <w:tcW w:w="1276" w:type="dxa"/>
          </w:tcPr>
          <w:p w:rsidR="00813FA3" w:rsidRPr="00813FA3" w:rsidRDefault="00813FA3" w:rsidP="00813FA3">
            <w:pPr>
              <w:spacing w:after="0"/>
              <w:jc w:val="both"/>
              <w:rPr>
                <w:rFonts w:ascii="Times New Roman" w:hAnsi="Times New Roman" w:cs="Times New Roman"/>
                <w:b/>
                <w:lang w:val="kk-KZ" w:bidi="en-US"/>
              </w:rPr>
            </w:pPr>
            <w:r w:rsidRPr="00813FA3">
              <w:rPr>
                <w:rFonts w:ascii="Times New Roman" w:hAnsi="Times New Roman" w:cs="Times New Roman"/>
                <w:b/>
                <w:lang w:val="kk-KZ" w:bidi="en-US"/>
              </w:rPr>
              <w:t>1,5</w:t>
            </w:r>
          </w:p>
        </w:tc>
      </w:tr>
    </w:tbl>
    <w:p w:rsidR="000D7DC2" w:rsidRDefault="000D7DC2" w:rsidP="000D7DC2">
      <w:pPr>
        <w:spacing w:after="0"/>
        <w:ind w:firstLine="708"/>
        <w:jc w:val="both"/>
        <w:rPr>
          <w:rFonts w:ascii="Times New Roman" w:hAnsi="Times New Roman" w:cs="Times New Roman"/>
          <w:b/>
          <w:lang w:val="kk-KZ"/>
        </w:rPr>
      </w:pPr>
      <w:r w:rsidRPr="000D7DC2">
        <w:rPr>
          <w:rFonts w:ascii="Times New Roman" w:hAnsi="Times New Roman" w:cs="Times New Roman"/>
          <w:b/>
          <w:lang w:val="kk-KZ"/>
        </w:rPr>
        <w:t>3.1.7 бағдарламаның мазмұны</w:t>
      </w:r>
    </w:p>
    <w:p w:rsidR="000D7DC2" w:rsidRPr="000D7DC2" w:rsidRDefault="000D7DC2" w:rsidP="000D7DC2">
      <w:pPr>
        <w:spacing w:after="0"/>
        <w:ind w:firstLine="708"/>
        <w:jc w:val="both"/>
        <w:rPr>
          <w:rFonts w:ascii="Times New Roman" w:hAnsi="Times New Roman" w:cs="Times New Roman"/>
          <w:b/>
          <w:lang w:val="kk-KZ"/>
        </w:rPr>
      </w:pPr>
    </w:p>
    <w:p w:rsidR="000D7DC2" w:rsidRPr="000D7DC2" w:rsidRDefault="000D7DC2" w:rsidP="000D7DC2">
      <w:pPr>
        <w:spacing w:after="0"/>
        <w:ind w:firstLine="708"/>
        <w:jc w:val="both"/>
        <w:rPr>
          <w:rFonts w:ascii="Times New Roman" w:hAnsi="Times New Roman" w:cs="Times New Roman"/>
          <w:lang w:val="kk-KZ"/>
        </w:rPr>
      </w:pPr>
      <w:r w:rsidRPr="000D7DC2">
        <w:rPr>
          <w:rFonts w:ascii="Times New Roman" w:hAnsi="Times New Roman" w:cs="Times New Roman"/>
          <w:lang w:val="kk-KZ"/>
        </w:rPr>
        <w:t xml:space="preserve">Тақырып 1. Әуежайдың бақыланатын аймағында көлік құралын басқару құқығы: </w:t>
      </w:r>
    </w:p>
    <w:p w:rsidR="000D7DC2" w:rsidRPr="000D7DC2" w:rsidRDefault="000D7DC2" w:rsidP="000D7DC2">
      <w:pPr>
        <w:spacing w:after="0"/>
        <w:ind w:firstLine="708"/>
        <w:jc w:val="both"/>
        <w:rPr>
          <w:rFonts w:ascii="Times New Roman" w:hAnsi="Times New Roman" w:cs="Times New Roman"/>
          <w:lang w:val="kk-KZ"/>
        </w:rPr>
      </w:pPr>
      <w:r w:rsidRPr="000D7DC2">
        <w:rPr>
          <w:rFonts w:ascii="Times New Roman" w:hAnsi="Times New Roman" w:cs="Times New Roman"/>
          <w:lang w:val="kk-KZ"/>
        </w:rPr>
        <w:t>1) рұқсат беретін өкілетті орган, рұқсаттың қолданылу мерзімі, пайдалану шарттары;</w:t>
      </w:r>
    </w:p>
    <w:p w:rsidR="000D7DC2" w:rsidRPr="000D7DC2" w:rsidRDefault="000D7DC2" w:rsidP="000D7DC2">
      <w:pPr>
        <w:spacing w:after="0"/>
        <w:ind w:firstLine="708"/>
        <w:jc w:val="both"/>
        <w:rPr>
          <w:rFonts w:ascii="Times New Roman" w:hAnsi="Times New Roman" w:cs="Times New Roman"/>
          <w:lang w:val="kk-KZ"/>
        </w:rPr>
      </w:pPr>
      <w:r w:rsidRPr="000D7DC2">
        <w:rPr>
          <w:rFonts w:ascii="Times New Roman" w:hAnsi="Times New Roman" w:cs="Times New Roman"/>
          <w:lang w:val="kk-KZ"/>
        </w:rPr>
        <w:t xml:space="preserve">2) көрсетілген рұқсатқа меншік құқығы, сондай-ақ рұқсаттың берілуін бақылау және тексеру; </w:t>
      </w:r>
    </w:p>
    <w:p w:rsidR="000D7DC2" w:rsidRPr="000D7DC2" w:rsidRDefault="000D7DC2" w:rsidP="000D7DC2">
      <w:pPr>
        <w:spacing w:after="0"/>
        <w:ind w:firstLine="708"/>
        <w:jc w:val="both"/>
        <w:rPr>
          <w:rFonts w:ascii="Times New Roman" w:hAnsi="Times New Roman" w:cs="Times New Roman"/>
          <w:lang w:val="kk-KZ"/>
        </w:rPr>
      </w:pPr>
      <w:r w:rsidRPr="000D7DC2">
        <w:rPr>
          <w:rFonts w:ascii="Times New Roman" w:hAnsi="Times New Roman" w:cs="Times New Roman"/>
          <w:lang w:val="kk-KZ"/>
        </w:rPr>
        <w:t xml:space="preserve">3) әуеайлақта қозғалыс қағидалары бұзылған жағдайда құқық қолдану рәсімдері; </w:t>
      </w:r>
    </w:p>
    <w:p w:rsidR="00813FA3" w:rsidRDefault="000D7DC2" w:rsidP="000D7DC2">
      <w:pPr>
        <w:spacing w:after="0"/>
        <w:ind w:firstLine="708"/>
        <w:jc w:val="both"/>
        <w:rPr>
          <w:rFonts w:ascii="Times New Roman" w:hAnsi="Times New Roman" w:cs="Times New Roman"/>
          <w:lang w:val="kk-KZ"/>
        </w:rPr>
      </w:pPr>
      <w:r w:rsidRPr="000D7DC2">
        <w:rPr>
          <w:rFonts w:ascii="Times New Roman" w:hAnsi="Times New Roman" w:cs="Times New Roman"/>
          <w:lang w:val="kk-KZ"/>
        </w:rPr>
        <w:t>4) жүргізуші куәлігін берудің мемлекеттік жүйесімен өзара байланыс.</w:t>
      </w:r>
    </w:p>
    <w:p w:rsidR="000D7DC2" w:rsidRDefault="000D7DC2" w:rsidP="00647F91">
      <w:pPr>
        <w:spacing w:after="0"/>
        <w:ind w:firstLine="708"/>
        <w:jc w:val="both"/>
        <w:rPr>
          <w:rFonts w:ascii="Times New Roman" w:hAnsi="Times New Roman" w:cs="Times New Roman"/>
          <w:lang w:val="kk-KZ"/>
        </w:rPr>
      </w:pPr>
    </w:p>
    <w:p w:rsidR="000D7DC2" w:rsidRPr="000D7DC2" w:rsidRDefault="000D7DC2" w:rsidP="000D7DC2">
      <w:pPr>
        <w:spacing w:after="0"/>
        <w:ind w:firstLine="708"/>
        <w:jc w:val="both"/>
        <w:rPr>
          <w:rFonts w:ascii="Times New Roman" w:hAnsi="Times New Roman" w:cs="Times New Roman"/>
          <w:b/>
          <w:lang w:val="kk-KZ"/>
        </w:rPr>
      </w:pPr>
      <w:r w:rsidRPr="000D7DC2">
        <w:rPr>
          <w:rFonts w:ascii="Times New Roman" w:hAnsi="Times New Roman" w:cs="Times New Roman"/>
          <w:b/>
          <w:lang w:val="kk-KZ"/>
        </w:rPr>
        <w:t xml:space="preserve">2-тақырып ұлттық заңнама және реттеу: </w:t>
      </w:r>
    </w:p>
    <w:p w:rsidR="000D7DC2" w:rsidRPr="000D7DC2" w:rsidRDefault="000D7DC2" w:rsidP="000D7DC2">
      <w:pPr>
        <w:spacing w:after="0"/>
        <w:ind w:firstLine="708"/>
        <w:jc w:val="both"/>
        <w:rPr>
          <w:rFonts w:ascii="Times New Roman" w:hAnsi="Times New Roman" w:cs="Times New Roman"/>
          <w:b/>
          <w:lang w:val="kk-KZ"/>
        </w:rPr>
      </w:pPr>
    </w:p>
    <w:p w:rsidR="000D7DC2" w:rsidRPr="000D7DC2" w:rsidRDefault="000D7DC2" w:rsidP="000D7DC2">
      <w:pPr>
        <w:spacing w:after="0"/>
        <w:ind w:firstLine="708"/>
        <w:jc w:val="both"/>
        <w:rPr>
          <w:rFonts w:ascii="Times New Roman" w:hAnsi="Times New Roman" w:cs="Times New Roman"/>
          <w:lang w:val="kk-KZ"/>
        </w:rPr>
      </w:pPr>
      <w:r w:rsidRPr="000D7DC2">
        <w:rPr>
          <w:rFonts w:ascii="Times New Roman" w:hAnsi="Times New Roman" w:cs="Times New Roman"/>
          <w:lang w:val="kk-KZ"/>
        </w:rPr>
        <w:t xml:space="preserve">1) көлік құралдарын жүргізу құқығына қатысты ҚР-да белгіленген нормативтік ережелер; </w:t>
      </w:r>
    </w:p>
    <w:p w:rsidR="000D7DC2" w:rsidRPr="000D7DC2" w:rsidRDefault="000D7DC2" w:rsidP="000D7DC2">
      <w:pPr>
        <w:spacing w:after="0"/>
        <w:ind w:firstLine="708"/>
        <w:jc w:val="both"/>
        <w:rPr>
          <w:rFonts w:ascii="Times New Roman" w:hAnsi="Times New Roman" w:cs="Times New Roman"/>
          <w:lang w:val="kk-KZ"/>
        </w:rPr>
      </w:pPr>
      <w:r w:rsidRPr="000D7DC2">
        <w:rPr>
          <w:rFonts w:ascii="Times New Roman" w:hAnsi="Times New Roman" w:cs="Times New Roman"/>
          <w:lang w:val="kk-KZ"/>
        </w:rPr>
        <w:t xml:space="preserve">2) АА саласындағы уәкілетті органның талаптары;                                                                                                                                                                                                                                                                                                                                                                                                                                                                                       </w:t>
      </w:r>
    </w:p>
    <w:p w:rsidR="000D7DC2" w:rsidRDefault="000D7DC2" w:rsidP="00647F91">
      <w:pPr>
        <w:spacing w:after="0"/>
        <w:ind w:firstLine="708"/>
        <w:jc w:val="both"/>
        <w:rPr>
          <w:rFonts w:ascii="Times New Roman" w:hAnsi="Times New Roman" w:cs="Times New Roman"/>
          <w:lang w:val="kk-KZ"/>
        </w:rPr>
      </w:pPr>
    </w:p>
    <w:p w:rsidR="000D7DC2" w:rsidRDefault="000D7DC2" w:rsidP="00B76FEA">
      <w:pPr>
        <w:spacing w:after="0"/>
        <w:jc w:val="both"/>
        <w:rPr>
          <w:rFonts w:ascii="Times New Roman" w:hAnsi="Times New Roman" w:cs="Times New Roman"/>
          <w:lang w:val="kk-KZ"/>
        </w:rPr>
      </w:pPr>
    </w:p>
    <w:p w:rsidR="000D7DC2" w:rsidRDefault="000D7DC2" w:rsidP="000D7DC2">
      <w:pPr>
        <w:spacing w:after="0"/>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0D7DC2" w:rsidRPr="000D7DC2" w:rsidTr="000B005E">
        <w:tc>
          <w:tcPr>
            <w:tcW w:w="3829" w:type="dxa"/>
          </w:tcPr>
          <w:p w:rsidR="000D7DC2" w:rsidRPr="000D7DC2" w:rsidRDefault="000D7DC2" w:rsidP="000D7DC2">
            <w:pPr>
              <w:spacing w:line="259" w:lineRule="auto"/>
              <w:jc w:val="both"/>
              <w:rPr>
                <w:rFonts w:ascii="Times New Roman" w:hAnsi="Times New Roman" w:cs="Times New Roman"/>
                <w:sz w:val="18"/>
                <w:szCs w:val="18"/>
                <w:lang w:val="kk-KZ"/>
              </w:rPr>
            </w:pPr>
            <w:r w:rsidRPr="000D7DC2">
              <w:rPr>
                <w:rFonts w:ascii="Times New Roman" w:hAnsi="Times New Roman" w:cs="Times New Roman"/>
                <w:sz w:val="18"/>
                <w:szCs w:val="18"/>
                <w:lang w:val="kk-KZ"/>
              </w:rPr>
              <w:lastRenderedPageBreak/>
              <w:t>«Хиуаз Доспанова  халықаралық әуежайы» АҚ</w:t>
            </w:r>
          </w:p>
        </w:tc>
        <w:tc>
          <w:tcPr>
            <w:tcW w:w="3684" w:type="dxa"/>
          </w:tcPr>
          <w:p w:rsidR="000D7DC2" w:rsidRPr="000D7DC2" w:rsidRDefault="000D7DC2" w:rsidP="00263C36">
            <w:pPr>
              <w:spacing w:line="259" w:lineRule="auto"/>
              <w:jc w:val="both"/>
              <w:rPr>
                <w:rFonts w:ascii="Times New Roman" w:hAnsi="Times New Roman" w:cs="Times New Roman"/>
                <w:sz w:val="18"/>
                <w:szCs w:val="18"/>
                <w:lang w:val="kk-KZ"/>
              </w:rPr>
            </w:pPr>
            <w:r w:rsidRPr="000D7DC2">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tc>
        <w:tc>
          <w:tcPr>
            <w:tcW w:w="3119" w:type="dxa"/>
          </w:tcPr>
          <w:p w:rsidR="000D7DC2" w:rsidRPr="000D7DC2" w:rsidRDefault="000D7DC2" w:rsidP="000D7DC2">
            <w:pPr>
              <w:spacing w:line="259" w:lineRule="auto"/>
              <w:jc w:val="both"/>
              <w:rPr>
                <w:rFonts w:ascii="Times New Roman" w:hAnsi="Times New Roman" w:cs="Times New Roman"/>
                <w:sz w:val="18"/>
                <w:szCs w:val="18"/>
                <w:lang w:val="kk-KZ"/>
              </w:rPr>
            </w:pPr>
            <w:r w:rsidRPr="000D7DC2">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11</w:t>
            </w:r>
            <w:r w:rsidRPr="000D7DC2">
              <w:rPr>
                <w:rFonts w:ascii="Times New Roman" w:hAnsi="Times New Roman" w:cs="Times New Roman"/>
                <w:sz w:val="18"/>
                <w:szCs w:val="18"/>
                <w:lang w:val="kk-KZ"/>
              </w:rPr>
              <w:t xml:space="preserve"> беті</w:t>
            </w:r>
          </w:p>
        </w:tc>
      </w:tr>
    </w:tbl>
    <w:p w:rsidR="00B551AB" w:rsidRDefault="00B551AB" w:rsidP="000D7DC2">
      <w:pPr>
        <w:spacing w:after="0"/>
        <w:ind w:firstLine="708"/>
        <w:jc w:val="both"/>
        <w:rPr>
          <w:rFonts w:ascii="Times New Roman" w:hAnsi="Times New Roman" w:cs="Times New Roman"/>
          <w:lang w:val="kk-KZ"/>
        </w:rPr>
      </w:pPr>
    </w:p>
    <w:p w:rsidR="00B551AB" w:rsidRDefault="00B551AB" w:rsidP="00B551AB">
      <w:pPr>
        <w:spacing w:after="0"/>
        <w:ind w:firstLine="708"/>
        <w:jc w:val="both"/>
        <w:rPr>
          <w:rFonts w:ascii="Times New Roman" w:hAnsi="Times New Roman" w:cs="Times New Roman"/>
          <w:b/>
          <w:lang w:val="kk-KZ"/>
        </w:rPr>
      </w:pPr>
      <w:r w:rsidRPr="00B551AB">
        <w:rPr>
          <w:rFonts w:ascii="Times New Roman" w:hAnsi="Times New Roman" w:cs="Times New Roman"/>
          <w:b/>
          <w:lang w:val="kk-KZ"/>
        </w:rPr>
        <w:t xml:space="preserve">3-тақырып әуеайлақтық нормативтік ережелер мен талаптар: </w:t>
      </w:r>
    </w:p>
    <w:p w:rsidR="00B551AB" w:rsidRPr="00B551AB" w:rsidRDefault="00B551AB" w:rsidP="00B551AB">
      <w:pPr>
        <w:spacing w:after="0"/>
        <w:ind w:firstLine="708"/>
        <w:jc w:val="both"/>
        <w:rPr>
          <w:rFonts w:ascii="Times New Roman" w:hAnsi="Times New Roman" w:cs="Times New Roman"/>
          <w:b/>
          <w:lang w:val="kk-KZ"/>
        </w:rPr>
      </w:pPr>
    </w:p>
    <w:p w:rsidR="00B551AB" w:rsidRP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1) әуеайлақтарға көлік құралдарына қатысты, әсіресе бірінші кезектілік құқығына қатысты шамада қолданылатын ұшу қағидалары және ӘҚБ рәсімдері:</w:t>
      </w:r>
    </w:p>
    <w:p w:rsidR="00B551AB" w:rsidRP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 xml:space="preserve"> </w:t>
      </w:r>
      <w:r>
        <w:rPr>
          <w:rFonts w:ascii="Times New Roman" w:hAnsi="Times New Roman" w:cs="Times New Roman"/>
          <w:lang w:val="kk-KZ"/>
        </w:rPr>
        <w:t xml:space="preserve">- </w:t>
      </w:r>
      <w:r w:rsidRPr="00B551AB">
        <w:rPr>
          <w:rFonts w:ascii="Times New Roman" w:hAnsi="Times New Roman" w:cs="Times New Roman"/>
          <w:lang w:val="kk-KZ"/>
        </w:rPr>
        <w:t>Қазақстан Республикасының азаматтық авиациясында ұшуды орындау қағидаларын бекіту туралы Қазақстан Республикасы Инвестициялар және даму министрінің м.а. 2017 жылғы 28 шілдедегі № 509 Бұйрығы.</w:t>
      </w:r>
    </w:p>
    <w:p w:rsidR="00353146" w:rsidRDefault="00B551AB" w:rsidP="00B551AB">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B551AB">
        <w:rPr>
          <w:rFonts w:ascii="Times New Roman" w:hAnsi="Times New Roman" w:cs="Times New Roman"/>
          <w:lang w:val="kk-KZ"/>
        </w:rPr>
        <w:t xml:space="preserve"> Нұсқаулық Қазақстан Республикасы Көлік және коммуникация министрінің м.а. 2011 жылғы 16 мамырдағы № 279 бұйрығы.</w:t>
      </w:r>
      <w:r w:rsidR="001523C9" w:rsidRPr="00572A1E">
        <w:rPr>
          <w:rFonts w:ascii="Times New Roman" w:hAnsi="Times New Roman" w:cs="Times New Roman"/>
          <w:lang w:val="kk-KZ"/>
        </w:rPr>
        <w:t xml:space="preserve"> </w:t>
      </w:r>
    </w:p>
    <w:p w:rsidR="00B551AB" w:rsidRP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2) әуеайлаққа тән нормативтік ережелер, талаптар және жергілікті нұсқаулықтар:</w:t>
      </w:r>
    </w:p>
    <w:p w:rsidR="00B551AB" w:rsidRPr="00B551AB" w:rsidRDefault="00B551AB" w:rsidP="00B551AB">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B551AB">
        <w:rPr>
          <w:rFonts w:ascii="Times New Roman" w:hAnsi="Times New Roman" w:cs="Times New Roman"/>
          <w:lang w:val="kk-KZ"/>
        </w:rPr>
        <w:t xml:space="preserve"> Әуеайлақтағы көлік құралдары мен жаяу жүргіншілердің қозғалыс ережелері;</w:t>
      </w:r>
    </w:p>
    <w:p w:rsidR="00B551AB" w:rsidRP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 xml:space="preserve"> </w:t>
      </w:r>
      <w:r>
        <w:rPr>
          <w:rFonts w:ascii="Times New Roman" w:hAnsi="Times New Roman" w:cs="Times New Roman"/>
          <w:lang w:val="kk-KZ"/>
        </w:rPr>
        <w:t xml:space="preserve">- </w:t>
      </w:r>
      <w:r w:rsidRPr="00B551AB">
        <w:rPr>
          <w:rFonts w:ascii="Times New Roman" w:hAnsi="Times New Roman" w:cs="Times New Roman"/>
          <w:lang w:val="kk-KZ"/>
        </w:rPr>
        <w:t>Әуеайлақтағы құқық бұзушылық кодексі;</w:t>
      </w:r>
    </w:p>
    <w:p w:rsidR="00B551AB" w:rsidRP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 xml:space="preserve"> </w:t>
      </w:r>
      <w:r>
        <w:rPr>
          <w:rFonts w:ascii="Times New Roman" w:hAnsi="Times New Roman" w:cs="Times New Roman"/>
          <w:lang w:val="kk-KZ"/>
        </w:rPr>
        <w:t xml:space="preserve">- </w:t>
      </w:r>
      <w:r w:rsidRPr="00B551AB">
        <w:rPr>
          <w:rFonts w:ascii="Times New Roman" w:hAnsi="Times New Roman" w:cs="Times New Roman"/>
          <w:lang w:val="kk-KZ"/>
        </w:rPr>
        <w:t>Шектеулі көріну жағдайындағы операциялар бойынша нұсқаулық;</w:t>
      </w:r>
    </w:p>
    <w:p w:rsidR="00B551AB" w:rsidRPr="00B551AB" w:rsidRDefault="00B551AB" w:rsidP="00B551AB">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B551AB">
        <w:rPr>
          <w:rFonts w:ascii="Times New Roman" w:hAnsi="Times New Roman" w:cs="Times New Roman"/>
          <w:lang w:val="kk-KZ"/>
        </w:rPr>
        <w:t xml:space="preserve"> Әуеайлақтағы қауіпсіздік талаптары;</w:t>
      </w:r>
    </w:p>
    <w:p w:rsidR="00B551AB" w:rsidRPr="00B551AB" w:rsidRDefault="00B551AB" w:rsidP="00B551AB">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B551AB">
        <w:rPr>
          <w:rFonts w:ascii="Times New Roman" w:hAnsi="Times New Roman" w:cs="Times New Roman"/>
          <w:lang w:val="kk-KZ"/>
        </w:rPr>
        <w:t xml:space="preserve"> ҰҚЖ-ға рұқсатсыз шығулардың алдын алу бойынша бағдарлама;</w:t>
      </w:r>
    </w:p>
    <w:p w:rsidR="00B551AB" w:rsidRP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 xml:space="preserve"> </w:t>
      </w:r>
      <w:r>
        <w:rPr>
          <w:rFonts w:ascii="Times New Roman" w:hAnsi="Times New Roman" w:cs="Times New Roman"/>
          <w:lang w:val="kk-KZ"/>
        </w:rPr>
        <w:t xml:space="preserve">- </w:t>
      </w:r>
      <w:r w:rsidRPr="00B551AB">
        <w:rPr>
          <w:rFonts w:ascii="Times New Roman" w:hAnsi="Times New Roman" w:cs="Times New Roman"/>
          <w:lang w:val="kk-KZ"/>
        </w:rPr>
        <w:t>ӘҚҚ қызметімен, әуеайлақ қызметімен және әуежайдың басқа да қызметтерімен өзара іс-қимыл жөніндегі Нұсқаулық;</w:t>
      </w:r>
    </w:p>
    <w:p w:rsidR="00B551AB" w:rsidRDefault="00B551AB" w:rsidP="00B551AB">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B551AB">
        <w:rPr>
          <w:rFonts w:ascii="Times New Roman" w:hAnsi="Times New Roman" w:cs="Times New Roman"/>
          <w:lang w:val="kk-KZ"/>
        </w:rPr>
        <w:t xml:space="preserve"> Техникалық қызмет көрсету және жөндеу бойынша нұсқаулық. 7 Қосымша-Арнайы Техника.</w:t>
      </w:r>
    </w:p>
    <w:p w:rsidR="00B551AB" w:rsidRP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 xml:space="preserve">3) жүргізушілер арасында жалпы ақпарат пен нұсқаулықтарды тарату үшін қолданылатын әдістер; </w:t>
      </w:r>
    </w:p>
    <w:p w:rsid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4) жүргізілетін жұмыстарға қатысты ақпаратты тарату үшін пайдаланылатын әдістер.</w:t>
      </w:r>
    </w:p>
    <w:p w:rsidR="00B551AB" w:rsidRDefault="00B551AB" w:rsidP="00B551AB">
      <w:pPr>
        <w:spacing w:after="0"/>
        <w:ind w:firstLine="708"/>
        <w:jc w:val="both"/>
        <w:rPr>
          <w:rFonts w:ascii="Times New Roman" w:hAnsi="Times New Roman" w:cs="Times New Roman"/>
          <w:lang w:val="kk-KZ"/>
        </w:rPr>
      </w:pPr>
    </w:p>
    <w:p w:rsidR="00B551AB" w:rsidRDefault="00B551AB" w:rsidP="00B551AB">
      <w:pPr>
        <w:spacing w:after="0"/>
        <w:ind w:firstLine="708"/>
        <w:jc w:val="both"/>
        <w:rPr>
          <w:rFonts w:ascii="Times New Roman" w:hAnsi="Times New Roman" w:cs="Times New Roman"/>
          <w:b/>
          <w:lang w:val="kk-KZ"/>
        </w:rPr>
      </w:pPr>
      <w:r w:rsidRPr="00B551AB">
        <w:rPr>
          <w:rFonts w:ascii="Times New Roman" w:hAnsi="Times New Roman" w:cs="Times New Roman"/>
          <w:b/>
          <w:lang w:val="kk-KZ"/>
        </w:rPr>
        <w:t>Тақырып 4. Жүргізушілердің жауапкершілігі:</w:t>
      </w:r>
    </w:p>
    <w:p w:rsidR="00B551AB" w:rsidRPr="00B551AB" w:rsidRDefault="00B551AB" w:rsidP="00B551AB">
      <w:pPr>
        <w:spacing w:after="0"/>
        <w:ind w:firstLine="708"/>
        <w:jc w:val="both"/>
        <w:rPr>
          <w:rFonts w:ascii="Times New Roman" w:hAnsi="Times New Roman" w:cs="Times New Roman"/>
          <w:b/>
          <w:lang w:val="kk-KZ"/>
        </w:rPr>
      </w:pPr>
    </w:p>
    <w:p w:rsidR="00B551AB" w:rsidRP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1) көлік құралдарын басқаруға жарамдылығына қатысты келісілген ұлттық және әуежайлық талаптар (медициналық талаптар);</w:t>
      </w:r>
    </w:p>
    <w:p w:rsidR="00B551AB" w:rsidRP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2) жоғары көрінетін киім және есту органдарын қорғау құралдары сияқты жеке қорғану құралдарын беру және пайдалану;</w:t>
      </w:r>
    </w:p>
    <w:p w:rsidR="00B551AB" w:rsidRDefault="00B551AB" w:rsidP="00B551AB">
      <w:pPr>
        <w:spacing w:after="0"/>
        <w:ind w:firstLine="708"/>
        <w:jc w:val="both"/>
        <w:rPr>
          <w:rFonts w:ascii="Times New Roman" w:hAnsi="Times New Roman" w:cs="Times New Roman"/>
          <w:lang w:val="kk-KZ"/>
        </w:rPr>
      </w:pPr>
      <w:r w:rsidRPr="00B551AB">
        <w:rPr>
          <w:rFonts w:ascii="Times New Roman" w:hAnsi="Times New Roman" w:cs="Times New Roman"/>
          <w:lang w:val="kk-KZ"/>
        </w:rPr>
        <w:t>3) жүргізу стандарттарын орындау;</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4) бақыланатын аймақта темекі шегуге/алкогольді ішімдіктерді тұтынуға жол бермеу жөніндегі талаптар;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5) бөгде заттарға және отын/жағармай материалдарының төгілуіне қатысты жауапкершілік; </w:t>
      </w:r>
    </w:p>
    <w:p w:rsid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6) көлік құралының қойылған міндетті орындау үшін жарамдылығын қамтамасыз ету және оны дұрыс пайдалану жауапкершілігі.</w:t>
      </w:r>
    </w:p>
    <w:p w:rsidR="00B76FEA" w:rsidRDefault="00B76FEA" w:rsidP="00B76FEA">
      <w:pPr>
        <w:spacing w:after="0"/>
        <w:ind w:firstLine="708"/>
        <w:jc w:val="both"/>
        <w:rPr>
          <w:rFonts w:ascii="Times New Roman" w:hAnsi="Times New Roman" w:cs="Times New Roman"/>
          <w:lang w:val="kk-KZ"/>
        </w:rPr>
      </w:pPr>
    </w:p>
    <w:p w:rsidR="00B76FEA" w:rsidRDefault="00B76FEA" w:rsidP="00B76FEA">
      <w:pPr>
        <w:spacing w:after="0"/>
        <w:ind w:firstLine="708"/>
        <w:jc w:val="both"/>
        <w:rPr>
          <w:rFonts w:ascii="Times New Roman" w:hAnsi="Times New Roman" w:cs="Times New Roman"/>
          <w:b/>
          <w:lang w:val="kk-KZ"/>
        </w:rPr>
      </w:pPr>
      <w:r w:rsidRPr="00B76FEA">
        <w:rPr>
          <w:rFonts w:ascii="Times New Roman" w:hAnsi="Times New Roman" w:cs="Times New Roman"/>
          <w:b/>
          <w:lang w:val="kk-KZ"/>
        </w:rPr>
        <w:t xml:space="preserve">Тақырып 5. Көлік құралына қатысты стандарттар: </w:t>
      </w:r>
    </w:p>
    <w:p w:rsidR="00B76FEA" w:rsidRPr="00B76FEA" w:rsidRDefault="00B76FEA" w:rsidP="00B76FEA">
      <w:pPr>
        <w:spacing w:after="0"/>
        <w:ind w:firstLine="708"/>
        <w:jc w:val="both"/>
        <w:rPr>
          <w:rFonts w:ascii="Times New Roman" w:hAnsi="Times New Roman" w:cs="Times New Roman"/>
          <w:b/>
          <w:lang w:val="kk-KZ"/>
        </w:rPr>
      </w:pP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1) әуеайлақ бойынша және/немесе ұлттық деңгейде келісілген жай-күй және техникалық қызмет көрсету стандарттары;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2) сигналдық оттарды қосу және компания эмблемасын көрсету қажеттілігі туралы талап; </w:t>
      </w:r>
    </w:p>
    <w:p w:rsidR="00B551AB"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3) көлік құралын күнделікті техникалық қарап тексеруге және оларды күтіп-ұстауға қатысты талап;</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4) әуеайлақты пайдаланушы мен бөгде компаниялардың көлік құралдарының ақаулары және оларды жою туралы деректерді ұсынудың келісілген стандарттары; </w:t>
      </w:r>
    </w:p>
    <w:p w:rsidR="00B551AB"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5) бақыланатын аймақта пайдаланылатын көлік құралдарына арналған рұқсаттамаларды беруге және орналастыруға қойылатын талаптарды қамтуға тиіс.</w:t>
      </w:r>
    </w:p>
    <w:p w:rsidR="00B551AB" w:rsidRDefault="00B551AB" w:rsidP="00B551AB">
      <w:pPr>
        <w:spacing w:after="0"/>
        <w:ind w:firstLine="708"/>
        <w:jc w:val="both"/>
        <w:rPr>
          <w:rFonts w:ascii="Times New Roman" w:hAnsi="Times New Roman" w:cs="Times New Roman"/>
          <w:lang w:val="kk-KZ"/>
        </w:rPr>
      </w:pPr>
    </w:p>
    <w:p w:rsidR="00B551AB" w:rsidRDefault="00B551AB" w:rsidP="00B551AB">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B551AB" w:rsidRPr="00B551AB" w:rsidTr="000B005E">
        <w:tc>
          <w:tcPr>
            <w:tcW w:w="3829" w:type="dxa"/>
          </w:tcPr>
          <w:p w:rsidR="00B551AB" w:rsidRPr="00B551AB" w:rsidRDefault="00B551AB" w:rsidP="00B551AB">
            <w:pPr>
              <w:spacing w:line="259" w:lineRule="auto"/>
              <w:jc w:val="both"/>
              <w:rPr>
                <w:rFonts w:ascii="Times New Roman" w:hAnsi="Times New Roman" w:cs="Times New Roman"/>
                <w:sz w:val="18"/>
                <w:szCs w:val="18"/>
                <w:lang w:val="kk-KZ"/>
              </w:rPr>
            </w:pPr>
            <w:r w:rsidRPr="00B551AB">
              <w:rPr>
                <w:rFonts w:ascii="Times New Roman" w:hAnsi="Times New Roman" w:cs="Times New Roman"/>
                <w:sz w:val="18"/>
                <w:szCs w:val="18"/>
                <w:lang w:val="kk-KZ"/>
              </w:rPr>
              <w:lastRenderedPageBreak/>
              <w:t>«Хиуаз Доспанова  халықаралық әуежайы» АҚ</w:t>
            </w:r>
          </w:p>
        </w:tc>
        <w:tc>
          <w:tcPr>
            <w:tcW w:w="3684" w:type="dxa"/>
          </w:tcPr>
          <w:p w:rsidR="00B551AB" w:rsidRPr="00B551AB" w:rsidRDefault="00B551AB" w:rsidP="00263C36">
            <w:pPr>
              <w:spacing w:line="259" w:lineRule="auto"/>
              <w:jc w:val="both"/>
              <w:rPr>
                <w:rFonts w:ascii="Times New Roman" w:hAnsi="Times New Roman" w:cs="Times New Roman"/>
                <w:sz w:val="18"/>
                <w:szCs w:val="18"/>
                <w:lang w:val="kk-KZ"/>
              </w:rPr>
            </w:pPr>
            <w:r w:rsidRPr="00B551AB">
              <w:rPr>
                <w:rFonts w:ascii="Times New Roman" w:hAnsi="Times New Roman" w:cs="Times New Roman"/>
                <w:sz w:val="18"/>
                <w:szCs w:val="18"/>
                <w:lang w:val="kk-KZ"/>
              </w:rPr>
              <w:t>МЖ.</w:t>
            </w:r>
            <w:r w:rsidR="00263C36" w:rsidRPr="00263C36">
              <w:rPr>
                <w:rFonts w:ascii="Times New Roman" w:hAnsi="Times New Roman" w:cs="Times New Roman"/>
                <w:sz w:val="18"/>
                <w:szCs w:val="18"/>
                <w:lang w:val="kk-KZ"/>
              </w:rPr>
              <w:t xml:space="preserve"> Әуеайлақтағы  қозғалыс қағидаларын даярлау және қайта даярлау бағдарламасы</w:t>
            </w:r>
            <w:r w:rsidRPr="00B551AB">
              <w:rPr>
                <w:rFonts w:ascii="Times New Roman" w:hAnsi="Times New Roman" w:cs="Times New Roman"/>
                <w:sz w:val="18"/>
                <w:szCs w:val="18"/>
                <w:lang w:val="kk-KZ"/>
              </w:rPr>
              <w:t xml:space="preserve"> </w:t>
            </w:r>
          </w:p>
        </w:tc>
        <w:tc>
          <w:tcPr>
            <w:tcW w:w="3119" w:type="dxa"/>
          </w:tcPr>
          <w:p w:rsidR="00B551AB" w:rsidRPr="00B551AB" w:rsidRDefault="00B551AB" w:rsidP="00B551AB">
            <w:pPr>
              <w:spacing w:line="259" w:lineRule="auto"/>
              <w:jc w:val="both"/>
              <w:rPr>
                <w:rFonts w:ascii="Times New Roman" w:hAnsi="Times New Roman" w:cs="Times New Roman"/>
                <w:sz w:val="18"/>
                <w:szCs w:val="18"/>
                <w:lang w:val="kk-KZ"/>
              </w:rPr>
            </w:pPr>
            <w:r w:rsidRPr="00B551AB">
              <w:rPr>
                <w:rFonts w:ascii="Times New Roman" w:hAnsi="Times New Roman" w:cs="Times New Roman"/>
                <w:sz w:val="18"/>
                <w:szCs w:val="18"/>
                <w:lang w:val="kk-KZ"/>
              </w:rPr>
              <w:t>ДП 02-06.10-22  2</w:t>
            </w:r>
            <w:r w:rsidR="00F03B18">
              <w:rPr>
                <w:rFonts w:ascii="Times New Roman" w:hAnsi="Times New Roman" w:cs="Times New Roman"/>
                <w:sz w:val="18"/>
                <w:szCs w:val="18"/>
                <w:lang w:val="kk-KZ"/>
              </w:rPr>
              <w:t>6 беттің 12</w:t>
            </w:r>
            <w:r w:rsidRPr="00B551AB">
              <w:rPr>
                <w:rFonts w:ascii="Times New Roman" w:hAnsi="Times New Roman" w:cs="Times New Roman"/>
                <w:sz w:val="18"/>
                <w:szCs w:val="18"/>
                <w:lang w:val="kk-KZ"/>
              </w:rPr>
              <w:t xml:space="preserve"> беті</w:t>
            </w:r>
          </w:p>
        </w:tc>
      </w:tr>
    </w:tbl>
    <w:p w:rsidR="00B76FEA" w:rsidRDefault="00B76FEA" w:rsidP="00B76FEA">
      <w:pPr>
        <w:spacing w:after="0"/>
        <w:ind w:firstLine="708"/>
        <w:jc w:val="both"/>
        <w:rPr>
          <w:rFonts w:ascii="Times New Roman" w:hAnsi="Times New Roman" w:cs="Times New Roman"/>
          <w:b/>
          <w:lang w:val="kk-KZ"/>
        </w:rPr>
      </w:pPr>
      <w:r w:rsidRPr="00B76FEA">
        <w:rPr>
          <w:rFonts w:ascii="Times New Roman" w:hAnsi="Times New Roman" w:cs="Times New Roman"/>
          <w:b/>
          <w:lang w:val="kk-KZ"/>
        </w:rPr>
        <w:t xml:space="preserve">Тақырып 6. Әуеайлақтың жалпы схемасы: </w:t>
      </w:r>
    </w:p>
    <w:p w:rsidR="00B76FEA" w:rsidRPr="00B76FEA" w:rsidRDefault="00B76FEA" w:rsidP="00B76FEA">
      <w:pPr>
        <w:spacing w:after="0"/>
        <w:ind w:firstLine="708"/>
        <w:jc w:val="both"/>
        <w:rPr>
          <w:rFonts w:ascii="Times New Roman" w:hAnsi="Times New Roman" w:cs="Times New Roman"/>
          <w:b/>
          <w:lang w:val="kk-KZ"/>
        </w:rPr>
      </w:pP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1) әуеайлақтың жалпы географиясы;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2) ҰҚЖ, рульдеу жолы, перрон, жолдар, қиылыстар, ҰҚЖ-дағы күту нүктелері сияқты пайдаланылатын авиациялық терминология; </w:t>
      </w:r>
    </w:p>
    <w:p w:rsidR="00B551AB"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3) көлік құралдары мен әуе кемелеріне арналған барлық әуеайлақ белгілері, таңбалануы және жарық техникалық құралдары;</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4) ҰҚЖ мен қауіпті аймақтарды қоршау үшін пайдаланылатын белгілер, таңбалау және жарық техникалық құралдар бойынша арнайы анықтамалық материал; </w:t>
      </w:r>
    </w:p>
    <w:p w:rsid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5) реттелетін/реттелмейтін рульдеу жолдарының қиылысу ережесіне қатысты нақты анықтамалық материал.</w:t>
      </w:r>
    </w:p>
    <w:p w:rsidR="00B76FEA" w:rsidRDefault="00B76FEA" w:rsidP="00B76FEA">
      <w:pPr>
        <w:spacing w:after="0"/>
        <w:ind w:firstLine="708"/>
        <w:jc w:val="both"/>
        <w:rPr>
          <w:rFonts w:ascii="Times New Roman" w:hAnsi="Times New Roman" w:cs="Times New Roman"/>
          <w:lang w:val="kk-KZ"/>
        </w:rPr>
      </w:pPr>
    </w:p>
    <w:p w:rsidR="00B76FEA" w:rsidRPr="00B76FEA" w:rsidRDefault="00B76FEA" w:rsidP="00B76FEA">
      <w:pPr>
        <w:spacing w:after="0"/>
        <w:ind w:firstLine="708"/>
        <w:jc w:val="both"/>
        <w:rPr>
          <w:rFonts w:ascii="Times New Roman" w:hAnsi="Times New Roman" w:cs="Times New Roman"/>
          <w:b/>
          <w:lang w:val="kk-KZ"/>
        </w:rPr>
      </w:pPr>
      <w:r w:rsidRPr="00B76FEA">
        <w:rPr>
          <w:rFonts w:ascii="Times New Roman" w:hAnsi="Times New Roman" w:cs="Times New Roman"/>
          <w:b/>
          <w:lang w:val="kk-KZ"/>
        </w:rPr>
        <w:t xml:space="preserve">7-тақырып бақыланатын аймақтағы жалпы қозғалысқа байланысты қауіпті факторлар: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1) жылдамдықты шектеуге, тыйым салынған аймақтарға және тұраққа тыйым салуға қатысты нормативтік ережелер;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2) әуе кемелерінің айналасындағы қауіпті аймақтар;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3) қозғалтқыштың соруы/соруы және қозғалтқыш газдарының ағысы, әуе винттері және тікұшақтардың ұшуы;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4) әуе кемелеріне отын құю;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5) бөгде заттар мен ағып кетулер;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6) көлік құралын кері жүріспен беру;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7) перрон бойымен жүретін қызметкерлер мен жолаушылар; </w:t>
      </w:r>
    </w:p>
    <w:p w:rsid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8) телескоптық траптар және энергиямен жабдықтаудың стационарлық әуеайлақтық қондырғысы сияқты қызмет көрсетудің басқа да түрлері;</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9) әуе кемелерін кері рейске түсірудің, тиеудің және дайындаудың жалпы процесі;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10) әуе кемесін авариялық тоқтату және отын беруді тоқтату рәсімдері;</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11) қауіпті жүк;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12) Көлік құралдарын сүйретуге қойылатын жергілікті талаптар;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13) тәуліктің түнгі уақытында жүргізуге қойылатын талаптар;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14) қолайсыз метеожағдайларда, әсіресе нашар көріну кезінде жүргізуге қойылатын талаптар. </w:t>
      </w:r>
    </w:p>
    <w:p w:rsidR="00B76FEA" w:rsidRPr="00B76FEA" w:rsidRDefault="00B76FEA" w:rsidP="00B76FEA">
      <w:pPr>
        <w:spacing w:after="0"/>
        <w:ind w:firstLine="708"/>
        <w:jc w:val="both"/>
        <w:rPr>
          <w:rFonts w:ascii="Times New Roman" w:hAnsi="Times New Roman" w:cs="Times New Roman"/>
          <w:lang w:val="kk-KZ"/>
        </w:rPr>
      </w:pPr>
    </w:p>
    <w:p w:rsidR="00B76FEA" w:rsidRDefault="00B76FEA" w:rsidP="00B76FEA">
      <w:pPr>
        <w:spacing w:after="0"/>
        <w:ind w:firstLine="708"/>
        <w:jc w:val="both"/>
        <w:rPr>
          <w:rFonts w:ascii="Times New Roman" w:hAnsi="Times New Roman" w:cs="Times New Roman"/>
          <w:b/>
          <w:lang w:val="kk-KZ"/>
        </w:rPr>
      </w:pPr>
      <w:r w:rsidRPr="00B76FEA">
        <w:rPr>
          <w:rFonts w:ascii="Times New Roman" w:hAnsi="Times New Roman" w:cs="Times New Roman"/>
          <w:b/>
          <w:lang w:val="kk-KZ"/>
        </w:rPr>
        <w:t>Тақырып 8. Әуеайлақтағы ұйымдар:</w:t>
      </w:r>
    </w:p>
    <w:p w:rsidR="00B76FEA" w:rsidRDefault="00B76FEA" w:rsidP="00B76FEA">
      <w:pPr>
        <w:spacing w:after="0"/>
        <w:ind w:firstLine="708"/>
        <w:jc w:val="both"/>
        <w:rPr>
          <w:rFonts w:ascii="Times New Roman" w:hAnsi="Times New Roman" w:cs="Times New Roman"/>
          <w:b/>
          <w:lang w:val="kk-KZ"/>
        </w:rPr>
      </w:pP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1) стандарттарды белгілеу мен қолдаудағы әуеайлақты пайдаланушының рөлі;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2) азаматтық авиация саласындағы уәкілетті орган және оның міндеттері;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3) көліктегі полицияның желілік бөлімі, оның бақыланатын аймақта жүргізумен байланысы;</w:t>
      </w:r>
    </w:p>
    <w:p w:rsid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4) ұшуды жүргізуге, денсаулық сақтауға және қауіпсіздігіне байланысты басқа да құқық қолдану өкілетті органдары болып табылады.</w:t>
      </w:r>
    </w:p>
    <w:p w:rsidR="00B76FEA" w:rsidRDefault="00B76FEA" w:rsidP="00B76FEA">
      <w:pPr>
        <w:spacing w:after="0"/>
        <w:ind w:firstLine="708"/>
        <w:jc w:val="both"/>
        <w:rPr>
          <w:rFonts w:ascii="Times New Roman" w:hAnsi="Times New Roman" w:cs="Times New Roman"/>
          <w:lang w:val="kk-KZ"/>
        </w:rPr>
      </w:pPr>
    </w:p>
    <w:p w:rsidR="00B76FEA" w:rsidRPr="00B76FEA" w:rsidRDefault="00B76FEA" w:rsidP="00B76FEA">
      <w:pPr>
        <w:spacing w:after="0"/>
        <w:ind w:firstLine="708"/>
        <w:jc w:val="both"/>
        <w:rPr>
          <w:rFonts w:ascii="Times New Roman" w:hAnsi="Times New Roman" w:cs="Times New Roman"/>
          <w:b/>
          <w:lang w:val="kk-KZ"/>
        </w:rPr>
      </w:pPr>
      <w:r w:rsidRPr="00B76FEA">
        <w:rPr>
          <w:rFonts w:ascii="Times New Roman" w:hAnsi="Times New Roman" w:cs="Times New Roman"/>
          <w:b/>
          <w:lang w:val="kk-KZ"/>
        </w:rPr>
        <w:t xml:space="preserve">Тақырып 9. Авариялық жағдайдағы іс-қимыл тәртібі: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1)дағдарыстық жағдайдағы іс-әрекет және жауапкершілік саласы (әуежайда кез келген оқиға немесе елеулі инцидент кезінде);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2) көлік құралымен оқиға болған жағдайдағы іс-әрекеттер;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3) көлік құралы әуе кемесіне тиген жағдайдағы нақты іс-әрекеттер;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4) өрт болған жағдайдағы іс-әрекеттер; </w:t>
      </w:r>
    </w:p>
    <w:p w:rsidR="00B76FEA" w:rsidRP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 xml:space="preserve">5) авиациялық оқиға/инцидент жағдайындағы іс-қимыл; </w:t>
      </w:r>
    </w:p>
    <w:p w:rsidR="00B76FEA" w:rsidRDefault="00B76FEA" w:rsidP="00B76FEA">
      <w:pPr>
        <w:spacing w:after="0"/>
        <w:ind w:firstLine="708"/>
        <w:jc w:val="both"/>
        <w:rPr>
          <w:rFonts w:ascii="Times New Roman" w:hAnsi="Times New Roman" w:cs="Times New Roman"/>
          <w:lang w:val="kk-KZ"/>
        </w:rPr>
      </w:pPr>
      <w:r w:rsidRPr="00B76FEA">
        <w:rPr>
          <w:rFonts w:ascii="Times New Roman" w:hAnsi="Times New Roman" w:cs="Times New Roman"/>
          <w:lang w:val="kk-KZ"/>
        </w:rPr>
        <w:t>6) жүргізушінің өзі жарақат алған жағдайдағы іс-әрекеттер.</w:t>
      </w:r>
    </w:p>
    <w:p w:rsidR="00B76FEA" w:rsidRDefault="00B76FEA" w:rsidP="00B76FEA">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B76FEA" w:rsidRPr="00B76FEA" w:rsidTr="000B005E">
        <w:tc>
          <w:tcPr>
            <w:tcW w:w="3829" w:type="dxa"/>
          </w:tcPr>
          <w:p w:rsidR="00B76FEA" w:rsidRPr="00B76FEA" w:rsidRDefault="00B76FEA" w:rsidP="00B76FEA">
            <w:pPr>
              <w:spacing w:line="259" w:lineRule="auto"/>
              <w:jc w:val="both"/>
              <w:rPr>
                <w:rFonts w:ascii="Times New Roman" w:hAnsi="Times New Roman" w:cs="Times New Roman"/>
                <w:sz w:val="18"/>
                <w:szCs w:val="18"/>
                <w:lang w:val="kk-KZ"/>
              </w:rPr>
            </w:pPr>
            <w:r w:rsidRPr="00B76FEA">
              <w:rPr>
                <w:rFonts w:ascii="Times New Roman" w:hAnsi="Times New Roman" w:cs="Times New Roman"/>
                <w:sz w:val="18"/>
                <w:szCs w:val="18"/>
                <w:lang w:val="kk-KZ"/>
              </w:rPr>
              <w:lastRenderedPageBreak/>
              <w:t>«Хиуаз Доспанова  халықаралық әуежайы» АҚ</w:t>
            </w:r>
          </w:p>
        </w:tc>
        <w:tc>
          <w:tcPr>
            <w:tcW w:w="3684" w:type="dxa"/>
          </w:tcPr>
          <w:p w:rsidR="00B76FEA" w:rsidRPr="00B76FEA" w:rsidRDefault="00B76FEA" w:rsidP="00263C36">
            <w:pPr>
              <w:spacing w:line="259" w:lineRule="auto"/>
              <w:jc w:val="both"/>
              <w:rPr>
                <w:rFonts w:ascii="Times New Roman" w:hAnsi="Times New Roman" w:cs="Times New Roman"/>
                <w:sz w:val="18"/>
                <w:szCs w:val="18"/>
                <w:lang w:val="kk-KZ"/>
              </w:rPr>
            </w:pPr>
            <w:r w:rsidRPr="00B76FEA">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tc>
        <w:tc>
          <w:tcPr>
            <w:tcW w:w="3119" w:type="dxa"/>
          </w:tcPr>
          <w:p w:rsidR="00B76FEA" w:rsidRPr="00B76FEA" w:rsidRDefault="00B76FEA" w:rsidP="00B76FEA">
            <w:pPr>
              <w:spacing w:line="259" w:lineRule="auto"/>
              <w:jc w:val="both"/>
              <w:rPr>
                <w:rFonts w:ascii="Times New Roman" w:hAnsi="Times New Roman" w:cs="Times New Roman"/>
                <w:sz w:val="18"/>
                <w:szCs w:val="18"/>
                <w:lang w:val="kk-KZ"/>
              </w:rPr>
            </w:pPr>
            <w:r w:rsidRPr="00B76FEA">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13</w:t>
            </w:r>
            <w:r w:rsidRPr="00B76FEA">
              <w:rPr>
                <w:rFonts w:ascii="Times New Roman" w:hAnsi="Times New Roman" w:cs="Times New Roman"/>
                <w:sz w:val="18"/>
                <w:szCs w:val="18"/>
                <w:lang w:val="kk-KZ"/>
              </w:rPr>
              <w:t xml:space="preserve"> беті</w:t>
            </w:r>
          </w:p>
        </w:tc>
      </w:tr>
    </w:tbl>
    <w:p w:rsidR="00B76FEA" w:rsidRDefault="00B76FEA" w:rsidP="00B76FEA">
      <w:pPr>
        <w:spacing w:after="0"/>
        <w:ind w:firstLine="708"/>
        <w:jc w:val="both"/>
        <w:rPr>
          <w:rFonts w:ascii="Times New Roman" w:hAnsi="Times New Roman" w:cs="Times New Roman"/>
          <w:lang w:val="kk-KZ"/>
        </w:rPr>
      </w:pPr>
    </w:p>
    <w:p w:rsidR="00855124" w:rsidRPr="00855124" w:rsidRDefault="00855124" w:rsidP="00855124">
      <w:pPr>
        <w:spacing w:after="0"/>
        <w:ind w:firstLine="708"/>
        <w:jc w:val="both"/>
        <w:rPr>
          <w:rFonts w:ascii="Times New Roman" w:hAnsi="Times New Roman" w:cs="Times New Roman"/>
          <w:b/>
          <w:lang w:val="kk-KZ"/>
        </w:rPr>
      </w:pPr>
      <w:r w:rsidRPr="00855124">
        <w:rPr>
          <w:rFonts w:ascii="Times New Roman" w:hAnsi="Times New Roman" w:cs="Times New Roman"/>
          <w:b/>
          <w:lang w:val="kk-KZ"/>
        </w:rPr>
        <w:t xml:space="preserve">Тақырып 10. Байланыс: </w:t>
      </w:r>
    </w:p>
    <w:p w:rsidR="00855124" w:rsidRPr="00855124" w:rsidRDefault="00855124" w:rsidP="00855124">
      <w:pPr>
        <w:spacing w:after="0"/>
        <w:ind w:firstLine="708"/>
        <w:jc w:val="both"/>
        <w:rPr>
          <w:rFonts w:ascii="Times New Roman" w:hAnsi="Times New Roman" w:cs="Times New Roman"/>
          <w:lang w:val="kk-KZ"/>
        </w:rPr>
      </w:pPr>
      <w:r w:rsidRPr="00855124">
        <w:rPr>
          <w:rFonts w:ascii="Times New Roman" w:hAnsi="Times New Roman" w:cs="Times New Roman"/>
          <w:lang w:val="kk-KZ"/>
        </w:rPr>
        <w:t xml:space="preserve">1) тиісті жағдайларда радиобайланысты жүргізу қағидалары және фразеология пайдаланылуға жатады; </w:t>
      </w:r>
    </w:p>
    <w:p w:rsidR="00855124" w:rsidRPr="00855124" w:rsidRDefault="00855124" w:rsidP="00855124">
      <w:pPr>
        <w:spacing w:after="0"/>
        <w:ind w:firstLine="708"/>
        <w:jc w:val="both"/>
        <w:rPr>
          <w:rFonts w:ascii="Times New Roman" w:hAnsi="Times New Roman" w:cs="Times New Roman"/>
          <w:lang w:val="kk-KZ"/>
        </w:rPr>
      </w:pPr>
      <w:r w:rsidRPr="00855124">
        <w:rPr>
          <w:rFonts w:ascii="Times New Roman" w:hAnsi="Times New Roman" w:cs="Times New Roman"/>
          <w:lang w:val="kk-KZ"/>
        </w:rPr>
        <w:t xml:space="preserve">2) ӘҚБ пайдаланатын жарық сигналдары; </w:t>
      </w:r>
    </w:p>
    <w:p w:rsidR="00855124" w:rsidRPr="00855124" w:rsidRDefault="00855124" w:rsidP="00855124">
      <w:pPr>
        <w:spacing w:after="0"/>
        <w:ind w:firstLine="708"/>
        <w:jc w:val="both"/>
        <w:rPr>
          <w:rFonts w:ascii="Times New Roman" w:hAnsi="Times New Roman" w:cs="Times New Roman"/>
          <w:lang w:val="kk-KZ"/>
        </w:rPr>
      </w:pPr>
      <w:r w:rsidRPr="00855124">
        <w:rPr>
          <w:rFonts w:ascii="Times New Roman" w:hAnsi="Times New Roman" w:cs="Times New Roman"/>
          <w:lang w:val="kk-KZ"/>
        </w:rPr>
        <w:t xml:space="preserve">3) көлік құралдары жүргізушілерінің бағдарын жоғалтқан немесе өзінің орналасқан жеріне сенімсіз болған жағдайдағы іс-қимыл тәртібі; </w:t>
      </w:r>
    </w:p>
    <w:p w:rsidR="00855124" w:rsidRPr="00855124" w:rsidRDefault="00855124" w:rsidP="00855124">
      <w:pPr>
        <w:spacing w:after="0"/>
        <w:ind w:firstLine="708"/>
        <w:jc w:val="both"/>
        <w:rPr>
          <w:rFonts w:ascii="Times New Roman" w:hAnsi="Times New Roman" w:cs="Times New Roman"/>
          <w:lang w:val="kk-KZ"/>
        </w:rPr>
      </w:pPr>
      <w:r w:rsidRPr="00855124">
        <w:rPr>
          <w:rFonts w:ascii="Times New Roman" w:hAnsi="Times New Roman" w:cs="Times New Roman"/>
          <w:lang w:val="kk-KZ"/>
        </w:rPr>
        <w:t xml:space="preserve">4) авариялық қызметтердің жергілікті телефон нөмірлері; </w:t>
      </w:r>
    </w:p>
    <w:p w:rsidR="00B76FEA" w:rsidRDefault="00855124" w:rsidP="00855124">
      <w:pPr>
        <w:spacing w:after="0"/>
        <w:ind w:firstLine="708"/>
        <w:jc w:val="both"/>
        <w:rPr>
          <w:rFonts w:ascii="Times New Roman" w:hAnsi="Times New Roman" w:cs="Times New Roman"/>
          <w:lang w:val="kk-KZ"/>
        </w:rPr>
      </w:pPr>
      <w:r w:rsidRPr="00855124">
        <w:rPr>
          <w:rFonts w:ascii="Times New Roman" w:hAnsi="Times New Roman" w:cs="Times New Roman"/>
          <w:lang w:val="kk-KZ"/>
        </w:rPr>
        <w:t>5) ұшу қауіпсіздігін қамтамасыз ету жөніндегі жергілікті әуеайлақ бөлімшесімен қалай байланысуға болады.</w:t>
      </w:r>
    </w:p>
    <w:p w:rsidR="009305AB" w:rsidRDefault="009305AB" w:rsidP="00855124">
      <w:pPr>
        <w:spacing w:after="0"/>
        <w:ind w:firstLine="708"/>
        <w:jc w:val="both"/>
        <w:rPr>
          <w:rFonts w:ascii="Times New Roman" w:hAnsi="Times New Roman" w:cs="Times New Roman"/>
          <w:lang w:val="kk-KZ"/>
        </w:rPr>
      </w:pPr>
    </w:p>
    <w:p w:rsidR="009305AB" w:rsidRDefault="009305AB" w:rsidP="00855124">
      <w:pPr>
        <w:spacing w:after="0"/>
        <w:ind w:firstLine="708"/>
        <w:jc w:val="both"/>
        <w:rPr>
          <w:rFonts w:ascii="Times New Roman" w:hAnsi="Times New Roman" w:cs="Times New Roman"/>
          <w:lang w:val="kk-KZ"/>
        </w:rPr>
      </w:pPr>
    </w:p>
    <w:p w:rsidR="009305AB" w:rsidRPr="009305AB" w:rsidRDefault="009305AB" w:rsidP="009305AB">
      <w:pPr>
        <w:spacing w:after="0"/>
        <w:ind w:firstLine="708"/>
        <w:jc w:val="both"/>
        <w:rPr>
          <w:rFonts w:ascii="Times New Roman" w:hAnsi="Times New Roman" w:cs="Times New Roman"/>
          <w:b/>
          <w:lang w:val="kk-KZ"/>
        </w:rPr>
      </w:pPr>
      <w:r w:rsidRPr="009305AB">
        <w:rPr>
          <w:rFonts w:ascii="Times New Roman" w:hAnsi="Times New Roman" w:cs="Times New Roman"/>
          <w:b/>
          <w:lang w:val="kk-KZ"/>
        </w:rPr>
        <w:t>Практикалық дайындық (көзбен танысу):</w:t>
      </w:r>
    </w:p>
    <w:p w:rsidR="009305AB" w:rsidRPr="009305AB" w:rsidRDefault="009305AB" w:rsidP="009305AB">
      <w:pPr>
        <w:spacing w:after="0"/>
        <w:ind w:firstLine="708"/>
        <w:jc w:val="both"/>
        <w:rPr>
          <w:rFonts w:ascii="Times New Roman" w:hAnsi="Times New Roman" w:cs="Times New Roman"/>
          <w:lang w:val="kk-KZ"/>
        </w:rPr>
      </w:pPr>
      <w:r w:rsidRPr="009305AB">
        <w:rPr>
          <w:rFonts w:ascii="Times New Roman" w:hAnsi="Times New Roman" w:cs="Times New Roman"/>
          <w:lang w:val="kk-KZ"/>
        </w:rPr>
        <w:t xml:space="preserve">1) қызметтік жолдар, рульдеу жолдарымен қиылысуы және бақыланатын аймақта нашар көріну кезеңдеріндегі кез келген шектеулер; </w:t>
      </w:r>
    </w:p>
    <w:p w:rsidR="009305AB" w:rsidRPr="009305AB" w:rsidRDefault="009305AB" w:rsidP="009305AB">
      <w:pPr>
        <w:spacing w:after="0"/>
        <w:ind w:firstLine="708"/>
        <w:jc w:val="both"/>
        <w:rPr>
          <w:rFonts w:ascii="Times New Roman" w:hAnsi="Times New Roman" w:cs="Times New Roman"/>
          <w:lang w:val="kk-KZ"/>
        </w:rPr>
      </w:pPr>
      <w:r w:rsidRPr="009305AB">
        <w:rPr>
          <w:rFonts w:ascii="Times New Roman" w:hAnsi="Times New Roman" w:cs="Times New Roman"/>
          <w:lang w:val="kk-KZ"/>
        </w:rPr>
        <w:t xml:space="preserve">2) перрондар және тұрақ орындары; </w:t>
      </w:r>
    </w:p>
    <w:p w:rsidR="009305AB" w:rsidRPr="009305AB" w:rsidRDefault="009305AB" w:rsidP="009305AB">
      <w:pPr>
        <w:spacing w:after="0"/>
        <w:ind w:firstLine="708"/>
        <w:jc w:val="both"/>
        <w:rPr>
          <w:rFonts w:ascii="Times New Roman" w:hAnsi="Times New Roman" w:cs="Times New Roman"/>
          <w:lang w:val="kk-KZ"/>
        </w:rPr>
      </w:pPr>
      <w:r w:rsidRPr="009305AB">
        <w:rPr>
          <w:rFonts w:ascii="Times New Roman" w:hAnsi="Times New Roman" w:cs="Times New Roman"/>
          <w:lang w:val="kk-KZ"/>
        </w:rPr>
        <w:t xml:space="preserve">3) көлік құралдары мен әуе кемелеріне арналған бояумен беткі қабатта таңбалау; </w:t>
      </w:r>
    </w:p>
    <w:p w:rsidR="009305AB" w:rsidRDefault="009305AB" w:rsidP="009305AB">
      <w:pPr>
        <w:spacing w:after="0"/>
        <w:ind w:firstLine="708"/>
        <w:jc w:val="both"/>
        <w:rPr>
          <w:rFonts w:ascii="Times New Roman" w:hAnsi="Times New Roman" w:cs="Times New Roman"/>
          <w:lang w:val="kk-KZ"/>
        </w:rPr>
      </w:pPr>
      <w:r w:rsidRPr="009305AB">
        <w:rPr>
          <w:rFonts w:ascii="Times New Roman" w:hAnsi="Times New Roman" w:cs="Times New Roman"/>
          <w:lang w:val="kk-KZ"/>
        </w:rPr>
        <w:t>4) перрондарды және рульдеу жолдарын ажырататын беткі бояумен таңбалау;</w:t>
      </w:r>
    </w:p>
    <w:p w:rsidR="009305AB" w:rsidRPr="009305AB" w:rsidRDefault="009305AB" w:rsidP="009305AB">
      <w:pPr>
        <w:spacing w:after="0"/>
        <w:ind w:firstLine="708"/>
        <w:jc w:val="both"/>
        <w:rPr>
          <w:rFonts w:ascii="Times New Roman" w:hAnsi="Times New Roman" w:cs="Times New Roman"/>
          <w:lang w:val="kk-KZ"/>
        </w:rPr>
      </w:pPr>
      <w:r w:rsidRPr="009305AB">
        <w:rPr>
          <w:rFonts w:ascii="Times New Roman" w:hAnsi="Times New Roman" w:cs="Times New Roman"/>
          <w:lang w:val="kk-KZ"/>
        </w:rPr>
        <w:t xml:space="preserve">5) алда ҰҚЖ бар екенін көрсету үшін рульдеу жолдарында пайдаланылатын белгілер, таңбалау және жарық техникалық құралдар; </w:t>
      </w:r>
    </w:p>
    <w:p w:rsidR="009305AB" w:rsidRPr="009305AB" w:rsidRDefault="009305AB" w:rsidP="009305AB">
      <w:pPr>
        <w:spacing w:after="0"/>
        <w:ind w:firstLine="708"/>
        <w:jc w:val="both"/>
        <w:rPr>
          <w:rFonts w:ascii="Times New Roman" w:hAnsi="Times New Roman" w:cs="Times New Roman"/>
          <w:lang w:val="kk-KZ"/>
        </w:rPr>
      </w:pPr>
      <w:r w:rsidRPr="009305AB">
        <w:rPr>
          <w:rFonts w:ascii="Times New Roman" w:hAnsi="Times New Roman" w:cs="Times New Roman"/>
          <w:lang w:val="kk-KZ"/>
        </w:rPr>
        <w:t xml:space="preserve">6) тұрақ алаңдары және тұрақтың шектеулері; </w:t>
      </w:r>
    </w:p>
    <w:p w:rsidR="009305AB" w:rsidRPr="009305AB" w:rsidRDefault="009305AB" w:rsidP="009305AB">
      <w:pPr>
        <w:spacing w:after="0"/>
        <w:ind w:firstLine="708"/>
        <w:jc w:val="both"/>
        <w:rPr>
          <w:rFonts w:ascii="Times New Roman" w:hAnsi="Times New Roman" w:cs="Times New Roman"/>
          <w:lang w:val="kk-KZ"/>
        </w:rPr>
      </w:pPr>
      <w:r w:rsidRPr="009305AB">
        <w:rPr>
          <w:rFonts w:ascii="Times New Roman" w:hAnsi="Times New Roman" w:cs="Times New Roman"/>
          <w:lang w:val="kk-KZ"/>
        </w:rPr>
        <w:t xml:space="preserve">7) жылдамдықты шектеу және ережелер; </w:t>
      </w:r>
    </w:p>
    <w:p w:rsidR="009305AB" w:rsidRDefault="009305AB" w:rsidP="009305AB">
      <w:pPr>
        <w:spacing w:after="0"/>
        <w:ind w:firstLine="708"/>
        <w:jc w:val="both"/>
        <w:rPr>
          <w:rFonts w:ascii="Times New Roman" w:hAnsi="Times New Roman" w:cs="Times New Roman"/>
          <w:lang w:val="kk-KZ"/>
        </w:rPr>
      </w:pPr>
      <w:r w:rsidRPr="009305AB">
        <w:rPr>
          <w:rFonts w:ascii="Times New Roman" w:hAnsi="Times New Roman" w:cs="Times New Roman"/>
          <w:lang w:val="kk-KZ"/>
        </w:rPr>
        <w:t>8) әуе кемелерін кері рейске түсіру, тиеу және дайындау және әуе кемелерінің қозғалысы процесіндегі қауіпті факторлар болып табылады.</w:t>
      </w:r>
    </w:p>
    <w:p w:rsidR="009305AB" w:rsidRDefault="009305AB" w:rsidP="009305AB">
      <w:pPr>
        <w:spacing w:after="0"/>
        <w:ind w:firstLine="708"/>
        <w:jc w:val="both"/>
        <w:rPr>
          <w:rFonts w:ascii="Times New Roman" w:hAnsi="Times New Roman" w:cs="Times New Roman"/>
          <w:lang w:val="kk-KZ"/>
        </w:rPr>
      </w:pPr>
    </w:p>
    <w:p w:rsidR="009305AB" w:rsidRDefault="009305AB" w:rsidP="009305AB">
      <w:pPr>
        <w:spacing w:after="0"/>
        <w:ind w:firstLine="708"/>
        <w:jc w:val="both"/>
        <w:rPr>
          <w:rFonts w:ascii="Times New Roman" w:hAnsi="Times New Roman" w:cs="Times New Roman"/>
          <w:b/>
          <w:lang w:val="kk-KZ"/>
        </w:rPr>
      </w:pPr>
      <w:r w:rsidRPr="009305AB">
        <w:rPr>
          <w:rFonts w:ascii="Times New Roman" w:hAnsi="Times New Roman" w:cs="Times New Roman"/>
          <w:b/>
          <w:lang w:val="kk-KZ"/>
        </w:rPr>
        <w:t>3.2 А санатындағы жүргізушілерді өнеркәсіптік аймақтар мен перрондағы көлік құралдарының қозғалыс ережелері бойынша қайта оқыту бағдарламасы</w:t>
      </w:r>
    </w:p>
    <w:p w:rsidR="007E37C7" w:rsidRDefault="007E37C7" w:rsidP="009305AB">
      <w:pPr>
        <w:spacing w:after="0"/>
        <w:ind w:firstLine="708"/>
        <w:jc w:val="both"/>
        <w:rPr>
          <w:rFonts w:ascii="Times New Roman" w:hAnsi="Times New Roman" w:cs="Times New Roman"/>
          <w:b/>
          <w:lang w:val="kk-KZ"/>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9"/>
        <w:gridCol w:w="4560"/>
      </w:tblGrid>
      <w:tr w:rsidR="007E37C7" w:rsidRPr="00A65C3B" w:rsidTr="007E37C7">
        <w:trPr>
          <w:trHeight w:val="327"/>
        </w:trPr>
        <w:tc>
          <w:tcPr>
            <w:tcW w:w="567" w:type="dxa"/>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1.</w:t>
            </w:r>
          </w:p>
        </w:tc>
        <w:tc>
          <w:tcPr>
            <w:tcW w:w="4399" w:type="dxa"/>
            <w:vAlign w:val="center"/>
          </w:tcPr>
          <w:p w:rsidR="007E37C7" w:rsidRPr="00A65C3B" w:rsidRDefault="007E37C7" w:rsidP="007E37C7">
            <w:pPr>
              <w:rPr>
                <w:rFonts w:ascii="Times New Roman" w:hAnsi="Times New Roman"/>
                <w:sz w:val="24"/>
                <w:szCs w:val="24"/>
              </w:rPr>
            </w:pPr>
            <w:r w:rsidRPr="007E37C7">
              <w:rPr>
                <w:rFonts w:ascii="Times New Roman" w:hAnsi="Times New Roman"/>
                <w:sz w:val="24"/>
                <w:szCs w:val="24"/>
                <w:lang w:val="kk-KZ"/>
              </w:rPr>
              <w:t>Оқу күнінің саны</w:t>
            </w:r>
            <w:r w:rsidRPr="007E37C7">
              <w:rPr>
                <w:rFonts w:ascii="Times New Roman" w:hAnsi="Times New Roman"/>
                <w:sz w:val="24"/>
                <w:szCs w:val="24"/>
              </w:rPr>
              <w:t xml:space="preserve"> </w:t>
            </w:r>
          </w:p>
        </w:tc>
        <w:tc>
          <w:tcPr>
            <w:tcW w:w="4560" w:type="dxa"/>
            <w:vAlign w:val="center"/>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3</w:t>
            </w:r>
            <w:r>
              <w:rPr>
                <w:rFonts w:ascii="Times New Roman" w:hAnsi="Times New Roman"/>
                <w:sz w:val="24"/>
                <w:szCs w:val="24"/>
              </w:rPr>
              <w:t xml:space="preserve"> күн</w:t>
            </w:r>
          </w:p>
        </w:tc>
      </w:tr>
      <w:tr w:rsidR="007E37C7" w:rsidRPr="00A65C3B" w:rsidTr="007E37C7">
        <w:trPr>
          <w:trHeight w:val="347"/>
        </w:trPr>
        <w:tc>
          <w:tcPr>
            <w:tcW w:w="567" w:type="dxa"/>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2.</w:t>
            </w:r>
          </w:p>
        </w:tc>
        <w:tc>
          <w:tcPr>
            <w:tcW w:w="4399" w:type="dxa"/>
            <w:vAlign w:val="center"/>
          </w:tcPr>
          <w:p w:rsidR="007E37C7" w:rsidRPr="00A65C3B" w:rsidRDefault="007E37C7" w:rsidP="007E37C7">
            <w:pPr>
              <w:rPr>
                <w:rFonts w:ascii="Times New Roman" w:hAnsi="Times New Roman"/>
                <w:sz w:val="24"/>
                <w:szCs w:val="24"/>
              </w:rPr>
            </w:pPr>
            <w:r>
              <w:rPr>
                <w:rFonts w:ascii="Times New Roman" w:hAnsi="Times New Roman"/>
                <w:sz w:val="24"/>
                <w:szCs w:val="24"/>
                <w:lang w:val="kk-KZ"/>
              </w:rPr>
              <w:t>Оқу жүктемесі</w:t>
            </w:r>
          </w:p>
        </w:tc>
        <w:tc>
          <w:tcPr>
            <w:tcW w:w="4560" w:type="dxa"/>
            <w:vAlign w:val="center"/>
          </w:tcPr>
          <w:p w:rsidR="007E37C7" w:rsidRPr="00A65C3B" w:rsidRDefault="007E37C7" w:rsidP="007E37C7">
            <w:pPr>
              <w:rPr>
                <w:rFonts w:ascii="Times New Roman" w:hAnsi="Times New Roman"/>
                <w:sz w:val="24"/>
                <w:szCs w:val="24"/>
              </w:rPr>
            </w:pPr>
            <w:r>
              <w:rPr>
                <w:rFonts w:ascii="Times New Roman" w:hAnsi="Times New Roman"/>
                <w:sz w:val="24"/>
                <w:szCs w:val="24"/>
                <w:lang w:val="kk-KZ"/>
              </w:rPr>
              <w:t>күніне 3 сағат</w:t>
            </w:r>
          </w:p>
        </w:tc>
      </w:tr>
      <w:tr w:rsidR="007E37C7" w:rsidRPr="00A65C3B" w:rsidTr="007E37C7">
        <w:trPr>
          <w:trHeight w:val="347"/>
        </w:trPr>
        <w:tc>
          <w:tcPr>
            <w:tcW w:w="567" w:type="dxa"/>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3.</w:t>
            </w:r>
          </w:p>
        </w:tc>
        <w:tc>
          <w:tcPr>
            <w:tcW w:w="4399" w:type="dxa"/>
            <w:vAlign w:val="center"/>
          </w:tcPr>
          <w:p w:rsidR="007E37C7" w:rsidRPr="00A65C3B" w:rsidRDefault="007E37C7" w:rsidP="007E37C7">
            <w:pPr>
              <w:rPr>
                <w:rFonts w:ascii="Times New Roman" w:hAnsi="Times New Roman"/>
                <w:sz w:val="24"/>
                <w:szCs w:val="24"/>
              </w:rPr>
            </w:pPr>
            <w:r w:rsidRPr="00A65C3B">
              <w:rPr>
                <w:rFonts w:ascii="Times New Roman" w:hAnsi="Times New Roman"/>
                <w:sz w:val="24"/>
                <w:szCs w:val="24"/>
              </w:rPr>
              <w:t>Теор</w:t>
            </w:r>
            <w:r>
              <w:rPr>
                <w:rFonts w:ascii="Times New Roman" w:hAnsi="Times New Roman"/>
                <w:sz w:val="24"/>
                <w:szCs w:val="24"/>
                <w:lang w:val="kk-KZ"/>
              </w:rPr>
              <w:t>иялық оқу</w:t>
            </w:r>
          </w:p>
        </w:tc>
        <w:tc>
          <w:tcPr>
            <w:tcW w:w="4560" w:type="dxa"/>
            <w:vAlign w:val="center"/>
          </w:tcPr>
          <w:p w:rsidR="007E37C7" w:rsidRPr="007E37C7" w:rsidRDefault="007E37C7" w:rsidP="000B005E">
            <w:pPr>
              <w:rPr>
                <w:rFonts w:ascii="Times New Roman" w:hAnsi="Times New Roman"/>
                <w:sz w:val="24"/>
                <w:szCs w:val="24"/>
                <w:lang w:val="kk-KZ"/>
              </w:rPr>
            </w:pPr>
            <w:r w:rsidRPr="00A65C3B">
              <w:rPr>
                <w:rFonts w:ascii="Times New Roman" w:hAnsi="Times New Roman"/>
                <w:sz w:val="24"/>
                <w:szCs w:val="24"/>
              </w:rPr>
              <w:t>3</w:t>
            </w:r>
            <w:r>
              <w:rPr>
                <w:rFonts w:ascii="Times New Roman" w:hAnsi="Times New Roman"/>
                <w:sz w:val="24"/>
                <w:szCs w:val="24"/>
              </w:rPr>
              <w:t xml:space="preserve"> </w:t>
            </w:r>
            <w:r w:rsidRPr="00A65C3B">
              <w:rPr>
                <w:rFonts w:ascii="Times New Roman" w:hAnsi="Times New Roman"/>
                <w:sz w:val="24"/>
                <w:szCs w:val="24"/>
              </w:rPr>
              <w:t>са</w:t>
            </w:r>
            <w:r>
              <w:rPr>
                <w:rFonts w:ascii="Times New Roman" w:hAnsi="Times New Roman"/>
                <w:sz w:val="24"/>
                <w:szCs w:val="24"/>
                <w:lang w:val="kk-KZ"/>
              </w:rPr>
              <w:t>ғат</w:t>
            </w:r>
          </w:p>
        </w:tc>
      </w:tr>
      <w:tr w:rsidR="007E37C7" w:rsidRPr="00A65C3B" w:rsidTr="007E37C7">
        <w:trPr>
          <w:trHeight w:val="327"/>
        </w:trPr>
        <w:tc>
          <w:tcPr>
            <w:tcW w:w="567" w:type="dxa"/>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4.</w:t>
            </w:r>
          </w:p>
        </w:tc>
        <w:tc>
          <w:tcPr>
            <w:tcW w:w="4399" w:type="dxa"/>
            <w:vAlign w:val="center"/>
          </w:tcPr>
          <w:p w:rsidR="007E37C7" w:rsidRPr="00A65C3B" w:rsidRDefault="007E37C7" w:rsidP="007E37C7">
            <w:pPr>
              <w:rPr>
                <w:rFonts w:ascii="Times New Roman" w:hAnsi="Times New Roman"/>
                <w:sz w:val="24"/>
                <w:szCs w:val="24"/>
              </w:rPr>
            </w:pPr>
            <w:r w:rsidRPr="00A65C3B">
              <w:rPr>
                <w:rFonts w:ascii="Times New Roman" w:hAnsi="Times New Roman"/>
                <w:sz w:val="24"/>
                <w:szCs w:val="24"/>
              </w:rPr>
              <w:t>Практи</w:t>
            </w:r>
            <w:r>
              <w:rPr>
                <w:rFonts w:ascii="Times New Roman" w:hAnsi="Times New Roman"/>
                <w:sz w:val="24"/>
                <w:szCs w:val="24"/>
                <w:lang w:val="kk-KZ"/>
              </w:rPr>
              <w:t>калық сабақтар</w:t>
            </w:r>
          </w:p>
        </w:tc>
        <w:tc>
          <w:tcPr>
            <w:tcW w:w="4560" w:type="dxa"/>
            <w:vAlign w:val="center"/>
          </w:tcPr>
          <w:p w:rsidR="007E37C7" w:rsidRPr="007E37C7" w:rsidRDefault="007E37C7" w:rsidP="000B005E">
            <w:pPr>
              <w:rPr>
                <w:rFonts w:ascii="Times New Roman" w:hAnsi="Times New Roman"/>
                <w:sz w:val="24"/>
                <w:szCs w:val="24"/>
                <w:lang w:val="kk-KZ"/>
              </w:rPr>
            </w:pPr>
            <w:r w:rsidRPr="00A65C3B">
              <w:rPr>
                <w:rFonts w:ascii="Times New Roman" w:hAnsi="Times New Roman"/>
                <w:sz w:val="24"/>
                <w:szCs w:val="24"/>
              </w:rPr>
              <w:t>1</w:t>
            </w:r>
            <w:r>
              <w:rPr>
                <w:rFonts w:ascii="Times New Roman" w:hAnsi="Times New Roman"/>
                <w:sz w:val="24"/>
                <w:szCs w:val="24"/>
              </w:rPr>
              <w:t xml:space="preserve"> </w:t>
            </w:r>
            <w:r w:rsidRPr="00A65C3B">
              <w:rPr>
                <w:rFonts w:ascii="Times New Roman" w:hAnsi="Times New Roman"/>
                <w:sz w:val="24"/>
                <w:szCs w:val="24"/>
              </w:rPr>
              <w:t>с</w:t>
            </w:r>
            <w:r>
              <w:rPr>
                <w:rFonts w:ascii="Times New Roman" w:hAnsi="Times New Roman"/>
                <w:sz w:val="24"/>
                <w:szCs w:val="24"/>
                <w:lang w:val="kk-KZ"/>
              </w:rPr>
              <w:t>ағат</w:t>
            </w:r>
          </w:p>
        </w:tc>
      </w:tr>
      <w:tr w:rsidR="007E37C7" w:rsidRPr="00A65C3B" w:rsidTr="007E37C7">
        <w:trPr>
          <w:trHeight w:val="327"/>
        </w:trPr>
        <w:tc>
          <w:tcPr>
            <w:tcW w:w="567" w:type="dxa"/>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5.</w:t>
            </w:r>
          </w:p>
        </w:tc>
        <w:tc>
          <w:tcPr>
            <w:tcW w:w="4399" w:type="dxa"/>
            <w:vAlign w:val="center"/>
          </w:tcPr>
          <w:p w:rsidR="007E37C7" w:rsidRPr="00A65C3B" w:rsidRDefault="007E37C7" w:rsidP="007E37C7">
            <w:pPr>
              <w:rPr>
                <w:rFonts w:ascii="Times New Roman" w:hAnsi="Times New Roman"/>
                <w:sz w:val="24"/>
                <w:szCs w:val="24"/>
              </w:rPr>
            </w:pPr>
            <w:r>
              <w:rPr>
                <w:rFonts w:ascii="Times New Roman" w:hAnsi="Times New Roman"/>
                <w:sz w:val="24"/>
                <w:szCs w:val="24"/>
                <w:lang w:val="kk-KZ"/>
              </w:rPr>
              <w:t>Тағылымдама</w:t>
            </w:r>
            <w:r w:rsidRPr="00A65C3B">
              <w:rPr>
                <w:rFonts w:ascii="Times New Roman" w:hAnsi="Times New Roman"/>
                <w:sz w:val="24"/>
                <w:szCs w:val="24"/>
              </w:rPr>
              <w:t xml:space="preserve"> (</w:t>
            </w:r>
            <w:r>
              <w:rPr>
                <w:rFonts w:ascii="Times New Roman" w:hAnsi="Times New Roman"/>
                <w:sz w:val="24"/>
                <w:szCs w:val="24"/>
                <w:lang w:val="kk-KZ"/>
              </w:rPr>
              <w:t>көлік жүргізу</w:t>
            </w:r>
            <w:r w:rsidRPr="00A65C3B">
              <w:rPr>
                <w:rFonts w:ascii="Times New Roman" w:hAnsi="Times New Roman"/>
                <w:sz w:val="24"/>
                <w:szCs w:val="24"/>
              </w:rPr>
              <w:t>)</w:t>
            </w:r>
          </w:p>
        </w:tc>
        <w:tc>
          <w:tcPr>
            <w:tcW w:w="4560" w:type="dxa"/>
            <w:vAlign w:val="center"/>
          </w:tcPr>
          <w:p w:rsidR="007E37C7" w:rsidRPr="007E37C7" w:rsidRDefault="007E37C7" w:rsidP="000B005E">
            <w:pPr>
              <w:rPr>
                <w:rFonts w:ascii="Times New Roman" w:hAnsi="Times New Roman"/>
                <w:sz w:val="24"/>
                <w:szCs w:val="24"/>
                <w:lang w:val="kk-KZ"/>
              </w:rPr>
            </w:pPr>
            <w:r w:rsidRPr="00A65C3B">
              <w:rPr>
                <w:rFonts w:ascii="Times New Roman" w:hAnsi="Times New Roman"/>
                <w:sz w:val="24"/>
                <w:szCs w:val="24"/>
              </w:rPr>
              <w:t>4</w:t>
            </w:r>
            <w:r>
              <w:rPr>
                <w:rFonts w:ascii="Times New Roman" w:hAnsi="Times New Roman"/>
                <w:sz w:val="24"/>
                <w:szCs w:val="24"/>
              </w:rPr>
              <w:t xml:space="preserve"> </w:t>
            </w:r>
            <w:r w:rsidRPr="00A65C3B">
              <w:rPr>
                <w:rFonts w:ascii="Times New Roman" w:hAnsi="Times New Roman"/>
                <w:sz w:val="24"/>
                <w:szCs w:val="24"/>
              </w:rPr>
              <w:t>са</w:t>
            </w:r>
            <w:r>
              <w:rPr>
                <w:rFonts w:ascii="Times New Roman" w:hAnsi="Times New Roman"/>
                <w:sz w:val="24"/>
                <w:szCs w:val="24"/>
                <w:lang w:val="kk-KZ"/>
              </w:rPr>
              <w:t>ғат</w:t>
            </w:r>
          </w:p>
        </w:tc>
      </w:tr>
      <w:tr w:rsidR="007E37C7" w:rsidRPr="00A65C3B" w:rsidTr="007E37C7">
        <w:trPr>
          <w:trHeight w:val="327"/>
        </w:trPr>
        <w:tc>
          <w:tcPr>
            <w:tcW w:w="567" w:type="dxa"/>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6.</w:t>
            </w:r>
          </w:p>
        </w:tc>
        <w:tc>
          <w:tcPr>
            <w:tcW w:w="4399" w:type="dxa"/>
            <w:vAlign w:val="center"/>
          </w:tcPr>
          <w:p w:rsidR="007E37C7" w:rsidRPr="00A65C3B" w:rsidRDefault="007E37C7" w:rsidP="007E37C7">
            <w:pPr>
              <w:rPr>
                <w:rFonts w:ascii="Times New Roman" w:hAnsi="Times New Roman"/>
                <w:sz w:val="24"/>
                <w:szCs w:val="24"/>
              </w:rPr>
            </w:pPr>
            <w:r>
              <w:rPr>
                <w:rFonts w:ascii="Times New Roman" w:hAnsi="Times New Roman"/>
                <w:sz w:val="24"/>
                <w:szCs w:val="24"/>
                <w:lang w:val="kk-KZ"/>
              </w:rPr>
              <w:t>Емтихан</w:t>
            </w:r>
          </w:p>
        </w:tc>
        <w:tc>
          <w:tcPr>
            <w:tcW w:w="4560" w:type="dxa"/>
            <w:vAlign w:val="center"/>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1</w:t>
            </w:r>
            <w:r>
              <w:rPr>
                <w:rFonts w:ascii="Times New Roman" w:hAnsi="Times New Roman"/>
                <w:sz w:val="24"/>
                <w:szCs w:val="24"/>
              </w:rPr>
              <w:t>/0,5 сағат</w:t>
            </w:r>
          </w:p>
        </w:tc>
      </w:tr>
      <w:tr w:rsidR="007E37C7" w:rsidRPr="00A65C3B" w:rsidTr="007E37C7">
        <w:trPr>
          <w:trHeight w:val="347"/>
        </w:trPr>
        <w:tc>
          <w:tcPr>
            <w:tcW w:w="567" w:type="dxa"/>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7.</w:t>
            </w:r>
          </w:p>
        </w:tc>
        <w:tc>
          <w:tcPr>
            <w:tcW w:w="4399" w:type="dxa"/>
            <w:vAlign w:val="center"/>
          </w:tcPr>
          <w:p w:rsidR="007E37C7" w:rsidRPr="00A65C3B" w:rsidRDefault="007E37C7" w:rsidP="007E37C7">
            <w:pPr>
              <w:rPr>
                <w:rFonts w:ascii="Times New Roman" w:hAnsi="Times New Roman"/>
                <w:sz w:val="24"/>
                <w:szCs w:val="24"/>
              </w:rPr>
            </w:pPr>
            <w:r>
              <w:rPr>
                <w:rFonts w:ascii="Times New Roman" w:hAnsi="Times New Roman"/>
                <w:sz w:val="24"/>
                <w:szCs w:val="24"/>
                <w:lang w:val="kk-KZ"/>
              </w:rPr>
              <w:t>Жалпы сағат саны</w:t>
            </w:r>
          </w:p>
        </w:tc>
        <w:tc>
          <w:tcPr>
            <w:tcW w:w="4560" w:type="dxa"/>
            <w:vAlign w:val="center"/>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9</w:t>
            </w:r>
            <w:r>
              <w:rPr>
                <w:rFonts w:ascii="Times New Roman" w:hAnsi="Times New Roman"/>
                <w:sz w:val="24"/>
                <w:szCs w:val="24"/>
              </w:rPr>
              <w:t>,5 сағат</w:t>
            </w:r>
          </w:p>
        </w:tc>
      </w:tr>
      <w:tr w:rsidR="007E37C7" w:rsidRPr="003F000C" w:rsidTr="007E37C7">
        <w:trPr>
          <w:trHeight w:val="674"/>
        </w:trPr>
        <w:tc>
          <w:tcPr>
            <w:tcW w:w="567" w:type="dxa"/>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8.</w:t>
            </w:r>
          </w:p>
        </w:tc>
        <w:tc>
          <w:tcPr>
            <w:tcW w:w="4399" w:type="dxa"/>
            <w:vAlign w:val="center"/>
          </w:tcPr>
          <w:p w:rsidR="007E37C7" w:rsidRPr="00711F13" w:rsidRDefault="007E37C7" w:rsidP="007E37C7">
            <w:pPr>
              <w:rPr>
                <w:rFonts w:ascii="Times New Roman" w:hAnsi="Times New Roman"/>
                <w:sz w:val="24"/>
                <w:szCs w:val="24"/>
              </w:rPr>
            </w:pPr>
            <w:r w:rsidRPr="007E37C7">
              <w:rPr>
                <w:rFonts w:ascii="Times New Roman" w:hAnsi="Times New Roman"/>
                <w:sz w:val="24"/>
                <w:szCs w:val="24"/>
              </w:rPr>
              <w:t>Өткізу орны (білім беру ұйымының атауы</w:t>
            </w:r>
            <w:r w:rsidRPr="00711F13">
              <w:rPr>
                <w:rFonts w:ascii="Times New Roman" w:hAnsi="Times New Roman"/>
                <w:sz w:val="24"/>
                <w:szCs w:val="24"/>
              </w:rPr>
              <w:t>)</w:t>
            </w:r>
          </w:p>
        </w:tc>
        <w:tc>
          <w:tcPr>
            <w:tcW w:w="4560" w:type="dxa"/>
            <w:vAlign w:val="center"/>
          </w:tcPr>
          <w:p w:rsidR="007E37C7" w:rsidRPr="00B30A1A" w:rsidRDefault="003E7324" w:rsidP="003E7324">
            <w:pPr>
              <w:rPr>
                <w:rFonts w:ascii="Times New Roman" w:hAnsi="Times New Roman"/>
                <w:sz w:val="24"/>
                <w:szCs w:val="24"/>
              </w:rPr>
            </w:pPr>
            <w:r w:rsidRPr="003E7324">
              <w:rPr>
                <w:rFonts w:ascii="Times New Roman" w:hAnsi="Times New Roman"/>
                <w:sz w:val="24"/>
                <w:szCs w:val="24"/>
                <w:lang w:val="kk-KZ"/>
              </w:rPr>
              <w:t>«Хиуаз Доспанова  халықаралық әуежайы» АҚ</w:t>
            </w:r>
            <w:r w:rsidRPr="003E7324">
              <w:rPr>
                <w:rFonts w:ascii="Times New Roman" w:hAnsi="Times New Roman"/>
                <w:sz w:val="24"/>
                <w:szCs w:val="24"/>
              </w:rPr>
              <w:t xml:space="preserve"> </w:t>
            </w:r>
            <w:r w:rsidR="007E37C7">
              <w:rPr>
                <w:rFonts w:ascii="Times New Roman" w:hAnsi="Times New Roman"/>
                <w:sz w:val="24"/>
                <w:szCs w:val="24"/>
              </w:rPr>
              <w:t xml:space="preserve">  </w:t>
            </w:r>
          </w:p>
        </w:tc>
      </w:tr>
      <w:tr w:rsidR="007E37C7" w:rsidRPr="00A65C3B" w:rsidTr="007E37C7">
        <w:trPr>
          <w:trHeight w:val="347"/>
        </w:trPr>
        <w:tc>
          <w:tcPr>
            <w:tcW w:w="567" w:type="dxa"/>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9.</w:t>
            </w:r>
          </w:p>
        </w:tc>
        <w:tc>
          <w:tcPr>
            <w:tcW w:w="4399" w:type="dxa"/>
            <w:vAlign w:val="center"/>
          </w:tcPr>
          <w:p w:rsidR="007E37C7" w:rsidRPr="00A65C3B" w:rsidRDefault="007E37C7" w:rsidP="007E37C7">
            <w:pPr>
              <w:rPr>
                <w:rFonts w:ascii="Times New Roman" w:hAnsi="Times New Roman"/>
                <w:sz w:val="24"/>
                <w:szCs w:val="24"/>
              </w:rPr>
            </w:pPr>
            <w:r>
              <w:rPr>
                <w:rFonts w:ascii="Times New Roman" w:hAnsi="Times New Roman"/>
                <w:sz w:val="24"/>
                <w:szCs w:val="24"/>
                <w:lang w:val="kk-KZ"/>
              </w:rPr>
              <w:t>Тыңдаушы саны</w:t>
            </w:r>
            <w:r w:rsidRPr="00A65C3B">
              <w:rPr>
                <w:rFonts w:ascii="Times New Roman" w:hAnsi="Times New Roman"/>
                <w:sz w:val="24"/>
                <w:szCs w:val="24"/>
              </w:rPr>
              <w:t xml:space="preserve"> – </w:t>
            </w:r>
            <w:r>
              <w:rPr>
                <w:rFonts w:ascii="Times New Roman" w:hAnsi="Times New Roman"/>
                <w:sz w:val="24"/>
                <w:szCs w:val="24"/>
                <w:lang w:val="kk-KZ"/>
              </w:rPr>
              <w:t xml:space="preserve"> артық емес</w:t>
            </w:r>
          </w:p>
        </w:tc>
        <w:tc>
          <w:tcPr>
            <w:tcW w:w="4560" w:type="dxa"/>
            <w:vAlign w:val="center"/>
          </w:tcPr>
          <w:p w:rsidR="007E37C7" w:rsidRPr="00A65C3B" w:rsidRDefault="007E37C7" w:rsidP="003E7324">
            <w:pPr>
              <w:rPr>
                <w:rFonts w:ascii="Times New Roman" w:hAnsi="Times New Roman"/>
                <w:sz w:val="24"/>
                <w:szCs w:val="24"/>
              </w:rPr>
            </w:pPr>
            <w:r w:rsidRPr="00A65C3B">
              <w:rPr>
                <w:rFonts w:ascii="Times New Roman" w:hAnsi="Times New Roman"/>
                <w:sz w:val="24"/>
                <w:szCs w:val="24"/>
              </w:rPr>
              <w:t xml:space="preserve">10 </w:t>
            </w:r>
            <w:r w:rsidR="003E7324">
              <w:rPr>
                <w:rFonts w:ascii="Times New Roman" w:hAnsi="Times New Roman"/>
                <w:sz w:val="24"/>
                <w:szCs w:val="24"/>
                <w:lang w:val="kk-KZ"/>
              </w:rPr>
              <w:t>адам</w:t>
            </w:r>
          </w:p>
        </w:tc>
      </w:tr>
      <w:tr w:rsidR="007E37C7" w:rsidRPr="00A65C3B" w:rsidTr="007E37C7">
        <w:trPr>
          <w:trHeight w:val="347"/>
        </w:trPr>
        <w:tc>
          <w:tcPr>
            <w:tcW w:w="567" w:type="dxa"/>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10.</w:t>
            </w:r>
          </w:p>
        </w:tc>
        <w:tc>
          <w:tcPr>
            <w:tcW w:w="4399" w:type="dxa"/>
            <w:vAlign w:val="center"/>
          </w:tcPr>
          <w:p w:rsidR="007E37C7" w:rsidRPr="00A65C3B" w:rsidRDefault="007E37C7" w:rsidP="007E37C7">
            <w:pPr>
              <w:rPr>
                <w:rFonts w:ascii="Times New Roman" w:hAnsi="Times New Roman"/>
                <w:sz w:val="24"/>
                <w:szCs w:val="24"/>
              </w:rPr>
            </w:pPr>
            <w:r>
              <w:rPr>
                <w:rFonts w:ascii="Times New Roman" w:hAnsi="Times New Roman"/>
                <w:sz w:val="24"/>
                <w:szCs w:val="24"/>
                <w:lang w:val="kk-KZ"/>
              </w:rPr>
              <w:t>Оқу кезеңділігі</w:t>
            </w:r>
          </w:p>
        </w:tc>
        <w:tc>
          <w:tcPr>
            <w:tcW w:w="4560" w:type="dxa"/>
            <w:vAlign w:val="center"/>
          </w:tcPr>
          <w:p w:rsidR="007E37C7" w:rsidRPr="00A65C3B" w:rsidRDefault="007E37C7" w:rsidP="000B005E">
            <w:pPr>
              <w:rPr>
                <w:rFonts w:ascii="Times New Roman" w:hAnsi="Times New Roman"/>
                <w:sz w:val="24"/>
                <w:szCs w:val="24"/>
              </w:rPr>
            </w:pPr>
            <w:r w:rsidRPr="00A65C3B">
              <w:rPr>
                <w:rFonts w:ascii="Times New Roman" w:hAnsi="Times New Roman"/>
                <w:sz w:val="24"/>
                <w:szCs w:val="24"/>
              </w:rPr>
              <w:t xml:space="preserve">5 </w:t>
            </w:r>
            <w:r w:rsidR="003E7324">
              <w:rPr>
                <w:rFonts w:ascii="Times New Roman" w:hAnsi="Times New Roman"/>
                <w:sz w:val="24"/>
                <w:szCs w:val="24"/>
                <w:lang w:val="kk-KZ"/>
              </w:rPr>
              <w:t xml:space="preserve"> жы</w:t>
            </w:r>
            <w:r w:rsidRPr="00A65C3B">
              <w:rPr>
                <w:rFonts w:ascii="Times New Roman" w:hAnsi="Times New Roman"/>
                <w:sz w:val="24"/>
                <w:szCs w:val="24"/>
              </w:rPr>
              <w:t>л</w:t>
            </w:r>
            <w:r w:rsidR="003E7324">
              <w:rPr>
                <w:rFonts w:ascii="Times New Roman" w:hAnsi="Times New Roman"/>
                <w:sz w:val="24"/>
                <w:szCs w:val="24"/>
                <w:lang w:val="kk-KZ"/>
              </w:rPr>
              <w:t>да 1 р</w:t>
            </w:r>
            <w:r w:rsidRPr="00A65C3B">
              <w:rPr>
                <w:rFonts w:ascii="Times New Roman" w:hAnsi="Times New Roman"/>
                <w:sz w:val="24"/>
                <w:szCs w:val="24"/>
              </w:rPr>
              <w:t xml:space="preserve">ет </w:t>
            </w:r>
          </w:p>
        </w:tc>
      </w:tr>
    </w:tbl>
    <w:p w:rsidR="007E37C7" w:rsidRDefault="007E37C7" w:rsidP="009305AB">
      <w:pPr>
        <w:spacing w:after="0"/>
        <w:ind w:firstLine="708"/>
        <w:jc w:val="both"/>
        <w:rPr>
          <w:rFonts w:ascii="Times New Roman" w:hAnsi="Times New Roman" w:cs="Times New Roman"/>
          <w:b/>
          <w:lang w:val="kk-KZ"/>
        </w:rPr>
      </w:pPr>
    </w:p>
    <w:p w:rsidR="00582A57" w:rsidRDefault="00582A57" w:rsidP="009305AB">
      <w:pPr>
        <w:spacing w:after="0"/>
        <w:ind w:firstLine="708"/>
        <w:jc w:val="both"/>
        <w:rPr>
          <w:rFonts w:ascii="Times New Roman" w:hAnsi="Times New Roman" w:cs="Times New Roman"/>
          <w:b/>
          <w:lang w:val="kk-KZ"/>
        </w:rPr>
      </w:pPr>
    </w:p>
    <w:p w:rsidR="00582A57" w:rsidRDefault="00582A57" w:rsidP="009305AB">
      <w:pPr>
        <w:spacing w:after="0"/>
        <w:ind w:firstLine="708"/>
        <w:jc w:val="both"/>
        <w:rPr>
          <w:rFonts w:ascii="Times New Roman" w:hAnsi="Times New Roman" w:cs="Times New Roman"/>
          <w:b/>
          <w:lang w:val="kk-KZ"/>
        </w:rPr>
      </w:pPr>
    </w:p>
    <w:p w:rsidR="00582A57" w:rsidRDefault="00582A57" w:rsidP="009305AB">
      <w:pPr>
        <w:spacing w:after="0"/>
        <w:ind w:firstLine="708"/>
        <w:jc w:val="both"/>
        <w:rPr>
          <w:rFonts w:ascii="Times New Roman" w:hAnsi="Times New Roman" w:cs="Times New Roman"/>
          <w:b/>
          <w:lang w:val="kk-KZ"/>
        </w:rPr>
      </w:pPr>
    </w:p>
    <w:tbl>
      <w:tblPr>
        <w:tblStyle w:val="a3"/>
        <w:tblW w:w="10632" w:type="dxa"/>
        <w:tblInd w:w="-714" w:type="dxa"/>
        <w:tblLook w:val="04A0" w:firstRow="1" w:lastRow="0" w:firstColumn="1" w:lastColumn="0" w:noHBand="0" w:noVBand="1"/>
      </w:tblPr>
      <w:tblGrid>
        <w:gridCol w:w="3829"/>
        <w:gridCol w:w="3684"/>
        <w:gridCol w:w="3119"/>
      </w:tblGrid>
      <w:tr w:rsidR="00582A57" w:rsidRPr="00582A57" w:rsidTr="000B005E">
        <w:tc>
          <w:tcPr>
            <w:tcW w:w="3829" w:type="dxa"/>
          </w:tcPr>
          <w:p w:rsidR="00582A57" w:rsidRPr="00582A57" w:rsidRDefault="00582A57" w:rsidP="00582A57">
            <w:pPr>
              <w:spacing w:line="259" w:lineRule="auto"/>
              <w:jc w:val="both"/>
              <w:rPr>
                <w:rFonts w:ascii="Times New Roman" w:hAnsi="Times New Roman" w:cs="Times New Roman"/>
                <w:sz w:val="18"/>
                <w:szCs w:val="18"/>
                <w:lang w:val="kk-KZ"/>
              </w:rPr>
            </w:pPr>
            <w:r w:rsidRPr="00582A57">
              <w:rPr>
                <w:rFonts w:ascii="Times New Roman" w:hAnsi="Times New Roman" w:cs="Times New Roman"/>
                <w:sz w:val="18"/>
                <w:szCs w:val="18"/>
                <w:lang w:val="kk-KZ"/>
              </w:rPr>
              <w:lastRenderedPageBreak/>
              <w:t>«Хиуаз Доспанова  халықаралық әуежайы» АҚ</w:t>
            </w:r>
          </w:p>
        </w:tc>
        <w:tc>
          <w:tcPr>
            <w:tcW w:w="3684" w:type="dxa"/>
          </w:tcPr>
          <w:p w:rsidR="00582A57" w:rsidRPr="00582A57" w:rsidRDefault="00582A57" w:rsidP="00263C36">
            <w:pPr>
              <w:spacing w:line="259" w:lineRule="auto"/>
              <w:jc w:val="both"/>
              <w:rPr>
                <w:rFonts w:ascii="Times New Roman" w:hAnsi="Times New Roman" w:cs="Times New Roman"/>
                <w:sz w:val="18"/>
                <w:szCs w:val="18"/>
                <w:lang w:val="kk-KZ"/>
              </w:rPr>
            </w:pPr>
            <w:r w:rsidRPr="00582A57">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tc>
        <w:tc>
          <w:tcPr>
            <w:tcW w:w="3119" w:type="dxa"/>
          </w:tcPr>
          <w:p w:rsidR="00582A57" w:rsidRPr="00582A57" w:rsidRDefault="00582A57" w:rsidP="00582A57">
            <w:pPr>
              <w:spacing w:line="259" w:lineRule="auto"/>
              <w:jc w:val="both"/>
              <w:rPr>
                <w:rFonts w:ascii="Times New Roman" w:hAnsi="Times New Roman" w:cs="Times New Roman"/>
                <w:sz w:val="18"/>
                <w:szCs w:val="18"/>
                <w:lang w:val="kk-KZ"/>
              </w:rPr>
            </w:pPr>
            <w:r w:rsidRPr="00582A57">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14</w:t>
            </w:r>
            <w:r w:rsidRPr="00582A57">
              <w:rPr>
                <w:rFonts w:ascii="Times New Roman" w:hAnsi="Times New Roman" w:cs="Times New Roman"/>
                <w:sz w:val="18"/>
                <w:szCs w:val="18"/>
                <w:lang w:val="kk-KZ"/>
              </w:rPr>
              <w:t xml:space="preserve"> беті</w:t>
            </w:r>
          </w:p>
        </w:tc>
      </w:tr>
    </w:tbl>
    <w:p w:rsidR="00582A57" w:rsidRDefault="00582A57" w:rsidP="009305AB">
      <w:pPr>
        <w:spacing w:after="0"/>
        <w:ind w:firstLine="708"/>
        <w:jc w:val="both"/>
        <w:rPr>
          <w:rFonts w:ascii="Times New Roman" w:hAnsi="Times New Roman" w:cs="Times New Roman"/>
          <w:b/>
          <w:lang w:val="kk-KZ"/>
        </w:rPr>
      </w:pPr>
    </w:p>
    <w:p w:rsidR="00582A57" w:rsidRPr="00582A57" w:rsidRDefault="00582A57" w:rsidP="00582A57">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3.2.2 Курстың мақсаты</w:t>
      </w:r>
    </w:p>
    <w:p w:rsidR="00582A57" w:rsidRPr="00582A57" w:rsidRDefault="00582A57" w:rsidP="00582A57">
      <w:pPr>
        <w:spacing w:after="0"/>
        <w:ind w:firstLine="708"/>
        <w:jc w:val="both"/>
        <w:rPr>
          <w:rFonts w:ascii="Times New Roman" w:hAnsi="Times New Roman" w:cs="Times New Roman"/>
          <w:lang w:val="kk-KZ"/>
        </w:rPr>
      </w:pPr>
      <w:r w:rsidRPr="00582A57">
        <w:rPr>
          <w:rFonts w:ascii="Times New Roman" w:hAnsi="Times New Roman" w:cs="Times New Roman"/>
          <w:lang w:val="kk-KZ"/>
        </w:rPr>
        <w:t xml:space="preserve">Курс функционалдық міндеттеріне сәйкес А санатындағы (әуежайдың өнеркәсіптік аймақтарында және/немесе перронда) көлік құралын басқару құқығына талоны бар жүргізушілерге арналған. </w:t>
      </w:r>
    </w:p>
    <w:p w:rsidR="00582A57" w:rsidRDefault="00582A57" w:rsidP="00582A57">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3.2.3 Оқу мақсаты</w:t>
      </w:r>
    </w:p>
    <w:p w:rsidR="00582A57" w:rsidRPr="00582A57" w:rsidRDefault="00582A57" w:rsidP="00582A57">
      <w:pPr>
        <w:spacing w:after="0"/>
        <w:ind w:firstLine="708"/>
        <w:jc w:val="both"/>
        <w:rPr>
          <w:rFonts w:ascii="Times New Roman" w:hAnsi="Times New Roman" w:cs="Times New Roman"/>
          <w:b/>
          <w:lang w:val="kk-KZ"/>
        </w:rPr>
      </w:pPr>
    </w:p>
    <w:p w:rsidR="00582A57" w:rsidRDefault="00582A57" w:rsidP="00582A57">
      <w:pPr>
        <w:spacing w:after="0"/>
        <w:ind w:firstLine="708"/>
        <w:jc w:val="both"/>
        <w:rPr>
          <w:rFonts w:ascii="Times New Roman" w:hAnsi="Times New Roman" w:cs="Times New Roman"/>
          <w:lang w:val="kk-KZ"/>
        </w:rPr>
      </w:pPr>
      <w:r w:rsidRPr="00582A57">
        <w:rPr>
          <w:rFonts w:ascii="Times New Roman" w:hAnsi="Times New Roman" w:cs="Times New Roman"/>
          <w:lang w:val="kk-KZ"/>
        </w:rPr>
        <w:t>Курстың мақсаты жүргізушілерді білім мен дағдыларды жаңарту және бекіту, сондай-ақ әуеайлақта туындаған өзгерістермен, жаңа жағдайлармен және талаптармен таныстыру үшін белгіленген уақыт кезеңінен кейін оқыту болып табылады.</w:t>
      </w:r>
    </w:p>
    <w:p w:rsidR="00582A57" w:rsidRDefault="00582A57" w:rsidP="00582A57">
      <w:pPr>
        <w:spacing w:after="0"/>
        <w:ind w:firstLine="708"/>
        <w:jc w:val="both"/>
        <w:rPr>
          <w:rFonts w:ascii="Times New Roman" w:hAnsi="Times New Roman" w:cs="Times New Roman"/>
          <w:lang w:val="kk-KZ"/>
        </w:rPr>
      </w:pPr>
    </w:p>
    <w:p w:rsidR="00582A57" w:rsidRDefault="00582A57" w:rsidP="00582A57">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3.2.4 жүргізушілерге қойылатын алдын ала талаптар</w:t>
      </w:r>
    </w:p>
    <w:p w:rsidR="00582A57" w:rsidRPr="00582A57" w:rsidRDefault="00582A57" w:rsidP="00582A57">
      <w:pPr>
        <w:spacing w:after="0"/>
        <w:ind w:firstLine="708"/>
        <w:jc w:val="both"/>
        <w:rPr>
          <w:rFonts w:ascii="Times New Roman" w:hAnsi="Times New Roman" w:cs="Times New Roman"/>
          <w:b/>
          <w:lang w:val="kk-KZ"/>
        </w:rPr>
      </w:pPr>
    </w:p>
    <w:p w:rsidR="00582A57" w:rsidRDefault="00582A57" w:rsidP="00582A57">
      <w:pPr>
        <w:spacing w:after="0"/>
        <w:ind w:firstLine="708"/>
        <w:jc w:val="both"/>
        <w:rPr>
          <w:rFonts w:ascii="Times New Roman" w:hAnsi="Times New Roman" w:cs="Times New Roman"/>
          <w:lang w:val="kk-KZ"/>
        </w:rPr>
      </w:pPr>
      <w:r w:rsidRPr="00582A57">
        <w:rPr>
          <w:rFonts w:ascii="Times New Roman" w:hAnsi="Times New Roman" w:cs="Times New Roman"/>
          <w:lang w:val="kk-KZ"/>
        </w:rPr>
        <w:t>Жүргізушілердің ҚР аумағында белгіленген үлгідегі көлік құралын басқаруға тиісті санаттағы қолданыстағы құқықтары болуы, медициналық тексеруден өтуі, әуеайлақта пайдаланылатын арнайы машинаны басқарудың материалдық бөлігі мен тәртібін білуі, әуеайлақтың қолжетімділігі шектелген тиісті аймақтарға рұқсаттамасы болуы, көлік құралын басқару құқығына А санатындағы қолданыстағы талоны болуы тиіс.</w:t>
      </w:r>
    </w:p>
    <w:p w:rsidR="00582A57" w:rsidRDefault="00582A57" w:rsidP="00582A57">
      <w:pPr>
        <w:spacing w:after="0"/>
        <w:ind w:firstLine="708"/>
        <w:jc w:val="both"/>
        <w:rPr>
          <w:rFonts w:ascii="Times New Roman" w:hAnsi="Times New Roman" w:cs="Times New Roman"/>
          <w:lang w:val="kk-KZ"/>
        </w:rPr>
      </w:pPr>
    </w:p>
    <w:p w:rsidR="00582A57" w:rsidRDefault="00582A57" w:rsidP="00582A57">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3.2.5 емтихандарға және аттестаттауға жіберу шарттары</w:t>
      </w:r>
    </w:p>
    <w:p w:rsidR="00582A57" w:rsidRPr="00582A57" w:rsidRDefault="00582A57" w:rsidP="00582A57">
      <w:pPr>
        <w:spacing w:after="0"/>
        <w:ind w:firstLine="708"/>
        <w:jc w:val="both"/>
        <w:rPr>
          <w:rFonts w:ascii="Times New Roman" w:hAnsi="Times New Roman" w:cs="Times New Roman"/>
          <w:b/>
          <w:lang w:val="kk-KZ"/>
        </w:rPr>
      </w:pPr>
    </w:p>
    <w:p w:rsidR="00582A57" w:rsidRPr="00582A57" w:rsidRDefault="00582A57" w:rsidP="00582A57">
      <w:pPr>
        <w:spacing w:after="0"/>
        <w:ind w:firstLine="708"/>
        <w:jc w:val="both"/>
        <w:rPr>
          <w:rFonts w:ascii="Times New Roman" w:hAnsi="Times New Roman" w:cs="Times New Roman"/>
          <w:lang w:val="kk-KZ"/>
        </w:rPr>
      </w:pPr>
      <w:r w:rsidRPr="00582A57">
        <w:rPr>
          <w:rFonts w:ascii="Times New Roman" w:hAnsi="Times New Roman" w:cs="Times New Roman"/>
          <w:lang w:val="kk-KZ"/>
        </w:rPr>
        <w:t>1) аудиториялық сабақтарға қатыспаған, көрсетілген көлемде тағылымдамадан өтпеген жағдайда жүргізуші емтихан тапсыруға жіберілмейді;</w:t>
      </w:r>
    </w:p>
    <w:p w:rsidR="00582A57" w:rsidRPr="00582A57" w:rsidRDefault="00582A57" w:rsidP="00582A57">
      <w:pPr>
        <w:spacing w:after="0"/>
        <w:ind w:firstLine="708"/>
        <w:jc w:val="both"/>
        <w:rPr>
          <w:rFonts w:ascii="Times New Roman" w:hAnsi="Times New Roman" w:cs="Times New Roman"/>
          <w:lang w:val="kk-KZ"/>
        </w:rPr>
      </w:pPr>
      <w:r w:rsidRPr="00582A57">
        <w:rPr>
          <w:rFonts w:ascii="Times New Roman" w:hAnsi="Times New Roman" w:cs="Times New Roman"/>
          <w:lang w:val="kk-KZ"/>
        </w:rPr>
        <w:t>2) аттестаттау үшін ең төмен рейтинг – тестілеу және көлік құралын жүргізу бойынша жаттығуларды орындау кезінде дұрыс жауаптардың кемінде 75% - ы.;</w:t>
      </w:r>
    </w:p>
    <w:p w:rsidR="00582A57" w:rsidRPr="00582A57" w:rsidRDefault="00582A57" w:rsidP="00582A57">
      <w:pPr>
        <w:spacing w:after="0"/>
        <w:ind w:firstLine="708"/>
        <w:jc w:val="both"/>
        <w:rPr>
          <w:rFonts w:ascii="Times New Roman" w:hAnsi="Times New Roman" w:cs="Times New Roman"/>
          <w:lang w:val="kk-KZ"/>
        </w:rPr>
      </w:pPr>
      <w:r w:rsidRPr="00582A57">
        <w:rPr>
          <w:rFonts w:ascii="Times New Roman" w:hAnsi="Times New Roman" w:cs="Times New Roman"/>
          <w:lang w:val="kk-KZ"/>
        </w:rPr>
        <w:t>3) егер жүргізуші теориялық курс және/немесе жүргізу бойынша 75% жинамаса, онда ол емтиханды кемінде екі аптадан кейін қайта тапсыра алады.</w:t>
      </w:r>
    </w:p>
    <w:p w:rsidR="00582A57" w:rsidRDefault="00582A57" w:rsidP="00582A57">
      <w:pPr>
        <w:spacing w:after="0"/>
        <w:ind w:firstLine="708"/>
        <w:jc w:val="both"/>
        <w:rPr>
          <w:rFonts w:ascii="Times New Roman" w:hAnsi="Times New Roman" w:cs="Times New Roman"/>
          <w:lang w:val="kk-KZ"/>
        </w:rPr>
      </w:pPr>
      <w:r w:rsidRPr="00582A57">
        <w:rPr>
          <w:rFonts w:ascii="Times New Roman" w:hAnsi="Times New Roman" w:cs="Times New Roman"/>
          <w:lang w:val="kk-KZ"/>
        </w:rPr>
        <w:t>4) емтиханды қайта тапсырудың ең көп саны – 2 реттен артық емес, олай болмаған жағдайда жүргізуші курсты қайта өту үшін жіберіледі.</w:t>
      </w: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p w:rsidR="001760D3" w:rsidRDefault="001760D3" w:rsidP="00582A57">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1760D3" w:rsidRPr="001760D3" w:rsidTr="000B005E">
        <w:tc>
          <w:tcPr>
            <w:tcW w:w="3829" w:type="dxa"/>
          </w:tcPr>
          <w:p w:rsidR="001760D3" w:rsidRPr="001760D3" w:rsidRDefault="001760D3" w:rsidP="001760D3">
            <w:pPr>
              <w:spacing w:line="259" w:lineRule="auto"/>
              <w:jc w:val="both"/>
              <w:rPr>
                <w:rFonts w:ascii="Times New Roman" w:hAnsi="Times New Roman" w:cs="Times New Roman"/>
                <w:sz w:val="18"/>
                <w:szCs w:val="18"/>
                <w:lang w:val="kk-KZ"/>
              </w:rPr>
            </w:pPr>
            <w:r w:rsidRPr="001760D3">
              <w:rPr>
                <w:rFonts w:ascii="Times New Roman" w:hAnsi="Times New Roman" w:cs="Times New Roman"/>
                <w:sz w:val="18"/>
                <w:szCs w:val="18"/>
                <w:lang w:val="kk-KZ"/>
              </w:rPr>
              <w:lastRenderedPageBreak/>
              <w:t>«Хиуаз Доспанова  халықаралық әуежайы» АҚ</w:t>
            </w:r>
          </w:p>
        </w:tc>
        <w:tc>
          <w:tcPr>
            <w:tcW w:w="3684" w:type="dxa"/>
          </w:tcPr>
          <w:p w:rsidR="001760D3" w:rsidRPr="001760D3" w:rsidRDefault="00263C36" w:rsidP="001760D3">
            <w:pPr>
              <w:spacing w:line="259" w:lineRule="auto"/>
              <w:jc w:val="both"/>
              <w:rPr>
                <w:rFonts w:ascii="Times New Roman" w:hAnsi="Times New Roman" w:cs="Times New Roman"/>
                <w:sz w:val="18"/>
                <w:szCs w:val="18"/>
                <w:lang w:val="kk-KZ"/>
              </w:rPr>
            </w:pPr>
            <w:r>
              <w:rPr>
                <w:rFonts w:ascii="Times New Roman" w:hAnsi="Times New Roman" w:cs="Times New Roman"/>
                <w:sz w:val="18"/>
                <w:szCs w:val="18"/>
                <w:lang w:val="kk-KZ"/>
              </w:rPr>
              <w:t>МЖ.</w:t>
            </w:r>
            <w:r w:rsidRPr="00263C36">
              <w:rPr>
                <w:rFonts w:ascii="Times New Roman" w:hAnsi="Times New Roman" w:cs="Times New Roman"/>
                <w:sz w:val="18"/>
                <w:szCs w:val="18"/>
                <w:lang w:val="kk-KZ"/>
              </w:rPr>
              <w:t>Әуеайлақтағы  қозғалыс қағидаларын даярлау және қайта даярлау бағдарламасы</w:t>
            </w:r>
          </w:p>
          <w:p w:rsidR="001760D3" w:rsidRPr="001760D3" w:rsidRDefault="001760D3" w:rsidP="001760D3">
            <w:pPr>
              <w:spacing w:line="259" w:lineRule="auto"/>
              <w:ind w:firstLine="708"/>
              <w:jc w:val="both"/>
              <w:rPr>
                <w:rFonts w:ascii="Times New Roman" w:hAnsi="Times New Roman" w:cs="Times New Roman"/>
                <w:sz w:val="18"/>
                <w:szCs w:val="18"/>
                <w:lang w:val="kk-KZ"/>
              </w:rPr>
            </w:pPr>
          </w:p>
        </w:tc>
        <w:tc>
          <w:tcPr>
            <w:tcW w:w="3119" w:type="dxa"/>
          </w:tcPr>
          <w:p w:rsidR="001760D3" w:rsidRPr="001760D3" w:rsidRDefault="001760D3" w:rsidP="001760D3">
            <w:pPr>
              <w:spacing w:line="259" w:lineRule="auto"/>
              <w:jc w:val="both"/>
              <w:rPr>
                <w:rFonts w:ascii="Times New Roman" w:hAnsi="Times New Roman" w:cs="Times New Roman"/>
                <w:sz w:val="18"/>
                <w:szCs w:val="18"/>
                <w:lang w:val="kk-KZ"/>
              </w:rPr>
            </w:pPr>
            <w:r w:rsidRPr="001760D3">
              <w:rPr>
                <w:rFonts w:ascii="Times New Roman" w:hAnsi="Times New Roman" w:cs="Times New Roman"/>
                <w:sz w:val="18"/>
                <w:szCs w:val="18"/>
                <w:lang w:val="kk-KZ"/>
              </w:rPr>
              <w:t>ДП 02-06.10-22  26 беттің 15 беті</w:t>
            </w:r>
          </w:p>
        </w:tc>
      </w:tr>
    </w:tbl>
    <w:p w:rsidR="001760D3" w:rsidRDefault="001760D3" w:rsidP="001760D3">
      <w:pPr>
        <w:spacing w:after="0"/>
        <w:jc w:val="both"/>
        <w:rPr>
          <w:rFonts w:ascii="Times New Roman" w:hAnsi="Times New Roman" w:cs="Times New Roman"/>
          <w:lang w:val="kk-KZ"/>
        </w:rPr>
      </w:pPr>
    </w:p>
    <w:p w:rsidR="00582A57" w:rsidRPr="001760D3" w:rsidRDefault="001760D3" w:rsidP="00582A57">
      <w:pPr>
        <w:spacing w:after="0"/>
        <w:ind w:firstLine="708"/>
        <w:jc w:val="both"/>
        <w:rPr>
          <w:rFonts w:ascii="Times New Roman" w:hAnsi="Times New Roman" w:cs="Times New Roman"/>
          <w:b/>
          <w:lang w:val="kk-KZ"/>
        </w:rPr>
      </w:pPr>
      <w:r w:rsidRPr="001760D3">
        <w:rPr>
          <w:rFonts w:ascii="Times New Roman" w:hAnsi="Times New Roman" w:cs="Times New Roman"/>
          <w:b/>
          <w:lang w:val="kk-KZ"/>
        </w:rPr>
        <w:t>3.2.6 Тематикалық жоспар</w:t>
      </w:r>
    </w:p>
    <w:p w:rsidR="00582A57" w:rsidRDefault="00582A57" w:rsidP="00582A57">
      <w:pPr>
        <w:spacing w:after="0"/>
        <w:ind w:firstLine="708"/>
        <w:jc w:val="both"/>
        <w:rPr>
          <w:rFonts w:ascii="Times New Roman" w:hAnsi="Times New Roman" w:cs="Times New Roman"/>
          <w:lang w:val="kk-KZ"/>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2751"/>
        <w:gridCol w:w="1100"/>
        <w:gridCol w:w="1309"/>
        <w:gridCol w:w="1588"/>
        <w:gridCol w:w="1701"/>
        <w:gridCol w:w="1134"/>
      </w:tblGrid>
      <w:tr w:rsidR="00582A57" w:rsidRPr="00582A57" w:rsidTr="00582A57">
        <w:trPr>
          <w:trHeight w:val="279"/>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w:t>
            </w:r>
          </w:p>
          <w:p w:rsidR="00582A57" w:rsidRPr="00582A57" w:rsidRDefault="00582A57" w:rsidP="00582A57">
            <w:pPr>
              <w:spacing w:after="0"/>
              <w:ind w:firstLine="708"/>
              <w:jc w:val="both"/>
              <w:rPr>
                <w:rFonts w:ascii="Times New Roman" w:hAnsi="Times New Roman" w:cs="Times New Roman"/>
                <w:b/>
                <w:lang w:val="kk-KZ"/>
              </w:rPr>
            </w:pPr>
            <w:r>
              <w:rPr>
                <w:rFonts w:ascii="Times New Roman" w:hAnsi="Times New Roman" w:cs="Times New Roman"/>
                <w:b/>
                <w:lang w:val="kk-KZ"/>
              </w:rPr>
              <w:t>Пр/с</w:t>
            </w:r>
          </w:p>
        </w:tc>
        <w:tc>
          <w:tcPr>
            <w:tcW w:w="2751" w:type="dxa"/>
            <w:vMerge w:val="restart"/>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Тақырып атауы</w:t>
            </w:r>
          </w:p>
        </w:tc>
        <w:tc>
          <w:tcPr>
            <w:tcW w:w="6832" w:type="dxa"/>
            <w:gridSpan w:val="5"/>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Сағат саны</w:t>
            </w:r>
          </w:p>
        </w:tc>
      </w:tr>
      <w:tr w:rsidR="00582A57" w:rsidRPr="00582A57" w:rsidTr="001760D3">
        <w:trPr>
          <w:trHeight w:val="295"/>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b/>
                <w:lang w:val="kk-KZ"/>
              </w:rPr>
            </w:pPr>
          </w:p>
        </w:tc>
        <w:tc>
          <w:tcPr>
            <w:tcW w:w="2751" w:type="dxa"/>
            <w:vMerge/>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b/>
                <w:lang w:val="kk-KZ"/>
              </w:rPr>
            </w:pP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ED5A12">
            <w:pPr>
              <w:spacing w:after="0"/>
              <w:jc w:val="both"/>
              <w:rPr>
                <w:rFonts w:ascii="Times New Roman" w:hAnsi="Times New Roman" w:cs="Times New Roman"/>
                <w:b/>
                <w:lang w:val="kk-KZ"/>
              </w:rPr>
            </w:pPr>
            <w:r w:rsidRPr="00582A57">
              <w:rPr>
                <w:rFonts w:ascii="Times New Roman" w:hAnsi="Times New Roman" w:cs="Times New Roman"/>
                <w:b/>
                <w:lang w:val="kk-KZ"/>
              </w:rPr>
              <w:t>Лекция</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ED5A12">
            <w:pPr>
              <w:spacing w:after="0"/>
              <w:jc w:val="both"/>
              <w:rPr>
                <w:rFonts w:ascii="Times New Roman" w:hAnsi="Times New Roman" w:cs="Times New Roman"/>
                <w:b/>
                <w:lang w:val="kk-KZ"/>
              </w:rPr>
            </w:pPr>
            <w:r w:rsidRPr="00582A57">
              <w:rPr>
                <w:rFonts w:ascii="Times New Roman" w:hAnsi="Times New Roman" w:cs="Times New Roman"/>
                <w:b/>
                <w:lang w:val="kk-KZ"/>
              </w:rPr>
              <w:t>Семинар</w:t>
            </w:r>
          </w:p>
        </w:tc>
        <w:tc>
          <w:tcPr>
            <w:tcW w:w="158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ED5A12">
            <w:pPr>
              <w:spacing w:after="0"/>
              <w:jc w:val="both"/>
              <w:rPr>
                <w:rFonts w:ascii="Times New Roman" w:hAnsi="Times New Roman" w:cs="Times New Roman"/>
                <w:b/>
                <w:lang w:val="kk-KZ"/>
              </w:rPr>
            </w:pPr>
            <w:r w:rsidRPr="00582A57">
              <w:rPr>
                <w:rFonts w:ascii="Times New Roman" w:hAnsi="Times New Roman" w:cs="Times New Roman"/>
                <w:b/>
              </w:rPr>
              <w:t>Көрнекі таныстыру</w:t>
            </w: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ED5A12">
            <w:pPr>
              <w:spacing w:after="0"/>
              <w:jc w:val="both"/>
              <w:rPr>
                <w:rFonts w:ascii="Times New Roman" w:hAnsi="Times New Roman" w:cs="Times New Roman"/>
                <w:b/>
                <w:lang w:val="kk-KZ"/>
              </w:rPr>
            </w:pPr>
            <w:r w:rsidRPr="00582A57">
              <w:rPr>
                <w:rFonts w:ascii="Times New Roman" w:hAnsi="Times New Roman" w:cs="Times New Roman"/>
                <w:b/>
                <w:lang w:val="kk-KZ"/>
              </w:rPr>
              <w:t>Тағылымдама</w:t>
            </w:r>
          </w:p>
        </w:tc>
        <w:tc>
          <w:tcPr>
            <w:tcW w:w="1134"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ED5A12">
            <w:pPr>
              <w:spacing w:after="0"/>
              <w:jc w:val="both"/>
              <w:rPr>
                <w:rFonts w:ascii="Times New Roman" w:hAnsi="Times New Roman" w:cs="Times New Roman"/>
                <w:b/>
                <w:lang w:val="kk-KZ"/>
              </w:rPr>
            </w:pPr>
            <w:r w:rsidRPr="00582A57">
              <w:rPr>
                <w:rFonts w:ascii="Times New Roman" w:hAnsi="Times New Roman" w:cs="Times New Roman"/>
                <w:b/>
                <w:lang w:val="kk-KZ"/>
              </w:rPr>
              <w:t>Емтихан</w:t>
            </w:r>
          </w:p>
        </w:tc>
      </w:tr>
      <w:tr w:rsidR="00582A57" w:rsidRPr="00582A57" w:rsidTr="001760D3">
        <w:trPr>
          <w:trHeight w:val="327"/>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tcPr>
          <w:p w:rsidR="00582A57" w:rsidRPr="00582A57" w:rsidRDefault="00582A57" w:rsidP="00ED5A12">
            <w:pPr>
              <w:spacing w:after="0"/>
              <w:jc w:val="both"/>
              <w:rPr>
                <w:rFonts w:ascii="Times New Roman" w:hAnsi="Times New Roman" w:cs="Times New Roman"/>
                <w:lang w:val="kk-KZ"/>
              </w:rPr>
            </w:pPr>
            <w:r w:rsidRPr="00582A57">
              <w:rPr>
                <w:rFonts w:ascii="Times New Roman" w:hAnsi="Times New Roman" w:cs="Times New Roman"/>
                <w:lang w:val="kk-KZ"/>
              </w:rPr>
              <w:t xml:space="preserve">Әуежайдың бақыланатын аймағында көлік құралын басқару құқығы </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ED5A12">
            <w:pPr>
              <w:spacing w:after="0"/>
              <w:jc w:val="both"/>
              <w:rPr>
                <w:rFonts w:ascii="Times New Roman" w:hAnsi="Times New Roman" w:cs="Times New Roman"/>
                <w:lang w:val="kk-KZ"/>
              </w:rPr>
            </w:pPr>
            <w:r w:rsidRPr="00582A57">
              <w:rPr>
                <w:rFonts w:ascii="Times New Roman" w:hAnsi="Times New Roman" w:cs="Times New Roman"/>
                <w:lang w:val="kk-KZ"/>
              </w:rPr>
              <w:t>0,2</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345"/>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ED5A12">
            <w:pPr>
              <w:spacing w:after="0"/>
              <w:jc w:val="both"/>
              <w:rPr>
                <w:rFonts w:ascii="Times New Roman" w:hAnsi="Times New Roman" w:cs="Times New Roman"/>
                <w:iCs/>
              </w:rPr>
            </w:pPr>
            <w:r w:rsidRPr="00582A57">
              <w:rPr>
                <w:rFonts w:ascii="Times New Roman" w:hAnsi="Times New Roman" w:cs="Times New Roman"/>
              </w:rPr>
              <w:t xml:space="preserve">Ұлттық заңнама және реттеу </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ED5A12">
            <w:pPr>
              <w:spacing w:after="0"/>
              <w:jc w:val="both"/>
              <w:rPr>
                <w:rFonts w:ascii="Times New Roman" w:hAnsi="Times New Roman" w:cs="Times New Roman"/>
                <w:lang w:val="kk-KZ"/>
              </w:rPr>
            </w:pPr>
            <w:r w:rsidRPr="00582A57">
              <w:rPr>
                <w:rFonts w:ascii="Times New Roman" w:hAnsi="Times New Roman" w:cs="Times New Roman"/>
                <w:lang w:val="kk-KZ"/>
              </w:rPr>
              <w:t>0,3</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421"/>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iCs/>
              </w:rPr>
            </w:pPr>
            <w:r w:rsidRPr="00582A57">
              <w:rPr>
                <w:rFonts w:ascii="Times New Roman" w:hAnsi="Times New Roman" w:cs="Times New Roman"/>
              </w:rPr>
              <w:t xml:space="preserve">Әуеайлақтық нормативтік ережелер мен талаптар </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0,3</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414"/>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iCs/>
              </w:rPr>
            </w:pPr>
            <w:r w:rsidRPr="00582A57">
              <w:rPr>
                <w:rFonts w:ascii="Times New Roman" w:hAnsi="Times New Roman" w:cs="Times New Roman"/>
              </w:rPr>
              <w:t xml:space="preserve">Жүргізушілердің жауапкершілігі </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0,3</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279"/>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iCs/>
              </w:rPr>
            </w:pPr>
            <w:r w:rsidRPr="00582A57">
              <w:rPr>
                <w:rFonts w:ascii="Times New Roman" w:hAnsi="Times New Roman" w:cs="Times New Roman"/>
              </w:rPr>
              <w:t xml:space="preserve">Көлік құралына қатысты стандарттар </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0,3</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279"/>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iCs/>
              </w:rPr>
            </w:pPr>
            <w:r w:rsidRPr="00582A57">
              <w:rPr>
                <w:rFonts w:ascii="Times New Roman" w:hAnsi="Times New Roman" w:cs="Times New Roman"/>
              </w:rPr>
              <w:t xml:space="preserve">Әуеайлақтың жалпы схемасы </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0,5</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582A57" w:rsidRPr="00582A57" w:rsidRDefault="001760D3" w:rsidP="00582A57">
            <w:pPr>
              <w:spacing w:after="0"/>
              <w:ind w:firstLine="708"/>
              <w:jc w:val="both"/>
              <w:rPr>
                <w:rFonts w:ascii="Times New Roman" w:hAnsi="Times New Roman" w:cs="Times New Roman"/>
                <w:lang w:val="kk-KZ"/>
              </w:rPr>
            </w:pPr>
            <w:r>
              <w:rPr>
                <w:rFonts w:ascii="Times New Roman" w:hAnsi="Times New Roman" w:cs="Times New Roman"/>
                <w:lang w:val="kk-KZ"/>
              </w:rPr>
              <w:t>0,2</w:t>
            </w: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iCs/>
                <w:lang w:val="kk-KZ"/>
              </w:rPr>
            </w:pPr>
            <w:r w:rsidRPr="00582A57">
              <w:rPr>
                <w:rFonts w:ascii="Times New Roman" w:hAnsi="Times New Roman" w:cs="Times New Roman"/>
                <w:lang w:val="kk-KZ"/>
              </w:rPr>
              <w:t xml:space="preserve">Бақыланатын аймақтағы жалпы қозғалысқа байланысты қауіпті факторлар </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0,4</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1760D3" w:rsidP="00582A57">
            <w:pPr>
              <w:spacing w:after="0"/>
              <w:ind w:firstLine="708"/>
              <w:jc w:val="both"/>
              <w:rPr>
                <w:rFonts w:ascii="Times New Roman" w:hAnsi="Times New Roman" w:cs="Times New Roman"/>
                <w:lang w:val="kk-KZ"/>
              </w:rPr>
            </w:pPr>
            <w:r>
              <w:rPr>
                <w:rFonts w:ascii="Times New Roman" w:hAnsi="Times New Roman" w:cs="Times New Roman"/>
                <w:lang w:val="kk-KZ"/>
              </w:rPr>
              <w:t>0,4</w:t>
            </w:r>
          </w:p>
        </w:tc>
        <w:tc>
          <w:tcPr>
            <w:tcW w:w="1588" w:type="dxa"/>
            <w:tcBorders>
              <w:top w:val="single" w:sz="4" w:space="0" w:color="auto"/>
              <w:left w:val="single" w:sz="4" w:space="0" w:color="auto"/>
              <w:bottom w:val="single" w:sz="4" w:space="0" w:color="auto"/>
              <w:right w:val="single" w:sz="4" w:space="0" w:color="auto"/>
            </w:tcBorders>
          </w:tcPr>
          <w:p w:rsidR="001760D3" w:rsidRDefault="001760D3" w:rsidP="001760D3">
            <w:pPr>
              <w:spacing w:after="0"/>
              <w:jc w:val="both"/>
              <w:rPr>
                <w:rFonts w:ascii="Times New Roman" w:hAnsi="Times New Roman" w:cs="Times New Roman"/>
                <w:lang w:val="kk-KZ"/>
              </w:rPr>
            </w:pPr>
          </w:p>
          <w:p w:rsidR="00582A57" w:rsidRPr="00582A57" w:rsidRDefault="001760D3" w:rsidP="001760D3">
            <w:pPr>
              <w:spacing w:after="0"/>
              <w:jc w:val="both"/>
              <w:rPr>
                <w:rFonts w:ascii="Times New Roman" w:hAnsi="Times New Roman" w:cs="Times New Roman"/>
                <w:lang w:val="kk-KZ"/>
              </w:rPr>
            </w:pPr>
            <w:r>
              <w:rPr>
                <w:rFonts w:ascii="Times New Roman" w:hAnsi="Times New Roman" w:cs="Times New Roman"/>
                <w:lang w:val="kk-KZ"/>
              </w:rPr>
              <w:t>0,2</w:t>
            </w: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rPr>
            </w:pPr>
            <w:r w:rsidRPr="00582A57">
              <w:rPr>
                <w:rFonts w:ascii="Times New Roman" w:hAnsi="Times New Roman" w:cs="Times New Roman"/>
              </w:rPr>
              <w:t xml:space="preserve">Әуеайлақтағы ұйымдар </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0,1</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 xml:space="preserve">Авариялық жағдайдағы іс-қимыл тәртібі </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0,2</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rPr>
            </w:pPr>
            <w:r w:rsidRPr="00582A57">
              <w:rPr>
                <w:rFonts w:ascii="Times New Roman" w:hAnsi="Times New Roman" w:cs="Times New Roman"/>
                <w:lang w:val="kk-KZ"/>
              </w:rPr>
              <w:t>Байланыс</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0,3</w:t>
            </w: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1760D3" w:rsidP="00582A57">
            <w:pPr>
              <w:spacing w:after="0"/>
              <w:ind w:firstLine="708"/>
              <w:jc w:val="both"/>
              <w:rPr>
                <w:rFonts w:ascii="Times New Roman" w:hAnsi="Times New Roman" w:cs="Times New Roman"/>
                <w:lang w:val="kk-KZ"/>
              </w:rPr>
            </w:pPr>
            <w:r>
              <w:rPr>
                <w:rFonts w:ascii="Times New Roman" w:hAnsi="Times New Roman" w:cs="Times New Roman"/>
                <w:lang w:val="kk-KZ"/>
              </w:rPr>
              <w:t>0,2</w:t>
            </w:r>
          </w:p>
        </w:tc>
        <w:tc>
          <w:tcPr>
            <w:tcW w:w="1588"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numPr>
                <w:ilvl w:val="0"/>
                <w:numId w:val="1"/>
              </w:numPr>
              <w:spacing w:after="0"/>
              <w:jc w:val="both"/>
              <w:rPr>
                <w:rFonts w:ascii="Times New Roman" w:hAnsi="Times New Roman" w:cs="Times New Roman"/>
                <w:lang w:val="kk-KZ"/>
              </w:rPr>
            </w:pPr>
          </w:p>
        </w:tc>
        <w:tc>
          <w:tcPr>
            <w:tcW w:w="2751"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1760D3">
            <w:pPr>
              <w:spacing w:after="0"/>
              <w:jc w:val="both"/>
              <w:rPr>
                <w:rFonts w:ascii="Times New Roman" w:hAnsi="Times New Roman" w:cs="Times New Roman"/>
              </w:rPr>
            </w:pPr>
            <w:r w:rsidRPr="00582A57">
              <w:rPr>
                <w:rFonts w:ascii="Times New Roman" w:hAnsi="Times New Roman" w:cs="Times New Roman"/>
                <w:lang w:val="kk-KZ"/>
              </w:rPr>
              <w:t>Тағылымдама</w:t>
            </w:r>
          </w:p>
        </w:tc>
        <w:tc>
          <w:tcPr>
            <w:tcW w:w="1100"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309" w:type="dxa"/>
            <w:tcBorders>
              <w:top w:val="single" w:sz="4" w:space="0" w:color="auto"/>
              <w:left w:val="single" w:sz="4" w:space="0" w:color="auto"/>
              <w:bottom w:val="single" w:sz="4" w:space="0" w:color="auto"/>
              <w:right w:val="single" w:sz="4" w:space="0" w:color="auto"/>
            </w:tcBorders>
            <w:vAlign w:val="center"/>
          </w:tcPr>
          <w:p w:rsidR="00582A57" w:rsidRPr="00582A57" w:rsidRDefault="00582A57" w:rsidP="00582A57">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582A57" w:rsidRPr="00582A57" w:rsidRDefault="001760D3" w:rsidP="00582A57">
            <w:pPr>
              <w:spacing w:after="0"/>
              <w:ind w:firstLine="708"/>
              <w:jc w:val="both"/>
              <w:rPr>
                <w:rFonts w:ascii="Times New Roman" w:hAnsi="Times New Roman" w:cs="Times New Roman"/>
                <w:lang w:val="kk-KZ"/>
              </w:rPr>
            </w:pPr>
            <w:r>
              <w:rPr>
                <w:rFonts w:ascii="Times New Roman" w:hAnsi="Times New Roman" w:cs="Times New Roman"/>
                <w:lang w:val="kk-KZ"/>
              </w:rPr>
              <w:t>4</w:t>
            </w:r>
          </w:p>
        </w:tc>
        <w:tc>
          <w:tcPr>
            <w:tcW w:w="1134" w:type="dxa"/>
            <w:tcBorders>
              <w:top w:val="single" w:sz="4" w:space="0" w:color="auto"/>
              <w:left w:val="single" w:sz="4" w:space="0" w:color="auto"/>
              <w:bottom w:val="single" w:sz="4" w:space="0" w:color="auto"/>
              <w:right w:val="single" w:sz="4" w:space="0" w:color="auto"/>
            </w:tcBorders>
          </w:tcPr>
          <w:p w:rsidR="00582A57" w:rsidRPr="00582A57" w:rsidRDefault="00582A57" w:rsidP="00582A57">
            <w:pPr>
              <w:spacing w:after="0"/>
              <w:ind w:firstLine="708"/>
              <w:jc w:val="both"/>
              <w:rPr>
                <w:rFonts w:ascii="Times New Roman" w:hAnsi="Times New Roman" w:cs="Times New Roman"/>
                <w:lang w:val="kk-KZ"/>
              </w:rPr>
            </w:pPr>
          </w:p>
        </w:tc>
      </w:tr>
      <w:tr w:rsidR="00582A57" w:rsidRPr="00582A57" w:rsidTr="001760D3">
        <w:trPr>
          <w:trHeight w:val="279"/>
          <w:jc w:val="center"/>
        </w:trPr>
        <w:tc>
          <w:tcPr>
            <w:tcW w:w="618" w:type="dxa"/>
          </w:tcPr>
          <w:p w:rsidR="00582A57" w:rsidRPr="00582A57" w:rsidRDefault="00582A57" w:rsidP="00582A57">
            <w:pPr>
              <w:numPr>
                <w:ilvl w:val="0"/>
                <w:numId w:val="1"/>
              </w:numPr>
              <w:spacing w:after="0"/>
              <w:jc w:val="both"/>
              <w:rPr>
                <w:rFonts w:ascii="Times New Roman" w:hAnsi="Times New Roman" w:cs="Times New Roman"/>
                <w:b/>
                <w:lang w:val="kk-KZ"/>
              </w:rPr>
            </w:pPr>
          </w:p>
        </w:tc>
        <w:tc>
          <w:tcPr>
            <w:tcW w:w="2751" w:type="dxa"/>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Емтихан</w:t>
            </w:r>
          </w:p>
        </w:tc>
        <w:tc>
          <w:tcPr>
            <w:tcW w:w="1100" w:type="dxa"/>
            <w:vAlign w:val="center"/>
          </w:tcPr>
          <w:p w:rsidR="00582A57" w:rsidRPr="00582A57" w:rsidRDefault="00582A57" w:rsidP="00582A57">
            <w:pPr>
              <w:spacing w:after="0"/>
              <w:ind w:firstLine="708"/>
              <w:jc w:val="both"/>
              <w:rPr>
                <w:rFonts w:ascii="Times New Roman" w:hAnsi="Times New Roman" w:cs="Times New Roman"/>
                <w:lang w:val="kk-KZ"/>
              </w:rPr>
            </w:pPr>
          </w:p>
        </w:tc>
        <w:tc>
          <w:tcPr>
            <w:tcW w:w="1309" w:type="dxa"/>
            <w:vAlign w:val="center"/>
          </w:tcPr>
          <w:p w:rsidR="00582A57" w:rsidRPr="00582A57" w:rsidRDefault="00582A57" w:rsidP="00582A57">
            <w:pPr>
              <w:spacing w:after="0"/>
              <w:ind w:firstLine="708"/>
              <w:jc w:val="both"/>
              <w:rPr>
                <w:rFonts w:ascii="Times New Roman" w:hAnsi="Times New Roman" w:cs="Times New Roman"/>
                <w:lang w:val="kk-KZ"/>
              </w:rPr>
            </w:pPr>
          </w:p>
        </w:tc>
        <w:tc>
          <w:tcPr>
            <w:tcW w:w="1588" w:type="dxa"/>
          </w:tcPr>
          <w:p w:rsidR="00582A57" w:rsidRPr="00582A57" w:rsidRDefault="00582A57" w:rsidP="00582A57">
            <w:pPr>
              <w:spacing w:after="0"/>
              <w:ind w:firstLine="708"/>
              <w:jc w:val="both"/>
              <w:rPr>
                <w:rFonts w:ascii="Times New Roman" w:hAnsi="Times New Roman" w:cs="Times New Roman"/>
                <w:lang w:val="kk-KZ"/>
              </w:rPr>
            </w:pPr>
          </w:p>
        </w:tc>
        <w:tc>
          <w:tcPr>
            <w:tcW w:w="1701" w:type="dxa"/>
            <w:vAlign w:val="center"/>
          </w:tcPr>
          <w:p w:rsidR="00582A57" w:rsidRPr="00582A57" w:rsidRDefault="00582A57" w:rsidP="00582A57">
            <w:pPr>
              <w:spacing w:after="0"/>
              <w:ind w:firstLine="708"/>
              <w:jc w:val="both"/>
              <w:rPr>
                <w:rFonts w:ascii="Times New Roman" w:hAnsi="Times New Roman" w:cs="Times New Roman"/>
                <w:lang w:val="kk-KZ"/>
              </w:rPr>
            </w:pPr>
          </w:p>
        </w:tc>
        <w:tc>
          <w:tcPr>
            <w:tcW w:w="1134" w:type="dxa"/>
          </w:tcPr>
          <w:p w:rsidR="00582A57" w:rsidRPr="00582A57" w:rsidRDefault="00582A57" w:rsidP="001760D3">
            <w:pPr>
              <w:spacing w:after="0"/>
              <w:jc w:val="both"/>
              <w:rPr>
                <w:rFonts w:ascii="Times New Roman" w:hAnsi="Times New Roman" w:cs="Times New Roman"/>
                <w:lang w:val="kk-KZ"/>
              </w:rPr>
            </w:pPr>
            <w:r w:rsidRPr="00582A57">
              <w:rPr>
                <w:rFonts w:ascii="Times New Roman" w:hAnsi="Times New Roman" w:cs="Times New Roman"/>
                <w:lang w:val="kk-KZ"/>
              </w:rPr>
              <w:t>1,5</w:t>
            </w:r>
          </w:p>
        </w:tc>
      </w:tr>
      <w:tr w:rsidR="00582A57" w:rsidRPr="00582A57" w:rsidTr="001760D3">
        <w:trPr>
          <w:trHeight w:val="279"/>
          <w:jc w:val="center"/>
        </w:trPr>
        <w:tc>
          <w:tcPr>
            <w:tcW w:w="3369" w:type="dxa"/>
            <w:gridSpan w:val="2"/>
            <w:vAlign w:val="center"/>
          </w:tcPr>
          <w:p w:rsidR="00582A57" w:rsidRPr="00582A57" w:rsidRDefault="00582A57" w:rsidP="00582A57">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Жалпы</w:t>
            </w:r>
          </w:p>
        </w:tc>
        <w:tc>
          <w:tcPr>
            <w:tcW w:w="1100" w:type="dxa"/>
            <w:vAlign w:val="center"/>
          </w:tcPr>
          <w:p w:rsidR="00582A57" w:rsidRPr="00582A57" w:rsidRDefault="00582A57" w:rsidP="00582A57">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3</w:t>
            </w:r>
          </w:p>
        </w:tc>
        <w:tc>
          <w:tcPr>
            <w:tcW w:w="1309" w:type="dxa"/>
            <w:vAlign w:val="center"/>
          </w:tcPr>
          <w:p w:rsidR="00582A57" w:rsidRPr="00582A57" w:rsidRDefault="001760D3" w:rsidP="00582A57">
            <w:pPr>
              <w:spacing w:after="0"/>
              <w:ind w:firstLine="708"/>
              <w:jc w:val="both"/>
              <w:rPr>
                <w:rFonts w:ascii="Times New Roman" w:hAnsi="Times New Roman" w:cs="Times New Roman"/>
                <w:b/>
                <w:lang w:val="kk-KZ"/>
              </w:rPr>
            </w:pPr>
            <w:r>
              <w:rPr>
                <w:rFonts w:ascii="Times New Roman" w:hAnsi="Times New Roman" w:cs="Times New Roman"/>
                <w:b/>
                <w:lang w:val="kk-KZ"/>
              </w:rPr>
              <w:t>0,6</w:t>
            </w:r>
          </w:p>
        </w:tc>
        <w:tc>
          <w:tcPr>
            <w:tcW w:w="1588" w:type="dxa"/>
          </w:tcPr>
          <w:p w:rsidR="00582A57" w:rsidRPr="00582A57" w:rsidRDefault="001760D3" w:rsidP="00582A57">
            <w:pPr>
              <w:spacing w:after="0"/>
              <w:ind w:firstLine="708"/>
              <w:jc w:val="both"/>
              <w:rPr>
                <w:rFonts w:ascii="Times New Roman" w:hAnsi="Times New Roman" w:cs="Times New Roman"/>
                <w:b/>
                <w:lang w:val="kk-KZ"/>
              </w:rPr>
            </w:pPr>
            <w:r>
              <w:rPr>
                <w:rFonts w:ascii="Times New Roman" w:hAnsi="Times New Roman" w:cs="Times New Roman"/>
                <w:b/>
                <w:lang w:val="kk-KZ"/>
              </w:rPr>
              <w:t>0,4</w:t>
            </w:r>
          </w:p>
        </w:tc>
        <w:tc>
          <w:tcPr>
            <w:tcW w:w="1701" w:type="dxa"/>
            <w:vAlign w:val="center"/>
          </w:tcPr>
          <w:p w:rsidR="00582A57" w:rsidRPr="00582A57" w:rsidRDefault="001760D3" w:rsidP="00582A57">
            <w:pPr>
              <w:spacing w:after="0"/>
              <w:ind w:firstLine="708"/>
              <w:jc w:val="both"/>
              <w:rPr>
                <w:rFonts w:ascii="Times New Roman" w:hAnsi="Times New Roman" w:cs="Times New Roman"/>
                <w:b/>
                <w:lang w:val="kk-KZ"/>
              </w:rPr>
            </w:pPr>
            <w:r>
              <w:rPr>
                <w:rFonts w:ascii="Times New Roman" w:hAnsi="Times New Roman" w:cs="Times New Roman"/>
                <w:b/>
                <w:lang w:val="kk-KZ"/>
              </w:rPr>
              <w:t>4</w:t>
            </w:r>
          </w:p>
        </w:tc>
        <w:tc>
          <w:tcPr>
            <w:tcW w:w="1134" w:type="dxa"/>
          </w:tcPr>
          <w:p w:rsidR="00582A57" w:rsidRPr="00582A57" w:rsidRDefault="00582A57" w:rsidP="001760D3">
            <w:pPr>
              <w:spacing w:after="0"/>
              <w:jc w:val="both"/>
              <w:rPr>
                <w:rFonts w:ascii="Times New Roman" w:hAnsi="Times New Roman" w:cs="Times New Roman"/>
                <w:b/>
                <w:lang w:val="kk-KZ"/>
              </w:rPr>
            </w:pPr>
            <w:r w:rsidRPr="00582A57">
              <w:rPr>
                <w:rFonts w:ascii="Times New Roman" w:hAnsi="Times New Roman" w:cs="Times New Roman"/>
                <w:b/>
                <w:lang w:val="kk-KZ"/>
              </w:rPr>
              <w:t>1,5</w:t>
            </w:r>
          </w:p>
        </w:tc>
      </w:tr>
    </w:tbl>
    <w:p w:rsidR="00582A57" w:rsidRDefault="00582A57" w:rsidP="00582A57">
      <w:pPr>
        <w:spacing w:after="0"/>
        <w:ind w:firstLine="708"/>
        <w:jc w:val="both"/>
        <w:rPr>
          <w:rFonts w:ascii="Times New Roman" w:hAnsi="Times New Roman" w:cs="Times New Roman"/>
          <w:lang w:val="kk-KZ"/>
        </w:rPr>
      </w:pPr>
    </w:p>
    <w:p w:rsidR="001760D3" w:rsidRPr="001760D3" w:rsidRDefault="001760D3" w:rsidP="001760D3">
      <w:pPr>
        <w:spacing w:after="0"/>
        <w:ind w:firstLine="708"/>
        <w:jc w:val="both"/>
        <w:rPr>
          <w:rFonts w:ascii="Times New Roman" w:hAnsi="Times New Roman" w:cs="Times New Roman"/>
          <w:b/>
          <w:lang w:val="kk-KZ"/>
        </w:rPr>
      </w:pPr>
      <w:r w:rsidRPr="001760D3">
        <w:rPr>
          <w:rFonts w:ascii="Times New Roman" w:hAnsi="Times New Roman" w:cs="Times New Roman"/>
          <w:b/>
          <w:lang w:val="kk-KZ"/>
        </w:rPr>
        <w:t>3.2.7 бағдарламаның мазмұны</w:t>
      </w:r>
    </w:p>
    <w:p w:rsidR="001760D3" w:rsidRPr="001760D3" w:rsidRDefault="001760D3" w:rsidP="001760D3">
      <w:pPr>
        <w:spacing w:after="0"/>
        <w:ind w:firstLine="708"/>
        <w:jc w:val="both"/>
        <w:rPr>
          <w:rFonts w:ascii="Times New Roman" w:hAnsi="Times New Roman" w:cs="Times New Roman"/>
          <w:b/>
          <w:lang w:val="kk-KZ"/>
        </w:rPr>
      </w:pPr>
      <w:r w:rsidRPr="001760D3">
        <w:rPr>
          <w:rFonts w:ascii="Times New Roman" w:hAnsi="Times New Roman" w:cs="Times New Roman"/>
          <w:b/>
          <w:lang w:val="kk-KZ"/>
        </w:rPr>
        <w:t xml:space="preserve">3.1.7 т. қараңыз </w:t>
      </w:r>
    </w:p>
    <w:p w:rsidR="001760D3" w:rsidRPr="001760D3" w:rsidRDefault="001760D3" w:rsidP="001760D3">
      <w:pPr>
        <w:spacing w:after="0"/>
        <w:ind w:firstLine="708"/>
        <w:jc w:val="both"/>
        <w:rPr>
          <w:rFonts w:ascii="Times New Roman" w:hAnsi="Times New Roman" w:cs="Times New Roman"/>
          <w:lang w:val="kk-KZ"/>
        </w:rPr>
      </w:pPr>
    </w:p>
    <w:p w:rsidR="00582A57" w:rsidRPr="001760D3" w:rsidRDefault="001760D3" w:rsidP="001760D3">
      <w:pPr>
        <w:spacing w:after="0"/>
        <w:ind w:firstLine="708"/>
        <w:jc w:val="both"/>
        <w:rPr>
          <w:rFonts w:ascii="Times New Roman" w:hAnsi="Times New Roman" w:cs="Times New Roman"/>
          <w:b/>
          <w:lang w:val="kk-KZ"/>
        </w:rPr>
      </w:pPr>
      <w:r w:rsidRPr="001760D3">
        <w:rPr>
          <w:rFonts w:ascii="Times New Roman" w:hAnsi="Times New Roman" w:cs="Times New Roman"/>
          <w:b/>
          <w:lang w:val="kk-KZ"/>
        </w:rPr>
        <w:t>3.3 маневрлеу алаңын қоса алғанда, бақыланатын аймақтағы көлік құралдарының қозғалыс ережелері бойынша m және R санатындағы жүргізушілерді бастапқы даярлау бағдарламасы</w:t>
      </w:r>
    </w:p>
    <w:p w:rsidR="00582A57" w:rsidRPr="001760D3" w:rsidRDefault="00582A57" w:rsidP="00582A57">
      <w:pPr>
        <w:spacing w:after="0"/>
        <w:ind w:firstLine="708"/>
        <w:jc w:val="both"/>
        <w:rPr>
          <w:rFonts w:ascii="Times New Roman" w:hAnsi="Times New Roman" w:cs="Times New Roman"/>
          <w:b/>
          <w:lang w:val="kk-KZ"/>
        </w:rPr>
      </w:pPr>
    </w:p>
    <w:p w:rsidR="00582A57" w:rsidRPr="001760D3" w:rsidRDefault="00582A57" w:rsidP="00582A57">
      <w:pPr>
        <w:spacing w:after="0"/>
        <w:ind w:firstLine="708"/>
        <w:jc w:val="both"/>
        <w:rPr>
          <w:rFonts w:ascii="Times New Roman" w:hAnsi="Times New Roman" w:cs="Times New Roman"/>
          <w:b/>
          <w:lang w:val="kk-KZ"/>
        </w:rPr>
      </w:pPr>
    </w:p>
    <w:p w:rsidR="00582A57" w:rsidRDefault="00582A57" w:rsidP="00582A57">
      <w:pPr>
        <w:spacing w:after="0"/>
        <w:ind w:firstLine="708"/>
        <w:jc w:val="both"/>
        <w:rPr>
          <w:rFonts w:ascii="Times New Roman" w:hAnsi="Times New Roman" w:cs="Times New Roman"/>
          <w:lang w:val="kk-KZ"/>
        </w:rPr>
      </w:pPr>
    </w:p>
    <w:p w:rsidR="00582A57" w:rsidRDefault="00582A57" w:rsidP="00582A57">
      <w:pPr>
        <w:spacing w:after="0"/>
        <w:ind w:firstLine="708"/>
        <w:jc w:val="both"/>
        <w:rPr>
          <w:rFonts w:ascii="Times New Roman" w:hAnsi="Times New Roman" w:cs="Times New Roman"/>
          <w:lang w:val="kk-KZ"/>
        </w:rPr>
      </w:pPr>
    </w:p>
    <w:p w:rsidR="00582A57" w:rsidRDefault="00582A57" w:rsidP="00582A57">
      <w:pPr>
        <w:spacing w:after="0"/>
        <w:ind w:firstLine="708"/>
        <w:jc w:val="both"/>
        <w:rPr>
          <w:rFonts w:ascii="Times New Roman" w:hAnsi="Times New Roman" w:cs="Times New Roman"/>
          <w:lang w:val="kk-KZ"/>
        </w:rPr>
      </w:pPr>
    </w:p>
    <w:p w:rsidR="00582A57" w:rsidRDefault="00582A57" w:rsidP="00582A57">
      <w:pPr>
        <w:spacing w:after="0"/>
        <w:ind w:firstLine="708"/>
        <w:jc w:val="both"/>
        <w:rPr>
          <w:rFonts w:ascii="Times New Roman" w:hAnsi="Times New Roman" w:cs="Times New Roman"/>
          <w:lang w:val="kk-KZ"/>
        </w:rPr>
      </w:pPr>
    </w:p>
    <w:p w:rsidR="00582A57" w:rsidRDefault="00582A57" w:rsidP="00582A57">
      <w:pPr>
        <w:spacing w:after="0"/>
        <w:ind w:firstLine="708"/>
        <w:jc w:val="both"/>
        <w:rPr>
          <w:rFonts w:ascii="Times New Roman" w:hAnsi="Times New Roman" w:cs="Times New Roman"/>
          <w:lang w:val="kk-KZ"/>
        </w:rPr>
      </w:pPr>
    </w:p>
    <w:p w:rsidR="00582A57" w:rsidRDefault="00582A57" w:rsidP="00582A57">
      <w:pPr>
        <w:spacing w:after="0"/>
        <w:ind w:firstLine="708"/>
        <w:jc w:val="both"/>
        <w:rPr>
          <w:rFonts w:ascii="Times New Roman" w:hAnsi="Times New Roman" w:cs="Times New Roman"/>
          <w:lang w:val="kk-KZ"/>
        </w:rPr>
      </w:pPr>
    </w:p>
    <w:p w:rsidR="00582A57" w:rsidRDefault="00582A57" w:rsidP="00582A57">
      <w:pPr>
        <w:spacing w:after="0"/>
        <w:ind w:firstLine="708"/>
        <w:jc w:val="both"/>
        <w:rPr>
          <w:rFonts w:ascii="Times New Roman" w:hAnsi="Times New Roman" w:cs="Times New Roman"/>
          <w:lang w:val="kk-KZ"/>
        </w:rPr>
      </w:pPr>
    </w:p>
    <w:p w:rsidR="00582A57" w:rsidRDefault="00582A57" w:rsidP="00582A57">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582A57" w:rsidRPr="00582A57" w:rsidTr="000B005E">
        <w:tc>
          <w:tcPr>
            <w:tcW w:w="3829" w:type="dxa"/>
          </w:tcPr>
          <w:p w:rsidR="00582A57" w:rsidRPr="00582A57" w:rsidRDefault="00582A57" w:rsidP="00582A57">
            <w:pPr>
              <w:spacing w:line="259" w:lineRule="auto"/>
              <w:jc w:val="both"/>
              <w:rPr>
                <w:rFonts w:ascii="Times New Roman" w:hAnsi="Times New Roman" w:cs="Times New Roman"/>
                <w:sz w:val="18"/>
                <w:szCs w:val="18"/>
                <w:lang w:val="kk-KZ"/>
              </w:rPr>
            </w:pPr>
            <w:r w:rsidRPr="00582A57">
              <w:rPr>
                <w:rFonts w:ascii="Times New Roman" w:hAnsi="Times New Roman" w:cs="Times New Roman"/>
                <w:sz w:val="18"/>
                <w:szCs w:val="18"/>
                <w:lang w:val="kk-KZ"/>
              </w:rPr>
              <w:lastRenderedPageBreak/>
              <w:t>«Хиуаз Доспанова  халықаралық әуежайы» АҚ</w:t>
            </w:r>
          </w:p>
        </w:tc>
        <w:tc>
          <w:tcPr>
            <w:tcW w:w="3684" w:type="dxa"/>
          </w:tcPr>
          <w:p w:rsidR="00582A57" w:rsidRPr="00582A57" w:rsidRDefault="00582A57" w:rsidP="00263C36">
            <w:pPr>
              <w:spacing w:line="259" w:lineRule="auto"/>
              <w:jc w:val="both"/>
              <w:rPr>
                <w:rFonts w:ascii="Times New Roman" w:hAnsi="Times New Roman" w:cs="Times New Roman"/>
                <w:sz w:val="18"/>
                <w:szCs w:val="18"/>
                <w:lang w:val="kk-KZ"/>
              </w:rPr>
            </w:pPr>
            <w:r w:rsidRPr="00582A57">
              <w:rPr>
                <w:rFonts w:ascii="Times New Roman" w:hAnsi="Times New Roman" w:cs="Times New Roman"/>
                <w:sz w:val="18"/>
                <w:szCs w:val="18"/>
                <w:lang w:val="kk-KZ"/>
              </w:rPr>
              <w:t>МЖ.</w:t>
            </w:r>
            <w:r w:rsidR="00263C36" w:rsidRPr="00263C36">
              <w:rPr>
                <w:rFonts w:ascii="Times New Roman" w:hAnsi="Times New Roman" w:cs="Times New Roman"/>
                <w:sz w:val="18"/>
                <w:szCs w:val="18"/>
                <w:lang w:val="kk-KZ"/>
              </w:rPr>
              <w:t xml:space="preserve"> Әуеайлақтағы  қозғалыс қағидаларын даярлау және қайта даярлау бағдарламасы</w:t>
            </w:r>
            <w:r w:rsidRPr="00582A57">
              <w:rPr>
                <w:rFonts w:ascii="Times New Roman" w:hAnsi="Times New Roman" w:cs="Times New Roman"/>
                <w:sz w:val="18"/>
                <w:szCs w:val="18"/>
                <w:lang w:val="kk-KZ"/>
              </w:rPr>
              <w:t xml:space="preserve"> </w:t>
            </w:r>
          </w:p>
        </w:tc>
        <w:tc>
          <w:tcPr>
            <w:tcW w:w="3119" w:type="dxa"/>
          </w:tcPr>
          <w:p w:rsidR="00582A57" w:rsidRPr="00582A57" w:rsidRDefault="00582A57" w:rsidP="00582A57">
            <w:pPr>
              <w:spacing w:line="259" w:lineRule="auto"/>
              <w:jc w:val="both"/>
              <w:rPr>
                <w:rFonts w:ascii="Times New Roman" w:hAnsi="Times New Roman" w:cs="Times New Roman"/>
                <w:sz w:val="18"/>
                <w:szCs w:val="18"/>
                <w:lang w:val="kk-KZ"/>
              </w:rPr>
            </w:pPr>
            <w:r w:rsidRPr="00582A57">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15</w:t>
            </w:r>
            <w:r w:rsidRPr="00582A57">
              <w:rPr>
                <w:rFonts w:ascii="Times New Roman" w:hAnsi="Times New Roman" w:cs="Times New Roman"/>
                <w:sz w:val="18"/>
                <w:szCs w:val="18"/>
                <w:lang w:val="kk-KZ"/>
              </w:rPr>
              <w:t xml:space="preserve"> беті</w:t>
            </w:r>
          </w:p>
        </w:tc>
      </w:tr>
    </w:tbl>
    <w:p w:rsidR="001760D3" w:rsidRPr="001760D3" w:rsidRDefault="001760D3" w:rsidP="001760D3">
      <w:pPr>
        <w:spacing w:after="0"/>
        <w:ind w:firstLine="708"/>
        <w:jc w:val="both"/>
        <w:rPr>
          <w:rFonts w:ascii="Times New Roman" w:hAnsi="Times New Roman" w:cs="Times New Roman"/>
          <w:b/>
          <w:lang w:val="kk-KZ"/>
        </w:rPr>
      </w:pPr>
      <w:r>
        <w:rPr>
          <w:rFonts w:ascii="Times New Roman" w:hAnsi="Times New Roman" w:cs="Times New Roman"/>
          <w:b/>
          <w:lang w:val="kk-KZ"/>
        </w:rPr>
        <w:t>3.3.1 оқыту процесінің  кестесі</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9"/>
        <w:gridCol w:w="4560"/>
      </w:tblGrid>
      <w:tr w:rsidR="001760D3" w:rsidRPr="001760D3" w:rsidTr="00DE07FB">
        <w:trPr>
          <w:trHeight w:val="327"/>
        </w:trPr>
        <w:tc>
          <w:tcPr>
            <w:tcW w:w="567" w:type="dxa"/>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1</w:t>
            </w:r>
            <w:r>
              <w:rPr>
                <w:rFonts w:ascii="Times New Roman" w:hAnsi="Times New Roman" w:cs="Times New Roman"/>
                <w:lang w:val="kk-KZ"/>
              </w:rPr>
              <w:t>1</w:t>
            </w:r>
            <w:r w:rsidRPr="001760D3">
              <w:rPr>
                <w:rFonts w:ascii="Times New Roman" w:hAnsi="Times New Roman" w:cs="Times New Roman"/>
              </w:rPr>
              <w:t>.</w:t>
            </w:r>
          </w:p>
        </w:tc>
        <w:tc>
          <w:tcPr>
            <w:tcW w:w="4399"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lang w:val="kk-KZ"/>
              </w:rPr>
              <w:t>Оқу күнінің саны</w:t>
            </w:r>
            <w:r w:rsidRPr="001760D3">
              <w:rPr>
                <w:rFonts w:ascii="Times New Roman" w:hAnsi="Times New Roman" w:cs="Times New Roman"/>
              </w:rPr>
              <w:t xml:space="preserve"> </w:t>
            </w:r>
          </w:p>
        </w:tc>
        <w:tc>
          <w:tcPr>
            <w:tcW w:w="4560" w:type="dxa"/>
            <w:vAlign w:val="center"/>
          </w:tcPr>
          <w:p w:rsidR="001760D3" w:rsidRPr="001760D3" w:rsidRDefault="001760D3" w:rsidP="001760D3">
            <w:pPr>
              <w:spacing w:after="0"/>
              <w:ind w:firstLine="708"/>
              <w:jc w:val="both"/>
              <w:rPr>
                <w:rFonts w:ascii="Times New Roman" w:hAnsi="Times New Roman" w:cs="Times New Roman"/>
              </w:rPr>
            </w:pPr>
            <w:r>
              <w:rPr>
                <w:rFonts w:ascii="Times New Roman" w:hAnsi="Times New Roman" w:cs="Times New Roman"/>
              </w:rPr>
              <w:t>7</w:t>
            </w:r>
            <w:r w:rsidRPr="001760D3">
              <w:rPr>
                <w:rFonts w:ascii="Times New Roman" w:hAnsi="Times New Roman" w:cs="Times New Roman"/>
              </w:rPr>
              <w:t xml:space="preserve"> күн</w:t>
            </w:r>
          </w:p>
        </w:tc>
      </w:tr>
      <w:tr w:rsidR="001760D3" w:rsidRPr="001760D3" w:rsidTr="00DE07FB">
        <w:trPr>
          <w:trHeight w:val="347"/>
        </w:trPr>
        <w:tc>
          <w:tcPr>
            <w:tcW w:w="567" w:type="dxa"/>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2</w:t>
            </w:r>
            <w:r>
              <w:rPr>
                <w:rFonts w:ascii="Times New Roman" w:hAnsi="Times New Roman" w:cs="Times New Roman"/>
                <w:lang w:val="kk-KZ"/>
              </w:rPr>
              <w:t>2</w:t>
            </w:r>
            <w:r w:rsidRPr="001760D3">
              <w:rPr>
                <w:rFonts w:ascii="Times New Roman" w:hAnsi="Times New Roman" w:cs="Times New Roman"/>
              </w:rPr>
              <w:t>.</w:t>
            </w:r>
          </w:p>
        </w:tc>
        <w:tc>
          <w:tcPr>
            <w:tcW w:w="4399"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lang w:val="kk-KZ"/>
              </w:rPr>
              <w:t>Оқу жүктемесі</w:t>
            </w:r>
          </w:p>
        </w:tc>
        <w:tc>
          <w:tcPr>
            <w:tcW w:w="4560"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lang w:val="kk-KZ"/>
              </w:rPr>
              <w:t xml:space="preserve">күніне </w:t>
            </w:r>
            <w:r>
              <w:rPr>
                <w:rFonts w:ascii="Times New Roman" w:hAnsi="Times New Roman" w:cs="Times New Roman"/>
                <w:lang w:val="kk-KZ"/>
              </w:rPr>
              <w:t>4</w:t>
            </w:r>
            <w:r w:rsidRPr="001760D3">
              <w:rPr>
                <w:rFonts w:ascii="Times New Roman" w:hAnsi="Times New Roman" w:cs="Times New Roman"/>
                <w:lang w:val="kk-KZ"/>
              </w:rPr>
              <w:t xml:space="preserve"> сағат</w:t>
            </w:r>
          </w:p>
        </w:tc>
      </w:tr>
      <w:tr w:rsidR="001760D3" w:rsidRPr="001760D3" w:rsidTr="00DE07FB">
        <w:trPr>
          <w:trHeight w:val="347"/>
        </w:trPr>
        <w:tc>
          <w:tcPr>
            <w:tcW w:w="567" w:type="dxa"/>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3</w:t>
            </w:r>
            <w:r>
              <w:rPr>
                <w:rFonts w:ascii="Times New Roman" w:hAnsi="Times New Roman" w:cs="Times New Roman"/>
                <w:lang w:val="kk-KZ"/>
              </w:rPr>
              <w:t>3</w:t>
            </w:r>
            <w:r w:rsidRPr="001760D3">
              <w:rPr>
                <w:rFonts w:ascii="Times New Roman" w:hAnsi="Times New Roman" w:cs="Times New Roman"/>
              </w:rPr>
              <w:t>.</w:t>
            </w:r>
          </w:p>
        </w:tc>
        <w:tc>
          <w:tcPr>
            <w:tcW w:w="4399"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Теор</w:t>
            </w:r>
            <w:r w:rsidRPr="001760D3">
              <w:rPr>
                <w:rFonts w:ascii="Times New Roman" w:hAnsi="Times New Roman" w:cs="Times New Roman"/>
                <w:lang w:val="kk-KZ"/>
              </w:rPr>
              <w:t>иялық оқу</w:t>
            </w:r>
          </w:p>
        </w:tc>
        <w:tc>
          <w:tcPr>
            <w:tcW w:w="4560" w:type="dxa"/>
            <w:vAlign w:val="center"/>
          </w:tcPr>
          <w:p w:rsidR="001760D3" w:rsidRPr="001760D3" w:rsidRDefault="00DE07FB" w:rsidP="001760D3">
            <w:pPr>
              <w:spacing w:after="0"/>
              <w:ind w:firstLine="708"/>
              <w:jc w:val="both"/>
              <w:rPr>
                <w:rFonts w:ascii="Times New Roman" w:hAnsi="Times New Roman" w:cs="Times New Roman"/>
                <w:lang w:val="kk-KZ"/>
              </w:rPr>
            </w:pPr>
            <w:r>
              <w:rPr>
                <w:rFonts w:ascii="Times New Roman" w:hAnsi="Times New Roman" w:cs="Times New Roman"/>
              </w:rPr>
              <w:t>6</w:t>
            </w:r>
            <w:r w:rsidR="001760D3" w:rsidRPr="001760D3">
              <w:rPr>
                <w:rFonts w:ascii="Times New Roman" w:hAnsi="Times New Roman" w:cs="Times New Roman"/>
              </w:rPr>
              <w:t xml:space="preserve"> са</w:t>
            </w:r>
            <w:r w:rsidR="001760D3" w:rsidRPr="001760D3">
              <w:rPr>
                <w:rFonts w:ascii="Times New Roman" w:hAnsi="Times New Roman" w:cs="Times New Roman"/>
                <w:lang w:val="kk-KZ"/>
              </w:rPr>
              <w:t>ғат</w:t>
            </w:r>
          </w:p>
        </w:tc>
      </w:tr>
      <w:tr w:rsidR="001760D3" w:rsidRPr="001760D3" w:rsidTr="00DE07FB">
        <w:trPr>
          <w:trHeight w:val="327"/>
        </w:trPr>
        <w:tc>
          <w:tcPr>
            <w:tcW w:w="567" w:type="dxa"/>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4</w:t>
            </w:r>
            <w:r>
              <w:rPr>
                <w:rFonts w:ascii="Times New Roman" w:hAnsi="Times New Roman" w:cs="Times New Roman"/>
                <w:lang w:val="kk-KZ"/>
              </w:rPr>
              <w:t>4</w:t>
            </w:r>
            <w:r w:rsidRPr="001760D3">
              <w:rPr>
                <w:rFonts w:ascii="Times New Roman" w:hAnsi="Times New Roman" w:cs="Times New Roman"/>
              </w:rPr>
              <w:t>.</w:t>
            </w:r>
          </w:p>
        </w:tc>
        <w:tc>
          <w:tcPr>
            <w:tcW w:w="4399"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Практи</w:t>
            </w:r>
            <w:r w:rsidRPr="001760D3">
              <w:rPr>
                <w:rFonts w:ascii="Times New Roman" w:hAnsi="Times New Roman" w:cs="Times New Roman"/>
                <w:lang w:val="kk-KZ"/>
              </w:rPr>
              <w:t>калық сабақтар</w:t>
            </w:r>
          </w:p>
        </w:tc>
        <w:tc>
          <w:tcPr>
            <w:tcW w:w="4560" w:type="dxa"/>
            <w:vAlign w:val="center"/>
          </w:tcPr>
          <w:p w:rsidR="001760D3" w:rsidRPr="001760D3" w:rsidRDefault="00DE07FB" w:rsidP="00DE07FB">
            <w:pPr>
              <w:spacing w:after="0"/>
              <w:jc w:val="both"/>
              <w:rPr>
                <w:rFonts w:ascii="Times New Roman" w:hAnsi="Times New Roman" w:cs="Times New Roman"/>
                <w:lang w:val="kk-KZ"/>
              </w:rPr>
            </w:pPr>
            <w:r>
              <w:rPr>
                <w:rFonts w:ascii="Times New Roman" w:hAnsi="Times New Roman" w:cs="Times New Roman"/>
                <w:lang w:val="kk-KZ"/>
              </w:rPr>
              <w:t xml:space="preserve">             2 </w:t>
            </w:r>
            <w:r w:rsidR="001760D3" w:rsidRPr="001760D3">
              <w:rPr>
                <w:rFonts w:ascii="Times New Roman" w:hAnsi="Times New Roman" w:cs="Times New Roman"/>
              </w:rPr>
              <w:t xml:space="preserve"> с</w:t>
            </w:r>
            <w:r w:rsidR="001760D3" w:rsidRPr="001760D3">
              <w:rPr>
                <w:rFonts w:ascii="Times New Roman" w:hAnsi="Times New Roman" w:cs="Times New Roman"/>
                <w:lang w:val="kk-KZ"/>
              </w:rPr>
              <w:t>ағат</w:t>
            </w:r>
          </w:p>
        </w:tc>
      </w:tr>
      <w:tr w:rsidR="001760D3" w:rsidRPr="001760D3" w:rsidTr="00DE07FB">
        <w:trPr>
          <w:trHeight w:val="327"/>
        </w:trPr>
        <w:tc>
          <w:tcPr>
            <w:tcW w:w="567" w:type="dxa"/>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5</w:t>
            </w:r>
            <w:r>
              <w:rPr>
                <w:rFonts w:ascii="Times New Roman" w:hAnsi="Times New Roman" w:cs="Times New Roman"/>
                <w:lang w:val="kk-KZ"/>
              </w:rPr>
              <w:t>5</w:t>
            </w:r>
            <w:r w:rsidRPr="001760D3">
              <w:rPr>
                <w:rFonts w:ascii="Times New Roman" w:hAnsi="Times New Roman" w:cs="Times New Roman"/>
              </w:rPr>
              <w:t>.</w:t>
            </w:r>
          </w:p>
        </w:tc>
        <w:tc>
          <w:tcPr>
            <w:tcW w:w="4399"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lang w:val="kk-KZ"/>
              </w:rPr>
              <w:t>Тағылымдама</w:t>
            </w:r>
            <w:r w:rsidRPr="001760D3">
              <w:rPr>
                <w:rFonts w:ascii="Times New Roman" w:hAnsi="Times New Roman" w:cs="Times New Roman"/>
              </w:rPr>
              <w:t xml:space="preserve"> (</w:t>
            </w:r>
            <w:r w:rsidRPr="001760D3">
              <w:rPr>
                <w:rFonts w:ascii="Times New Roman" w:hAnsi="Times New Roman" w:cs="Times New Roman"/>
                <w:lang w:val="kk-KZ"/>
              </w:rPr>
              <w:t>көлік жүргізу</w:t>
            </w:r>
            <w:r w:rsidRPr="001760D3">
              <w:rPr>
                <w:rFonts w:ascii="Times New Roman" w:hAnsi="Times New Roman" w:cs="Times New Roman"/>
              </w:rPr>
              <w:t>)</w:t>
            </w:r>
          </w:p>
        </w:tc>
        <w:tc>
          <w:tcPr>
            <w:tcW w:w="4560" w:type="dxa"/>
            <w:vAlign w:val="center"/>
          </w:tcPr>
          <w:p w:rsidR="001760D3" w:rsidRPr="001760D3" w:rsidRDefault="00DE07FB" w:rsidP="001760D3">
            <w:pPr>
              <w:spacing w:after="0"/>
              <w:ind w:firstLine="708"/>
              <w:jc w:val="both"/>
              <w:rPr>
                <w:rFonts w:ascii="Times New Roman" w:hAnsi="Times New Roman" w:cs="Times New Roman"/>
                <w:lang w:val="kk-KZ"/>
              </w:rPr>
            </w:pPr>
            <w:r>
              <w:rPr>
                <w:rFonts w:ascii="Times New Roman" w:hAnsi="Times New Roman" w:cs="Times New Roman"/>
              </w:rPr>
              <w:t>16</w:t>
            </w:r>
            <w:r w:rsidR="001760D3" w:rsidRPr="001760D3">
              <w:rPr>
                <w:rFonts w:ascii="Times New Roman" w:hAnsi="Times New Roman" w:cs="Times New Roman"/>
              </w:rPr>
              <w:t xml:space="preserve"> са</w:t>
            </w:r>
            <w:r w:rsidR="001760D3" w:rsidRPr="001760D3">
              <w:rPr>
                <w:rFonts w:ascii="Times New Roman" w:hAnsi="Times New Roman" w:cs="Times New Roman"/>
                <w:lang w:val="kk-KZ"/>
              </w:rPr>
              <w:t>ғат</w:t>
            </w:r>
          </w:p>
        </w:tc>
      </w:tr>
      <w:tr w:rsidR="001760D3" w:rsidRPr="001760D3" w:rsidTr="00DE07FB">
        <w:trPr>
          <w:trHeight w:val="327"/>
        </w:trPr>
        <w:tc>
          <w:tcPr>
            <w:tcW w:w="567" w:type="dxa"/>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6</w:t>
            </w:r>
            <w:r>
              <w:rPr>
                <w:rFonts w:ascii="Times New Roman" w:hAnsi="Times New Roman" w:cs="Times New Roman"/>
                <w:lang w:val="kk-KZ"/>
              </w:rPr>
              <w:t>6</w:t>
            </w:r>
            <w:r w:rsidRPr="001760D3">
              <w:rPr>
                <w:rFonts w:ascii="Times New Roman" w:hAnsi="Times New Roman" w:cs="Times New Roman"/>
              </w:rPr>
              <w:t>.</w:t>
            </w:r>
          </w:p>
        </w:tc>
        <w:tc>
          <w:tcPr>
            <w:tcW w:w="4399"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lang w:val="kk-KZ"/>
              </w:rPr>
              <w:t>Емтихан</w:t>
            </w:r>
          </w:p>
        </w:tc>
        <w:tc>
          <w:tcPr>
            <w:tcW w:w="4560"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1/0,5 сағат</w:t>
            </w:r>
          </w:p>
        </w:tc>
      </w:tr>
      <w:tr w:rsidR="001760D3" w:rsidRPr="001760D3" w:rsidTr="00DE07FB">
        <w:trPr>
          <w:trHeight w:val="347"/>
        </w:trPr>
        <w:tc>
          <w:tcPr>
            <w:tcW w:w="567" w:type="dxa"/>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7</w:t>
            </w:r>
            <w:r>
              <w:rPr>
                <w:rFonts w:ascii="Times New Roman" w:hAnsi="Times New Roman" w:cs="Times New Roman"/>
                <w:lang w:val="kk-KZ"/>
              </w:rPr>
              <w:t>7</w:t>
            </w:r>
            <w:r w:rsidRPr="001760D3">
              <w:rPr>
                <w:rFonts w:ascii="Times New Roman" w:hAnsi="Times New Roman" w:cs="Times New Roman"/>
              </w:rPr>
              <w:t>.</w:t>
            </w:r>
          </w:p>
        </w:tc>
        <w:tc>
          <w:tcPr>
            <w:tcW w:w="4399"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lang w:val="kk-KZ"/>
              </w:rPr>
              <w:t>Жалпы сағат саны</w:t>
            </w:r>
          </w:p>
        </w:tc>
        <w:tc>
          <w:tcPr>
            <w:tcW w:w="4560" w:type="dxa"/>
            <w:vAlign w:val="center"/>
          </w:tcPr>
          <w:p w:rsidR="001760D3" w:rsidRPr="001760D3" w:rsidRDefault="00DE07FB" w:rsidP="001760D3">
            <w:pPr>
              <w:spacing w:after="0"/>
              <w:ind w:firstLine="708"/>
              <w:jc w:val="both"/>
              <w:rPr>
                <w:rFonts w:ascii="Times New Roman" w:hAnsi="Times New Roman" w:cs="Times New Roman"/>
              </w:rPr>
            </w:pPr>
            <w:r>
              <w:rPr>
                <w:rFonts w:ascii="Times New Roman" w:hAnsi="Times New Roman" w:cs="Times New Roman"/>
              </w:rPr>
              <w:t>25</w:t>
            </w:r>
            <w:r w:rsidR="001760D3" w:rsidRPr="001760D3">
              <w:rPr>
                <w:rFonts w:ascii="Times New Roman" w:hAnsi="Times New Roman" w:cs="Times New Roman"/>
              </w:rPr>
              <w:t>,5 сағат</w:t>
            </w:r>
          </w:p>
        </w:tc>
      </w:tr>
      <w:tr w:rsidR="001760D3" w:rsidRPr="001760D3" w:rsidTr="00DE07FB">
        <w:trPr>
          <w:trHeight w:val="674"/>
        </w:trPr>
        <w:tc>
          <w:tcPr>
            <w:tcW w:w="567" w:type="dxa"/>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8</w:t>
            </w:r>
            <w:r>
              <w:rPr>
                <w:rFonts w:ascii="Times New Roman" w:hAnsi="Times New Roman" w:cs="Times New Roman"/>
                <w:lang w:val="kk-KZ"/>
              </w:rPr>
              <w:t>8</w:t>
            </w:r>
            <w:r w:rsidRPr="001760D3">
              <w:rPr>
                <w:rFonts w:ascii="Times New Roman" w:hAnsi="Times New Roman" w:cs="Times New Roman"/>
              </w:rPr>
              <w:t>.</w:t>
            </w:r>
          </w:p>
        </w:tc>
        <w:tc>
          <w:tcPr>
            <w:tcW w:w="4399" w:type="dxa"/>
            <w:vAlign w:val="center"/>
          </w:tcPr>
          <w:p w:rsidR="001760D3" w:rsidRPr="001760D3" w:rsidRDefault="001760D3" w:rsidP="001760D3">
            <w:pPr>
              <w:spacing w:after="0"/>
              <w:jc w:val="both"/>
              <w:rPr>
                <w:rFonts w:ascii="Times New Roman" w:hAnsi="Times New Roman" w:cs="Times New Roman"/>
              </w:rPr>
            </w:pPr>
            <w:r w:rsidRPr="001760D3">
              <w:rPr>
                <w:rFonts w:ascii="Times New Roman" w:hAnsi="Times New Roman" w:cs="Times New Roman"/>
              </w:rPr>
              <w:t>Өткізу орны (білім беру ұйымының атауы)</w:t>
            </w:r>
          </w:p>
        </w:tc>
        <w:tc>
          <w:tcPr>
            <w:tcW w:w="4560" w:type="dxa"/>
            <w:vAlign w:val="center"/>
          </w:tcPr>
          <w:p w:rsidR="001760D3" w:rsidRPr="001760D3" w:rsidRDefault="001760D3" w:rsidP="001760D3">
            <w:pPr>
              <w:spacing w:after="0"/>
              <w:jc w:val="both"/>
              <w:rPr>
                <w:rFonts w:ascii="Times New Roman" w:hAnsi="Times New Roman" w:cs="Times New Roman"/>
              </w:rPr>
            </w:pPr>
            <w:r w:rsidRPr="001760D3">
              <w:rPr>
                <w:rFonts w:ascii="Times New Roman" w:hAnsi="Times New Roman" w:cs="Times New Roman"/>
                <w:lang w:val="kk-KZ"/>
              </w:rPr>
              <w:t>«Хиуаз Доспанова  халықаралық әуежайы» АҚ</w:t>
            </w:r>
            <w:r w:rsidRPr="001760D3">
              <w:rPr>
                <w:rFonts w:ascii="Times New Roman" w:hAnsi="Times New Roman" w:cs="Times New Roman"/>
              </w:rPr>
              <w:t xml:space="preserve">   </w:t>
            </w:r>
          </w:p>
        </w:tc>
      </w:tr>
      <w:tr w:rsidR="001760D3" w:rsidRPr="001760D3" w:rsidTr="00DE07FB">
        <w:trPr>
          <w:trHeight w:val="347"/>
        </w:trPr>
        <w:tc>
          <w:tcPr>
            <w:tcW w:w="567" w:type="dxa"/>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9</w:t>
            </w:r>
            <w:r>
              <w:rPr>
                <w:rFonts w:ascii="Times New Roman" w:hAnsi="Times New Roman" w:cs="Times New Roman"/>
                <w:lang w:val="kk-KZ"/>
              </w:rPr>
              <w:t>9</w:t>
            </w:r>
            <w:r w:rsidRPr="001760D3">
              <w:rPr>
                <w:rFonts w:ascii="Times New Roman" w:hAnsi="Times New Roman" w:cs="Times New Roman"/>
              </w:rPr>
              <w:t>.</w:t>
            </w:r>
          </w:p>
        </w:tc>
        <w:tc>
          <w:tcPr>
            <w:tcW w:w="4399"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lang w:val="kk-KZ"/>
              </w:rPr>
              <w:t>Тыңдаушы саны</w:t>
            </w:r>
            <w:r w:rsidRPr="001760D3">
              <w:rPr>
                <w:rFonts w:ascii="Times New Roman" w:hAnsi="Times New Roman" w:cs="Times New Roman"/>
              </w:rPr>
              <w:t xml:space="preserve"> – </w:t>
            </w:r>
            <w:r w:rsidRPr="001760D3">
              <w:rPr>
                <w:rFonts w:ascii="Times New Roman" w:hAnsi="Times New Roman" w:cs="Times New Roman"/>
                <w:lang w:val="kk-KZ"/>
              </w:rPr>
              <w:t xml:space="preserve"> артық емес</w:t>
            </w:r>
          </w:p>
        </w:tc>
        <w:tc>
          <w:tcPr>
            <w:tcW w:w="4560" w:type="dxa"/>
            <w:vAlign w:val="center"/>
          </w:tcPr>
          <w:p w:rsidR="001760D3" w:rsidRPr="001760D3" w:rsidRDefault="001760D3" w:rsidP="001760D3">
            <w:pPr>
              <w:spacing w:after="0"/>
              <w:ind w:firstLine="708"/>
              <w:jc w:val="both"/>
              <w:rPr>
                <w:rFonts w:ascii="Times New Roman" w:hAnsi="Times New Roman" w:cs="Times New Roman"/>
              </w:rPr>
            </w:pPr>
            <w:r w:rsidRPr="001760D3">
              <w:rPr>
                <w:rFonts w:ascii="Times New Roman" w:hAnsi="Times New Roman" w:cs="Times New Roman"/>
              </w:rPr>
              <w:t xml:space="preserve">10 </w:t>
            </w:r>
            <w:r w:rsidRPr="001760D3">
              <w:rPr>
                <w:rFonts w:ascii="Times New Roman" w:hAnsi="Times New Roman" w:cs="Times New Roman"/>
                <w:lang w:val="kk-KZ"/>
              </w:rPr>
              <w:t>адам</w:t>
            </w:r>
          </w:p>
        </w:tc>
      </w:tr>
      <w:tr w:rsidR="001760D3" w:rsidRPr="001760D3" w:rsidTr="00DE07FB">
        <w:trPr>
          <w:trHeight w:val="347"/>
        </w:trPr>
        <w:tc>
          <w:tcPr>
            <w:tcW w:w="567" w:type="dxa"/>
          </w:tcPr>
          <w:p w:rsidR="001760D3" w:rsidRPr="001760D3" w:rsidRDefault="001760D3" w:rsidP="001760D3">
            <w:pPr>
              <w:spacing w:after="0"/>
              <w:ind w:firstLine="708"/>
              <w:jc w:val="both"/>
              <w:rPr>
                <w:rFonts w:ascii="Times New Roman" w:hAnsi="Times New Roman" w:cs="Times New Roman"/>
              </w:rPr>
            </w:pPr>
          </w:p>
        </w:tc>
        <w:tc>
          <w:tcPr>
            <w:tcW w:w="4399" w:type="dxa"/>
            <w:vAlign w:val="center"/>
          </w:tcPr>
          <w:p w:rsidR="001760D3" w:rsidRPr="001760D3" w:rsidRDefault="001760D3" w:rsidP="001760D3">
            <w:pPr>
              <w:spacing w:after="0"/>
              <w:ind w:firstLine="708"/>
              <w:jc w:val="both"/>
              <w:rPr>
                <w:rFonts w:ascii="Times New Roman" w:hAnsi="Times New Roman" w:cs="Times New Roman"/>
              </w:rPr>
            </w:pPr>
          </w:p>
        </w:tc>
        <w:tc>
          <w:tcPr>
            <w:tcW w:w="4560" w:type="dxa"/>
            <w:vAlign w:val="center"/>
          </w:tcPr>
          <w:p w:rsidR="001760D3" w:rsidRPr="001760D3" w:rsidRDefault="001760D3" w:rsidP="001760D3">
            <w:pPr>
              <w:spacing w:after="0"/>
              <w:ind w:firstLine="708"/>
              <w:jc w:val="both"/>
              <w:rPr>
                <w:rFonts w:ascii="Times New Roman" w:hAnsi="Times New Roman" w:cs="Times New Roman"/>
              </w:rPr>
            </w:pPr>
          </w:p>
        </w:tc>
      </w:tr>
    </w:tbl>
    <w:p w:rsidR="001760D3" w:rsidRPr="001760D3" w:rsidRDefault="001760D3" w:rsidP="001760D3">
      <w:pPr>
        <w:spacing w:after="0"/>
        <w:ind w:firstLine="708"/>
        <w:jc w:val="both"/>
        <w:rPr>
          <w:rFonts w:ascii="Times New Roman" w:hAnsi="Times New Roman" w:cs="Times New Roman"/>
          <w:b/>
          <w:lang w:val="kk-KZ"/>
        </w:rPr>
      </w:pPr>
    </w:p>
    <w:p w:rsidR="00DE07FB" w:rsidRDefault="00DE07FB" w:rsidP="00DE07FB">
      <w:pPr>
        <w:spacing w:after="0"/>
        <w:ind w:firstLine="708"/>
        <w:jc w:val="both"/>
        <w:rPr>
          <w:rFonts w:ascii="Times New Roman" w:hAnsi="Times New Roman" w:cs="Times New Roman"/>
          <w:b/>
          <w:lang w:val="kk-KZ"/>
        </w:rPr>
      </w:pPr>
      <w:r w:rsidRPr="00DE07FB">
        <w:rPr>
          <w:rFonts w:ascii="Times New Roman" w:hAnsi="Times New Roman" w:cs="Times New Roman"/>
          <w:b/>
          <w:lang w:val="kk-KZ"/>
        </w:rPr>
        <w:t>3.3.2 Курстың мақсаты</w:t>
      </w:r>
    </w:p>
    <w:p w:rsidR="00DE07FB" w:rsidRPr="00DE07FB" w:rsidRDefault="00DE07FB" w:rsidP="00DE07FB">
      <w:pPr>
        <w:spacing w:after="0"/>
        <w:ind w:firstLine="708"/>
        <w:jc w:val="both"/>
        <w:rPr>
          <w:rFonts w:ascii="Times New Roman" w:hAnsi="Times New Roman" w:cs="Times New Roman"/>
          <w:b/>
          <w:lang w:val="kk-KZ"/>
        </w:rPr>
      </w:pPr>
    </w:p>
    <w:p w:rsidR="00DE07FB" w:rsidRPr="00DE07FB" w:rsidRDefault="00DE07FB" w:rsidP="00DE07FB">
      <w:pPr>
        <w:spacing w:after="0"/>
        <w:ind w:firstLine="708"/>
        <w:jc w:val="both"/>
        <w:rPr>
          <w:rFonts w:ascii="Times New Roman" w:hAnsi="Times New Roman" w:cs="Times New Roman"/>
          <w:lang w:val="kk-KZ"/>
        </w:rPr>
      </w:pPr>
      <w:r w:rsidRPr="00DE07FB">
        <w:rPr>
          <w:rFonts w:ascii="Times New Roman" w:hAnsi="Times New Roman" w:cs="Times New Roman"/>
          <w:lang w:val="kk-KZ"/>
        </w:rPr>
        <w:t xml:space="preserve">Курс орындалатын функционалдық міндеттеріне байланысты маневр жасау алаңында көлік құралдарын басқаруға кірісетін жүргізушілерге арналған. </w:t>
      </w:r>
    </w:p>
    <w:p w:rsidR="00DE07FB" w:rsidRPr="00DE07FB" w:rsidRDefault="00DE07FB" w:rsidP="00DE07FB">
      <w:pPr>
        <w:spacing w:after="0"/>
        <w:ind w:firstLine="708"/>
        <w:jc w:val="both"/>
        <w:rPr>
          <w:rFonts w:ascii="Times New Roman" w:hAnsi="Times New Roman" w:cs="Times New Roman"/>
          <w:lang w:val="kk-KZ"/>
        </w:rPr>
      </w:pPr>
      <w:r w:rsidRPr="00DE07FB">
        <w:rPr>
          <w:rFonts w:ascii="Times New Roman" w:hAnsi="Times New Roman" w:cs="Times New Roman"/>
          <w:lang w:val="kk-KZ"/>
        </w:rPr>
        <w:t>Маневр жасау алаңында көлік құралын басқаруға рұқсат етілген жүргізушілердің санын барынша азайту үшін мынадай функционалдық міндеттерді орындайтын жүргізушілерді ғана даярлау жүргізіледі:</w:t>
      </w:r>
    </w:p>
    <w:p w:rsidR="00DE07FB" w:rsidRPr="00DE07FB" w:rsidRDefault="00DE07FB" w:rsidP="00DE07FB">
      <w:pPr>
        <w:spacing w:after="0"/>
        <w:ind w:firstLine="708"/>
        <w:jc w:val="both"/>
        <w:rPr>
          <w:rFonts w:ascii="Times New Roman" w:hAnsi="Times New Roman" w:cs="Times New Roman"/>
          <w:lang w:val="kk-KZ"/>
        </w:rPr>
      </w:pPr>
      <w:r w:rsidRPr="00DE07FB">
        <w:rPr>
          <w:rFonts w:ascii="Times New Roman" w:hAnsi="Times New Roman" w:cs="Times New Roman"/>
          <w:lang w:val="kk-KZ"/>
        </w:rPr>
        <w:t xml:space="preserve">a) әуеайлақты инспекциялық тексеру; </w:t>
      </w:r>
    </w:p>
    <w:p w:rsidR="00DE07FB" w:rsidRPr="00DE07FB" w:rsidRDefault="00DE07FB" w:rsidP="00DE07FB">
      <w:pPr>
        <w:spacing w:after="0"/>
        <w:ind w:firstLine="708"/>
        <w:jc w:val="both"/>
        <w:rPr>
          <w:rFonts w:ascii="Times New Roman" w:hAnsi="Times New Roman" w:cs="Times New Roman"/>
          <w:lang w:val="kk-KZ"/>
        </w:rPr>
      </w:pPr>
      <w:r w:rsidRPr="00DE07FB">
        <w:rPr>
          <w:rFonts w:ascii="Times New Roman" w:hAnsi="Times New Roman" w:cs="Times New Roman"/>
          <w:lang w:val="kk-KZ"/>
        </w:rPr>
        <w:t>b) құстар мен жануарларға қарсы күрес;</w:t>
      </w:r>
    </w:p>
    <w:p w:rsidR="00DE07FB" w:rsidRPr="00DE07FB" w:rsidRDefault="00DE07FB" w:rsidP="00DE07FB">
      <w:pPr>
        <w:spacing w:after="0"/>
        <w:ind w:firstLine="708"/>
        <w:jc w:val="both"/>
        <w:rPr>
          <w:rFonts w:ascii="Times New Roman" w:hAnsi="Times New Roman" w:cs="Times New Roman"/>
          <w:lang w:val="kk-KZ"/>
        </w:rPr>
      </w:pPr>
      <w:r w:rsidRPr="00DE07FB">
        <w:rPr>
          <w:rFonts w:ascii="Times New Roman" w:hAnsi="Times New Roman" w:cs="Times New Roman"/>
          <w:lang w:val="kk-KZ"/>
        </w:rPr>
        <w:t xml:space="preserve">c) құтқару және өртпен күрес; </w:t>
      </w:r>
    </w:p>
    <w:p w:rsidR="00DE07FB" w:rsidRPr="00DE07FB" w:rsidRDefault="00DE07FB" w:rsidP="00DE07FB">
      <w:pPr>
        <w:spacing w:after="0"/>
        <w:ind w:firstLine="708"/>
        <w:jc w:val="both"/>
        <w:rPr>
          <w:rFonts w:ascii="Times New Roman" w:hAnsi="Times New Roman" w:cs="Times New Roman"/>
          <w:lang w:val="kk-KZ"/>
        </w:rPr>
      </w:pPr>
      <w:r w:rsidRPr="00DE07FB">
        <w:rPr>
          <w:rFonts w:ascii="Times New Roman" w:hAnsi="Times New Roman" w:cs="Times New Roman"/>
          <w:lang w:val="kk-KZ"/>
        </w:rPr>
        <w:t>d) қажетті инженерлік-техникалық жұмыстар;</w:t>
      </w:r>
    </w:p>
    <w:p w:rsidR="00DE07FB" w:rsidRPr="00DE07FB" w:rsidRDefault="00DE07FB" w:rsidP="00DE07FB">
      <w:pPr>
        <w:spacing w:after="0"/>
        <w:ind w:firstLine="708"/>
        <w:jc w:val="both"/>
        <w:rPr>
          <w:rFonts w:ascii="Times New Roman" w:hAnsi="Times New Roman" w:cs="Times New Roman"/>
          <w:lang w:val="kk-KZ"/>
        </w:rPr>
      </w:pPr>
      <w:r w:rsidRPr="00DE07FB">
        <w:rPr>
          <w:rFonts w:ascii="Times New Roman" w:hAnsi="Times New Roman" w:cs="Times New Roman"/>
          <w:lang w:val="kk-KZ"/>
        </w:rPr>
        <w:t>e) ӘҚБ;</w:t>
      </w:r>
    </w:p>
    <w:p w:rsidR="00DE07FB" w:rsidRPr="00DE07FB" w:rsidRDefault="00DE07FB" w:rsidP="00DE07FB">
      <w:pPr>
        <w:spacing w:after="0"/>
        <w:ind w:firstLine="708"/>
        <w:jc w:val="both"/>
        <w:rPr>
          <w:rFonts w:ascii="Times New Roman" w:hAnsi="Times New Roman" w:cs="Times New Roman"/>
          <w:lang w:val="kk-KZ"/>
        </w:rPr>
      </w:pPr>
      <w:r w:rsidRPr="00DE07FB">
        <w:rPr>
          <w:rFonts w:ascii="Times New Roman" w:hAnsi="Times New Roman" w:cs="Times New Roman"/>
          <w:lang w:val="kk-KZ"/>
        </w:rPr>
        <w:t xml:space="preserve">f) қар тазалау және мұздануға қарсы қорғау; </w:t>
      </w:r>
    </w:p>
    <w:p w:rsidR="001760D3" w:rsidRPr="00DE07FB" w:rsidRDefault="00DE07FB" w:rsidP="00DE07FB">
      <w:pPr>
        <w:spacing w:after="0"/>
        <w:ind w:firstLine="708"/>
        <w:jc w:val="both"/>
        <w:rPr>
          <w:rFonts w:ascii="Times New Roman" w:hAnsi="Times New Roman" w:cs="Times New Roman"/>
          <w:lang w:val="kk-KZ"/>
        </w:rPr>
      </w:pPr>
      <w:r w:rsidRPr="00DE07FB">
        <w:rPr>
          <w:rFonts w:ascii="Times New Roman" w:hAnsi="Times New Roman" w:cs="Times New Roman"/>
          <w:lang w:val="kk-KZ"/>
        </w:rPr>
        <w:t>g) әуе кемелерін сүйретуге жауапты жүргізушілердің функциялары.</w:t>
      </w:r>
    </w:p>
    <w:p w:rsidR="001760D3" w:rsidRPr="001760D3" w:rsidRDefault="001760D3" w:rsidP="001760D3">
      <w:pPr>
        <w:spacing w:after="0"/>
        <w:ind w:firstLine="708"/>
        <w:jc w:val="both"/>
        <w:rPr>
          <w:rFonts w:ascii="Times New Roman" w:hAnsi="Times New Roman" w:cs="Times New Roman"/>
          <w:b/>
          <w:lang w:val="kk-KZ"/>
        </w:rPr>
      </w:pPr>
    </w:p>
    <w:p w:rsidR="00DE07FB" w:rsidRPr="00DE07FB" w:rsidRDefault="00DE07FB" w:rsidP="00DE07FB">
      <w:pPr>
        <w:spacing w:after="0"/>
        <w:ind w:firstLine="708"/>
        <w:jc w:val="both"/>
        <w:rPr>
          <w:rFonts w:ascii="Times New Roman" w:hAnsi="Times New Roman" w:cs="Times New Roman"/>
          <w:b/>
          <w:lang w:val="kk-KZ"/>
        </w:rPr>
      </w:pPr>
      <w:r w:rsidRPr="00DE07FB">
        <w:rPr>
          <w:rFonts w:ascii="Times New Roman" w:hAnsi="Times New Roman" w:cs="Times New Roman"/>
          <w:b/>
          <w:lang w:val="kk-KZ"/>
        </w:rPr>
        <w:t>3.3.3 Оқу мақсаты</w:t>
      </w:r>
    </w:p>
    <w:p w:rsidR="001760D3" w:rsidRDefault="00DE07FB" w:rsidP="00DE07FB">
      <w:pPr>
        <w:spacing w:after="0"/>
        <w:ind w:firstLine="708"/>
        <w:jc w:val="both"/>
        <w:rPr>
          <w:rFonts w:ascii="Times New Roman" w:hAnsi="Times New Roman" w:cs="Times New Roman"/>
          <w:lang w:val="kk-KZ"/>
        </w:rPr>
      </w:pPr>
      <w:r w:rsidRPr="00DE07FB">
        <w:rPr>
          <w:rFonts w:ascii="Times New Roman" w:hAnsi="Times New Roman" w:cs="Times New Roman"/>
          <w:lang w:val="kk-KZ"/>
        </w:rPr>
        <w:t>Оқыту курсының мақсаты көлік құралдарының жүргізушілерінде көрсетілген аймақта жүргізудің практикалық дағдыларын пысықтауды қоса алғанда, әуеайлақтың осы учаскесіне тән қауіп факторларын ескере отырып, әуеайлақтың маневр жасау алаңында қозғалыс қағидалары бойынша білім мен дағдыларды қалыптастыру болып табылады.</w:t>
      </w:r>
    </w:p>
    <w:p w:rsidR="00DE07FB" w:rsidRPr="00DE07FB" w:rsidRDefault="00DE07FB" w:rsidP="00DE07FB">
      <w:pPr>
        <w:spacing w:after="0"/>
        <w:ind w:firstLine="708"/>
        <w:jc w:val="both"/>
        <w:rPr>
          <w:rFonts w:ascii="Times New Roman" w:hAnsi="Times New Roman" w:cs="Times New Roman"/>
          <w:lang w:val="kk-KZ"/>
        </w:rPr>
      </w:pPr>
    </w:p>
    <w:p w:rsidR="00DE07FB" w:rsidRPr="00DE07FB" w:rsidRDefault="00DE07FB" w:rsidP="00DE07FB">
      <w:pPr>
        <w:spacing w:after="0"/>
        <w:ind w:firstLine="708"/>
        <w:jc w:val="both"/>
        <w:rPr>
          <w:rFonts w:ascii="Times New Roman" w:hAnsi="Times New Roman" w:cs="Times New Roman"/>
          <w:b/>
          <w:lang w:val="kk-KZ"/>
        </w:rPr>
      </w:pPr>
      <w:r w:rsidRPr="00DE07FB">
        <w:rPr>
          <w:rFonts w:ascii="Times New Roman" w:hAnsi="Times New Roman" w:cs="Times New Roman"/>
          <w:b/>
          <w:lang w:val="kk-KZ"/>
        </w:rPr>
        <w:t>3.3.4 жүргізушілерге қойылатын алдын ала талаптар</w:t>
      </w:r>
    </w:p>
    <w:p w:rsidR="00DE07FB" w:rsidRPr="001760D3" w:rsidRDefault="00DE07FB" w:rsidP="001760D3">
      <w:pPr>
        <w:spacing w:after="0"/>
        <w:ind w:firstLine="708"/>
        <w:jc w:val="both"/>
        <w:rPr>
          <w:rFonts w:ascii="Times New Roman" w:hAnsi="Times New Roman" w:cs="Times New Roman"/>
          <w:b/>
          <w:lang w:val="kk-KZ"/>
        </w:rPr>
      </w:pPr>
      <w:r w:rsidRPr="00DE07FB">
        <w:rPr>
          <w:rFonts w:ascii="Times New Roman" w:hAnsi="Times New Roman" w:cs="Times New Roman"/>
          <w:lang w:val="kk-KZ"/>
        </w:rPr>
        <w:t>Жүргізушілердің ҚР аумағында белгіленген үлгідегі көлік құралын басқаруға тиісті санаттағы қолданыстағы құқықтары болуы, медициналық тексеруден өтуі, әуеайлақта пайдаланылатын арнайы машинаны басқарудың материалдық бөлігін және тәртібін білуі, әуеайлақтың қолжетімділігі шектеулі тиісті аймақтарына рұқсаттамасы болуы тиіс. А санатындағы көлік құралын басқару құқығына талонның ұстаушысы болу, әуеайлақтың бақыланатын аймағында кемінде 1 жыл жүргізу тәжірибесі болу.</w:t>
      </w:r>
    </w:p>
    <w:p w:rsidR="00582A57" w:rsidRDefault="00582A57" w:rsidP="00582A57">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DE07FB" w:rsidRPr="00582A57" w:rsidTr="000B005E">
        <w:tc>
          <w:tcPr>
            <w:tcW w:w="3829" w:type="dxa"/>
          </w:tcPr>
          <w:p w:rsidR="00DE07FB" w:rsidRPr="00582A57" w:rsidRDefault="00DE07FB" w:rsidP="000B005E">
            <w:pPr>
              <w:spacing w:line="259" w:lineRule="auto"/>
              <w:jc w:val="both"/>
              <w:rPr>
                <w:rFonts w:ascii="Times New Roman" w:hAnsi="Times New Roman" w:cs="Times New Roman"/>
                <w:sz w:val="18"/>
                <w:szCs w:val="18"/>
                <w:lang w:val="kk-KZ"/>
              </w:rPr>
            </w:pPr>
            <w:r w:rsidRPr="00582A57">
              <w:rPr>
                <w:rFonts w:ascii="Times New Roman" w:hAnsi="Times New Roman" w:cs="Times New Roman"/>
                <w:sz w:val="18"/>
                <w:szCs w:val="18"/>
                <w:lang w:val="kk-KZ"/>
              </w:rPr>
              <w:lastRenderedPageBreak/>
              <w:t>«Хиуаз Доспанова  халықаралық әуежайы» АҚ</w:t>
            </w:r>
          </w:p>
        </w:tc>
        <w:tc>
          <w:tcPr>
            <w:tcW w:w="3684" w:type="dxa"/>
          </w:tcPr>
          <w:p w:rsidR="00DE07FB" w:rsidRPr="00582A57" w:rsidRDefault="00DE07FB" w:rsidP="00263C36">
            <w:pPr>
              <w:spacing w:line="259" w:lineRule="auto"/>
              <w:jc w:val="both"/>
              <w:rPr>
                <w:rFonts w:ascii="Times New Roman" w:hAnsi="Times New Roman" w:cs="Times New Roman"/>
                <w:sz w:val="18"/>
                <w:szCs w:val="18"/>
                <w:lang w:val="kk-KZ"/>
              </w:rPr>
            </w:pPr>
            <w:r w:rsidRPr="00582A57">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tc>
        <w:tc>
          <w:tcPr>
            <w:tcW w:w="3119" w:type="dxa"/>
          </w:tcPr>
          <w:p w:rsidR="00DE07FB" w:rsidRPr="00582A57" w:rsidRDefault="00DE07FB" w:rsidP="000B005E">
            <w:pPr>
              <w:spacing w:line="259" w:lineRule="auto"/>
              <w:jc w:val="both"/>
              <w:rPr>
                <w:rFonts w:ascii="Times New Roman" w:hAnsi="Times New Roman" w:cs="Times New Roman"/>
                <w:sz w:val="18"/>
                <w:szCs w:val="18"/>
                <w:lang w:val="kk-KZ"/>
              </w:rPr>
            </w:pPr>
            <w:r w:rsidRPr="00582A57">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16</w:t>
            </w:r>
            <w:r w:rsidRPr="00582A57">
              <w:rPr>
                <w:rFonts w:ascii="Times New Roman" w:hAnsi="Times New Roman" w:cs="Times New Roman"/>
                <w:sz w:val="18"/>
                <w:szCs w:val="18"/>
                <w:lang w:val="kk-KZ"/>
              </w:rPr>
              <w:t xml:space="preserve"> беті</w:t>
            </w:r>
          </w:p>
        </w:tc>
      </w:tr>
    </w:tbl>
    <w:p w:rsidR="00034600" w:rsidRDefault="00034600" w:rsidP="00034600">
      <w:pPr>
        <w:spacing w:after="0"/>
        <w:ind w:firstLine="708"/>
        <w:jc w:val="both"/>
        <w:rPr>
          <w:rFonts w:ascii="Times New Roman" w:hAnsi="Times New Roman" w:cs="Times New Roman"/>
          <w:b/>
          <w:lang w:val="kk-KZ"/>
        </w:rPr>
      </w:pPr>
      <w:r w:rsidRPr="00034600">
        <w:rPr>
          <w:rFonts w:ascii="Times New Roman" w:hAnsi="Times New Roman" w:cs="Times New Roman"/>
          <w:b/>
          <w:lang w:val="kk-KZ"/>
        </w:rPr>
        <w:t>3.3.5 емтихандарға және аттестаттауға жіберу шарттары</w:t>
      </w:r>
    </w:p>
    <w:p w:rsidR="00034600" w:rsidRPr="00034600" w:rsidRDefault="00034600" w:rsidP="00034600">
      <w:pPr>
        <w:spacing w:after="0"/>
        <w:ind w:firstLine="708"/>
        <w:jc w:val="both"/>
        <w:rPr>
          <w:rFonts w:ascii="Times New Roman" w:hAnsi="Times New Roman" w:cs="Times New Roman"/>
          <w:b/>
          <w:lang w:val="kk-KZ"/>
        </w:rPr>
      </w:pPr>
    </w:p>
    <w:p w:rsidR="00034600" w:rsidRPr="00034600" w:rsidRDefault="00034600" w:rsidP="00034600">
      <w:pPr>
        <w:spacing w:after="0"/>
        <w:ind w:firstLine="708"/>
        <w:jc w:val="both"/>
        <w:rPr>
          <w:rFonts w:ascii="Times New Roman" w:hAnsi="Times New Roman" w:cs="Times New Roman"/>
          <w:lang w:val="kk-KZ"/>
        </w:rPr>
      </w:pPr>
      <w:r w:rsidRPr="00034600">
        <w:rPr>
          <w:rFonts w:ascii="Times New Roman" w:hAnsi="Times New Roman" w:cs="Times New Roman"/>
          <w:lang w:val="kk-KZ"/>
        </w:rPr>
        <w:t>1) аудиториялық сабақтарға қатыспаған, көрсетілген көлемде тағылымдамадан өтпеген жағдайда жүргізуші емтихан тапсыруға жіберілмейді;</w:t>
      </w:r>
    </w:p>
    <w:p w:rsidR="00034600" w:rsidRPr="00034600" w:rsidRDefault="00034600" w:rsidP="00034600">
      <w:pPr>
        <w:spacing w:after="0"/>
        <w:ind w:firstLine="708"/>
        <w:jc w:val="both"/>
        <w:rPr>
          <w:rFonts w:ascii="Times New Roman" w:hAnsi="Times New Roman" w:cs="Times New Roman"/>
          <w:lang w:val="kk-KZ"/>
        </w:rPr>
      </w:pPr>
      <w:r w:rsidRPr="00034600">
        <w:rPr>
          <w:rFonts w:ascii="Times New Roman" w:hAnsi="Times New Roman" w:cs="Times New Roman"/>
          <w:lang w:val="kk-KZ"/>
        </w:rPr>
        <w:t>2) аттестаттау үшін ең төмен рейтинг – тестілеу және көлік құралын жүргізу бойынша жаттығуларды орындау кезінде дұрыс жауаптардың кемінде 75% - ы.;</w:t>
      </w:r>
    </w:p>
    <w:p w:rsidR="00034600" w:rsidRPr="00034600" w:rsidRDefault="00034600" w:rsidP="00034600">
      <w:pPr>
        <w:spacing w:after="0"/>
        <w:ind w:firstLine="708"/>
        <w:jc w:val="both"/>
        <w:rPr>
          <w:rFonts w:ascii="Times New Roman" w:hAnsi="Times New Roman" w:cs="Times New Roman"/>
          <w:lang w:val="kk-KZ"/>
        </w:rPr>
      </w:pPr>
      <w:r w:rsidRPr="00034600">
        <w:rPr>
          <w:rFonts w:ascii="Times New Roman" w:hAnsi="Times New Roman" w:cs="Times New Roman"/>
          <w:lang w:val="kk-KZ"/>
        </w:rPr>
        <w:t>3) егер жүргізуші теориялық курс және/немесе жүргізу бойынша 75% жинамаса, онда ол емтиханды кемінде екі аптадан кейін қайта тапсыра алады.</w:t>
      </w:r>
    </w:p>
    <w:p w:rsidR="00582A57" w:rsidRDefault="00034600" w:rsidP="00034600">
      <w:pPr>
        <w:spacing w:after="0"/>
        <w:ind w:firstLine="708"/>
        <w:jc w:val="both"/>
        <w:rPr>
          <w:rFonts w:ascii="Times New Roman" w:hAnsi="Times New Roman" w:cs="Times New Roman"/>
          <w:lang w:val="kk-KZ"/>
        </w:rPr>
      </w:pPr>
      <w:r w:rsidRPr="00034600">
        <w:rPr>
          <w:rFonts w:ascii="Times New Roman" w:hAnsi="Times New Roman" w:cs="Times New Roman"/>
          <w:lang w:val="kk-KZ"/>
        </w:rPr>
        <w:t>4) емтиханды қайта тапсырудың ең көп саны – 2 реттен артық емес, олай болмаған жағдайда жүргізуші курсты қайта өту үшін жіберіледі.</w:t>
      </w:r>
    </w:p>
    <w:p w:rsidR="00905727" w:rsidRPr="001760D3" w:rsidRDefault="00905727" w:rsidP="00905727">
      <w:pPr>
        <w:spacing w:after="0"/>
        <w:ind w:firstLine="708"/>
        <w:jc w:val="both"/>
        <w:rPr>
          <w:rFonts w:ascii="Times New Roman" w:hAnsi="Times New Roman" w:cs="Times New Roman"/>
          <w:b/>
          <w:lang w:val="kk-KZ"/>
        </w:rPr>
      </w:pPr>
      <w:r w:rsidRPr="001760D3">
        <w:rPr>
          <w:rFonts w:ascii="Times New Roman" w:hAnsi="Times New Roman" w:cs="Times New Roman"/>
          <w:b/>
          <w:lang w:val="kk-KZ"/>
        </w:rPr>
        <w:t>3.2.6 Тематикалық жоспар</w:t>
      </w:r>
    </w:p>
    <w:p w:rsidR="00905727" w:rsidRDefault="00905727" w:rsidP="00905727">
      <w:pPr>
        <w:spacing w:after="0"/>
        <w:ind w:firstLine="708"/>
        <w:jc w:val="both"/>
        <w:rPr>
          <w:rFonts w:ascii="Times New Roman" w:hAnsi="Times New Roman" w:cs="Times New Roman"/>
          <w:lang w:val="kk-KZ"/>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2751"/>
        <w:gridCol w:w="1100"/>
        <w:gridCol w:w="1309"/>
        <w:gridCol w:w="1588"/>
        <w:gridCol w:w="1701"/>
        <w:gridCol w:w="1134"/>
      </w:tblGrid>
      <w:tr w:rsidR="00905727" w:rsidRPr="00582A57" w:rsidTr="000B005E">
        <w:trPr>
          <w:trHeight w:val="279"/>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w:t>
            </w:r>
          </w:p>
          <w:p w:rsidR="00905727" w:rsidRPr="00582A57" w:rsidRDefault="00905727" w:rsidP="000B005E">
            <w:pPr>
              <w:spacing w:after="0"/>
              <w:ind w:firstLine="708"/>
              <w:jc w:val="both"/>
              <w:rPr>
                <w:rFonts w:ascii="Times New Roman" w:hAnsi="Times New Roman" w:cs="Times New Roman"/>
                <w:b/>
                <w:lang w:val="kk-KZ"/>
              </w:rPr>
            </w:pPr>
            <w:r>
              <w:rPr>
                <w:rFonts w:ascii="Times New Roman" w:hAnsi="Times New Roman" w:cs="Times New Roman"/>
                <w:b/>
                <w:lang w:val="kk-KZ"/>
              </w:rPr>
              <w:t>Пр/с</w:t>
            </w:r>
          </w:p>
        </w:tc>
        <w:tc>
          <w:tcPr>
            <w:tcW w:w="2751" w:type="dxa"/>
            <w:vMerge w:val="restart"/>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Тақырып атауы</w:t>
            </w:r>
          </w:p>
        </w:tc>
        <w:tc>
          <w:tcPr>
            <w:tcW w:w="6832" w:type="dxa"/>
            <w:gridSpan w:val="5"/>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Сағат саны</w:t>
            </w:r>
          </w:p>
        </w:tc>
      </w:tr>
      <w:tr w:rsidR="00905727" w:rsidRPr="00582A57" w:rsidTr="000B005E">
        <w:trPr>
          <w:trHeight w:val="295"/>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b/>
                <w:lang w:val="kk-KZ"/>
              </w:rPr>
            </w:pPr>
          </w:p>
        </w:tc>
        <w:tc>
          <w:tcPr>
            <w:tcW w:w="2751" w:type="dxa"/>
            <w:vMerge/>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b/>
                <w:lang w:val="kk-KZ"/>
              </w:rPr>
            </w:pP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b/>
                <w:lang w:val="kk-KZ"/>
              </w:rPr>
            </w:pPr>
            <w:r w:rsidRPr="00582A57">
              <w:rPr>
                <w:rFonts w:ascii="Times New Roman" w:hAnsi="Times New Roman" w:cs="Times New Roman"/>
                <w:b/>
                <w:lang w:val="kk-KZ"/>
              </w:rPr>
              <w:t>Лекция</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b/>
                <w:lang w:val="kk-KZ"/>
              </w:rPr>
            </w:pPr>
            <w:r w:rsidRPr="00582A57">
              <w:rPr>
                <w:rFonts w:ascii="Times New Roman" w:hAnsi="Times New Roman" w:cs="Times New Roman"/>
                <w:b/>
                <w:lang w:val="kk-KZ"/>
              </w:rPr>
              <w:t>Семинар</w:t>
            </w:r>
          </w:p>
        </w:tc>
        <w:tc>
          <w:tcPr>
            <w:tcW w:w="1588"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b/>
                <w:lang w:val="kk-KZ"/>
              </w:rPr>
            </w:pPr>
            <w:r w:rsidRPr="00582A57">
              <w:rPr>
                <w:rFonts w:ascii="Times New Roman" w:hAnsi="Times New Roman" w:cs="Times New Roman"/>
                <w:b/>
              </w:rPr>
              <w:t>Көрнекі таныстыру</w:t>
            </w: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b/>
                <w:lang w:val="kk-KZ"/>
              </w:rPr>
            </w:pPr>
            <w:r w:rsidRPr="00582A57">
              <w:rPr>
                <w:rFonts w:ascii="Times New Roman" w:hAnsi="Times New Roman" w:cs="Times New Roman"/>
                <w:b/>
                <w:lang w:val="kk-KZ"/>
              </w:rPr>
              <w:t>Тағылымдама</w:t>
            </w:r>
          </w:p>
        </w:tc>
        <w:tc>
          <w:tcPr>
            <w:tcW w:w="1134"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b/>
                <w:lang w:val="kk-KZ"/>
              </w:rPr>
            </w:pPr>
            <w:r w:rsidRPr="00582A57">
              <w:rPr>
                <w:rFonts w:ascii="Times New Roman" w:hAnsi="Times New Roman" w:cs="Times New Roman"/>
                <w:b/>
                <w:lang w:val="kk-KZ"/>
              </w:rPr>
              <w:t>Емтихан</w:t>
            </w:r>
          </w:p>
        </w:tc>
      </w:tr>
      <w:tr w:rsidR="00905727" w:rsidRPr="00582A57" w:rsidTr="000B005E">
        <w:trPr>
          <w:trHeight w:val="327"/>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905727">
            <w:pPr>
              <w:spacing w:after="0"/>
              <w:jc w:val="both"/>
              <w:rPr>
                <w:rFonts w:ascii="Times New Roman" w:hAnsi="Times New Roman" w:cs="Times New Roman"/>
                <w:lang w:val="kk-KZ"/>
              </w:rPr>
            </w:pPr>
            <w:r>
              <w:rPr>
                <w:rFonts w:ascii="Times New Roman" w:hAnsi="Times New Roman" w:cs="Times New Roman"/>
                <w:lang w:val="kk-KZ"/>
              </w:rPr>
              <w:t>1.</w:t>
            </w:r>
          </w:p>
        </w:tc>
        <w:tc>
          <w:tcPr>
            <w:tcW w:w="2751"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jc w:val="both"/>
              <w:rPr>
                <w:rFonts w:ascii="Times New Roman" w:hAnsi="Times New Roman" w:cs="Times New Roman"/>
                <w:lang w:val="kk-KZ"/>
              </w:rPr>
            </w:pPr>
            <w:r w:rsidRPr="00582A57">
              <w:rPr>
                <w:rFonts w:ascii="Times New Roman" w:hAnsi="Times New Roman" w:cs="Times New Roman"/>
                <w:lang w:val="kk-KZ"/>
              </w:rPr>
              <w:t xml:space="preserve">Әуежайдың бақыланатын аймағында көлік құралын басқару құқығы </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lang w:val="kk-KZ"/>
              </w:rPr>
            </w:pPr>
            <w:r w:rsidRPr="00582A57">
              <w:rPr>
                <w:rFonts w:ascii="Times New Roman" w:hAnsi="Times New Roman" w:cs="Times New Roman"/>
                <w:lang w:val="kk-KZ"/>
              </w:rPr>
              <w:t>0,2</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905727" w:rsidRPr="00582A57" w:rsidTr="000B005E">
        <w:trPr>
          <w:trHeight w:val="345"/>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905727">
            <w:pPr>
              <w:spacing w:after="0"/>
              <w:jc w:val="both"/>
              <w:rPr>
                <w:rFonts w:ascii="Times New Roman" w:hAnsi="Times New Roman" w:cs="Times New Roman"/>
                <w:lang w:val="kk-KZ"/>
              </w:rPr>
            </w:pPr>
            <w:r>
              <w:rPr>
                <w:rFonts w:ascii="Times New Roman" w:hAnsi="Times New Roman" w:cs="Times New Roman"/>
                <w:lang w:val="kk-KZ"/>
              </w:rPr>
              <w:t>2.</w:t>
            </w:r>
          </w:p>
        </w:tc>
        <w:tc>
          <w:tcPr>
            <w:tcW w:w="275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iCs/>
              </w:rPr>
            </w:pPr>
            <w:r w:rsidRPr="00582A57">
              <w:rPr>
                <w:rFonts w:ascii="Times New Roman" w:hAnsi="Times New Roman" w:cs="Times New Roman"/>
              </w:rPr>
              <w:t xml:space="preserve">Ұлттық заңнама және реттеу </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lang w:val="kk-KZ"/>
              </w:rPr>
            </w:pPr>
            <w:r>
              <w:rPr>
                <w:rFonts w:ascii="Times New Roman" w:hAnsi="Times New Roman" w:cs="Times New Roman"/>
                <w:lang w:val="kk-KZ"/>
              </w:rPr>
              <w:t>0,2</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905727" w:rsidRPr="00582A57" w:rsidTr="000B005E">
        <w:trPr>
          <w:trHeight w:val="421"/>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905727">
            <w:pPr>
              <w:spacing w:after="0"/>
              <w:jc w:val="both"/>
              <w:rPr>
                <w:rFonts w:ascii="Times New Roman" w:hAnsi="Times New Roman" w:cs="Times New Roman"/>
                <w:lang w:val="kk-KZ"/>
              </w:rPr>
            </w:pPr>
            <w:r>
              <w:rPr>
                <w:rFonts w:ascii="Times New Roman" w:hAnsi="Times New Roman" w:cs="Times New Roman"/>
                <w:lang w:val="kk-KZ"/>
              </w:rPr>
              <w:t>3.</w:t>
            </w:r>
          </w:p>
        </w:tc>
        <w:tc>
          <w:tcPr>
            <w:tcW w:w="275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iCs/>
              </w:rPr>
            </w:pPr>
            <w:r w:rsidRPr="00582A57">
              <w:rPr>
                <w:rFonts w:ascii="Times New Roman" w:hAnsi="Times New Roman" w:cs="Times New Roman"/>
              </w:rPr>
              <w:t xml:space="preserve">Әуеайлақтық нормативтік ережелер мен талаптар </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lang w:val="kk-KZ"/>
              </w:rPr>
            </w:pPr>
            <w:r>
              <w:rPr>
                <w:rFonts w:ascii="Times New Roman" w:hAnsi="Times New Roman" w:cs="Times New Roman"/>
                <w:lang w:val="kk-KZ"/>
              </w:rPr>
              <w:t>0,5</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A62953" w:rsidRPr="00582A57" w:rsidTr="000B005E">
        <w:trPr>
          <w:trHeight w:val="421"/>
          <w:jc w:val="center"/>
        </w:trPr>
        <w:tc>
          <w:tcPr>
            <w:tcW w:w="618" w:type="dxa"/>
            <w:tcBorders>
              <w:top w:val="single" w:sz="4" w:space="0" w:color="auto"/>
              <w:left w:val="single" w:sz="4" w:space="0" w:color="auto"/>
              <w:bottom w:val="single" w:sz="4" w:space="0" w:color="auto"/>
              <w:right w:val="single" w:sz="4" w:space="0" w:color="auto"/>
            </w:tcBorders>
            <w:vAlign w:val="center"/>
          </w:tcPr>
          <w:p w:rsidR="00A62953" w:rsidRDefault="00A62953" w:rsidP="00905727">
            <w:pPr>
              <w:spacing w:after="0"/>
              <w:jc w:val="both"/>
              <w:rPr>
                <w:rFonts w:ascii="Times New Roman" w:hAnsi="Times New Roman" w:cs="Times New Roman"/>
                <w:lang w:val="kk-KZ"/>
              </w:rPr>
            </w:pPr>
            <w:r>
              <w:rPr>
                <w:rFonts w:ascii="Times New Roman" w:hAnsi="Times New Roman" w:cs="Times New Roman"/>
                <w:lang w:val="kk-KZ"/>
              </w:rPr>
              <w:t>4.</w:t>
            </w:r>
          </w:p>
        </w:tc>
        <w:tc>
          <w:tcPr>
            <w:tcW w:w="2751" w:type="dxa"/>
            <w:tcBorders>
              <w:top w:val="single" w:sz="4" w:space="0" w:color="auto"/>
              <w:left w:val="single" w:sz="4" w:space="0" w:color="auto"/>
              <w:bottom w:val="single" w:sz="4" w:space="0" w:color="auto"/>
              <w:right w:val="single" w:sz="4" w:space="0" w:color="auto"/>
            </w:tcBorders>
            <w:vAlign w:val="center"/>
          </w:tcPr>
          <w:p w:rsidR="00A62953" w:rsidRPr="00582A57" w:rsidRDefault="00A62953" w:rsidP="000B005E">
            <w:pPr>
              <w:spacing w:after="0"/>
              <w:jc w:val="both"/>
              <w:rPr>
                <w:rFonts w:ascii="Times New Roman" w:hAnsi="Times New Roman" w:cs="Times New Roman"/>
              </w:rPr>
            </w:pPr>
            <w:r w:rsidRPr="00A62953">
              <w:rPr>
                <w:rFonts w:ascii="Times New Roman" w:hAnsi="Times New Roman" w:cs="Times New Roman"/>
              </w:rPr>
              <w:t>Әуе қозғалысын басқару</w:t>
            </w:r>
          </w:p>
        </w:tc>
        <w:tc>
          <w:tcPr>
            <w:tcW w:w="1100" w:type="dxa"/>
            <w:tcBorders>
              <w:top w:val="single" w:sz="4" w:space="0" w:color="auto"/>
              <w:left w:val="single" w:sz="4" w:space="0" w:color="auto"/>
              <w:bottom w:val="single" w:sz="4" w:space="0" w:color="auto"/>
              <w:right w:val="single" w:sz="4" w:space="0" w:color="auto"/>
            </w:tcBorders>
            <w:vAlign w:val="center"/>
          </w:tcPr>
          <w:p w:rsidR="00A62953" w:rsidRDefault="00A62953" w:rsidP="000B005E">
            <w:pPr>
              <w:spacing w:after="0"/>
              <w:jc w:val="both"/>
              <w:rPr>
                <w:rFonts w:ascii="Times New Roman" w:hAnsi="Times New Roman" w:cs="Times New Roman"/>
                <w:lang w:val="kk-KZ"/>
              </w:rPr>
            </w:pPr>
            <w:r>
              <w:rPr>
                <w:rFonts w:ascii="Times New Roman" w:hAnsi="Times New Roman" w:cs="Times New Roman"/>
                <w:lang w:val="kk-KZ"/>
              </w:rPr>
              <w:t>0,5</w:t>
            </w:r>
          </w:p>
        </w:tc>
        <w:tc>
          <w:tcPr>
            <w:tcW w:w="1309" w:type="dxa"/>
            <w:tcBorders>
              <w:top w:val="single" w:sz="4" w:space="0" w:color="auto"/>
              <w:left w:val="single" w:sz="4" w:space="0" w:color="auto"/>
              <w:bottom w:val="single" w:sz="4" w:space="0" w:color="auto"/>
              <w:right w:val="single" w:sz="4" w:space="0" w:color="auto"/>
            </w:tcBorders>
            <w:vAlign w:val="center"/>
          </w:tcPr>
          <w:p w:rsidR="00A62953" w:rsidRPr="00582A57" w:rsidRDefault="00A62953" w:rsidP="000B005E">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A62953" w:rsidRPr="00582A57" w:rsidRDefault="00A62953" w:rsidP="000B005E">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A62953" w:rsidRPr="00582A57" w:rsidRDefault="00A62953"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A62953" w:rsidRPr="00582A57" w:rsidRDefault="00A62953" w:rsidP="000B005E">
            <w:pPr>
              <w:spacing w:after="0"/>
              <w:ind w:firstLine="708"/>
              <w:jc w:val="both"/>
              <w:rPr>
                <w:rFonts w:ascii="Times New Roman" w:hAnsi="Times New Roman" w:cs="Times New Roman"/>
                <w:lang w:val="kk-KZ"/>
              </w:rPr>
            </w:pPr>
          </w:p>
        </w:tc>
      </w:tr>
      <w:tr w:rsidR="00905727" w:rsidRPr="00582A57" w:rsidTr="000B005E">
        <w:trPr>
          <w:trHeight w:val="414"/>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905727">
            <w:pPr>
              <w:spacing w:after="0"/>
              <w:jc w:val="both"/>
              <w:rPr>
                <w:rFonts w:ascii="Times New Roman" w:hAnsi="Times New Roman" w:cs="Times New Roman"/>
                <w:lang w:val="kk-KZ"/>
              </w:rPr>
            </w:pPr>
            <w:r>
              <w:rPr>
                <w:rFonts w:ascii="Times New Roman" w:hAnsi="Times New Roman" w:cs="Times New Roman"/>
                <w:lang w:val="kk-KZ"/>
              </w:rPr>
              <w:t>5</w:t>
            </w:r>
            <w:r w:rsidR="00905727">
              <w:rPr>
                <w:rFonts w:ascii="Times New Roman" w:hAnsi="Times New Roman" w:cs="Times New Roman"/>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iCs/>
              </w:rPr>
            </w:pPr>
            <w:r w:rsidRPr="00582A57">
              <w:rPr>
                <w:rFonts w:ascii="Times New Roman" w:hAnsi="Times New Roman" w:cs="Times New Roman"/>
              </w:rPr>
              <w:t xml:space="preserve">Жүргізушілердің жауапкершілігі </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lang w:val="kk-KZ"/>
              </w:rPr>
            </w:pPr>
            <w:r>
              <w:rPr>
                <w:rFonts w:ascii="Times New Roman" w:hAnsi="Times New Roman" w:cs="Times New Roman"/>
                <w:lang w:val="kk-KZ"/>
              </w:rPr>
              <w:t>0,5</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905727" w:rsidRPr="00582A57" w:rsidTr="000B005E">
        <w:trPr>
          <w:trHeight w:val="279"/>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905727">
            <w:pPr>
              <w:spacing w:after="0"/>
              <w:jc w:val="both"/>
              <w:rPr>
                <w:rFonts w:ascii="Times New Roman" w:hAnsi="Times New Roman" w:cs="Times New Roman"/>
                <w:lang w:val="kk-KZ"/>
              </w:rPr>
            </w:pPr>
            <w:r>
              <w:rPr>
                <w:rFonts w:ascii="Times New Roman" w:hAnsi="Times New Roman" w:cs="Times New Roman"/>
                <w:lang w:val="kk-KZ"/>
              </w:rPr>
              <w:t>6</w:t>
            </w:r>
            <w:r w:rsidR="00905727">
              <w:rPr>
                <w:rFonts w:ascii="Times New Roman" w:hAnsi="Times New Roman" w:cs="Times New Roman"/>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iCs/>
              </w:rPr>
            </w:pPr>
            <w:r w:rsidRPr="00582A57">
              <w:rPr>
                <w:rFonts w:ascii="Times New Roman" w:hAnsi="Times New Roman" w:cs="Times New Roman"/>
              </w:rPr>
              <w:t xml:space="preserve">Көлік құралына қатысты стандарттар </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lang w:val="kk-KZ"/>
              </w:rPr>
            </w:pPr>
            <w:r>
              <w:rPr>
                <w:rFonts w:ascii="Times New Roman" w:hAnsi="Times New Roman" w:cs="Times New Roman"/>
                <w:lang w:val="kk-KZ"/>
              </w:rPr>
              <w:t>0,5</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905727" w:rsidRPr="00582A57" w:rsidTr="000B005E">
        <w:trPr>
          <w:trHeight w:val="279"/>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905727">
            <w:pPr>
              <w:spacing w:after="0"/>
              <w:jc w:val="both"/>
              <w:rPr>
                <w:rFonts w:ascii="Times New Roman" w:hAnsi="Times New Roman" w:cs="Times New Roman"/>
                <w:lang w:val="kk-KZ"/>
              </w:rPr>
            </w:pPr>
            <w:r>
              <w:rPr>
                <w:rFonts w:ascii="Times New Roman" w:hAnsi="Times New Roman" w:cs="Times New Roman"/>
                <w:lang w:val="kk-KZ"/>
              </w:rPr>
              <w:t>7</w:t>
            </w:r>
            <w:r w:rsidR="00905727">
              <w:rPr>
                <w:rFonts w:ascii="Times New Roman" w:hAnsi="Times New Roman" w:cs="Times New Roman"/>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A62953">
            <w:pPr>
              <w:spacing w:after="0"/>
              <w:jc w:val="both"/>
              <w:rPr>
                <w:rFonts w:ascii="Times New Roman" w:hAnsi="Times New Roman" w:cs="Times New Roman"/>
                <w:iCs/>
              </w:rPr>
            </w:pPr>
            <w:r w:rsidRPr="00582A57">
              <w:rPr>
                <w:rFonts w:ascii="Times New Roman" w:hAnsi="Times New Roman" w:cs="Times New Roman"/>
              </w:rPr>
              <w:t xml:space="preserve">Әуеайлақтың схемасы </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0B005E">
            <w:pPr>
              <w:spacing w:after="0"/>
              <w:jc w:val="both"/>
              <w:rPr>
                <w:rFonts w:ascii="Times New Roman" w:hAnsi="Times New Roman" w:cs="Times New Roman"/>
                <w:lang w:val="kk-KZ"/>
              </w:rPr>
            </w:pPr>
            <w:r>
              <w:rPr>
                <w:rFonts w:ascii="Times New Roman" w:hAnsi="Times New Roman" w:cs="Times New Roman"/>
                <w:lang w:val="kk-KZ"/>
              </w:rPr>
              <w:t>1</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0B005E">
            <w:pPr>
              <w:spacing w:after="0"/>
              <w:ind w:firstLine="708"/>
              <w:jc w:val="both"/>
              <w:rPr>
                <w:rFonts w:ascii="Times New Roman" w:hAnsi="Times New Roman" w:cs="Times New Roman"/>
                <w:lang w:val="kk-KZ"/>
              </w:rPr>
            </w:pPr>
            <w:r>
              <w:rPr>
                <w:rFonts w:ascii="Times New Roman" w:hAnsi="Times New Roman" w:cs="Times New Roman"/>
                <w:lang w:val="kk-KZ"/>
              </w:rPr>
              <w:t>0,2</w:t>
            </w:r>
          </w:p>
        </w:tc>
        <w:tc>
          <w:tcPr>
            <w:tcW w:w="1588" w:type="dxa"/>
            <w:tcBorders>
              <w:top w:val="single" w:sz="4" w:space="0" w:color="auto"/>
              <w:left w:val="single" w:sz="4" w:space="0" w:color="auto"/>
              <w:bottom w:val="single" w:sz="4" w:space="0" w:color="auto"/>
              <w:right w:val="single" w:sz="4" w:space="0" w:color="auto"/>
            </w:tcBorders>
          </w:tcPr>
          <w:p w:rsidR="00905727" w:rsidRPr="00582A57" w:rsidRDefault="00A62953" w:rsidP="000B005E">
            <w:pPr>
              <w:spacing w:after="0"/>
              <w:ind w:firstLine="708"/>
              <w:jc w:val="both"/>
              <w:rPr>
                <w:rFonts w:ascii="Times New Roman" w:hAnsi="Times New Roman" w:cs="Times New Roman"/>
                <w:lang w:val="kk-KZ"/>
              </w:rPr>
            </w:pPr>
            <w:r>
              <w:rPr>
                <w:rFonts w:ascii="Times New Roman" w:hAnsi="Times New Roman" w:cs="Times New Roman"/>
                <w:lang w:val="kk-KZ"/>
              </w:rPr>
              <w:t>0,5</w:t>
            </w: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905727" w:rsidRPr="00582A57" w:rsidTr="000B005E">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905727">
            <w:pPr>
              <w:spacing w:after="0"/>
              <w:jc w:val="both"/>
              <w:rPr>
                <w:rFonts w:ascii="Times New Roman" w:hAnsi="Times New Roman" w:cs="Times New Roman"/>
                <w:lang w:val="kk-KZ"/>
              </w:rPr>
            </w:pPr>
            <w:r>
              <w:rPr>
                <w:rFonts w:ascii="Times New Roman" w:hAnsi="Times New Roman" w:cs="Times New Roman"/>
                <w:lang w:val="kk-KZ"/>
              </w:rPr>
              <w:t>8</w:t>
            </w:r>
            <w:r w:rsidR="00905727">
              <w:rPr>
                <w:rFonts w:ascii="Times New Roman" w:hAnsi="Times New Roman" w:cs="Times New Roman"/>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iCs/>
                <w:lang w:val="kk-KZ"/>
              </w:rPr>
            </w:pPr>
            <w:r w:rsidRPr="00582A57">
              <w:rPr>
                <w:rFonts w:ascii="Times New Roman" w:hAnsi="Times New Roman" w:cs="Times New Roman"/>
                <w:lang w:val="kk-KZ"/>
              </w:rPr>
              <w:t xml:space="preserve">Бақыланатын аймақтағы жалпы қозғалысқа байланысты қауіпті факторлар </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0B005E">
            <w:pPr>
              <w:spacing w:after="0"/>
              <w:jc w:val="both"/>
              <w:rPr>
                <w:rFonts w:ascii="Times New Roman" w:hAnsi="Times New Roman" w:cs="Times New Roman"/>
                <w:lang w:val="kk-KZ"/>
              </w:rPr>
            </w:pPr>
            <w:r>
              <w:rPr>
                <w:rFonts w:ascii="Times New Roman" w:hAnsi="Times New Roman" w:cs="Times New Roman"/>
                <w:lang w:val="kk-KZ"/>
              </w:rPr>
              <w:t>1</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A62953">
            <w:pPr>
              <w:spacing w:after="0"/>
              <w:ind w:firstLine="708"/>
              <w:jc w:val="both"/>
              <w:rPr>
                <w:rFonts w:ascii="Times New Roman" w:hAnsi="Times New Roman" w:cs="Times New Roman"/>
                <w:lang w:val="kk-KZ"/>
              </w:rPr>
            </w:pPr>
            <w:r>
              <w:rPr>
                <w:rFonts w:ascii="Times New Roman" w:hAnsi="Times New Roman" w:cs="Times New Roman"/>
                <w:lang w:val="kk-KZ"/>
              </w:rPr>
              <w:t>0,</w:t>
            </w:r>
            <w:r w:rsidR="00A62953">
              <w:rPr>
                <w:rFonts w:ascii="Times New Roman" w:hAnsi="Times New Roman" w:cs="Times New Roman"/>
                <w:lang w:val="kk-KZ"/>
              </w:rPr>
              <w:t>2</w:t>
            </w:r>
          </w:p>
        </w:tc>
        <w:tc>
          <w:tcPr>
            <w:tcW w:w="1588" w:type="dxa"/>
            <w:tcBorders>
              <w:top w:val="single" w:sz="4" w:space="0" w:color="auto"/>
              <w:left w:val="single" w:sz="4" w:space="0" w:color="auto"/>
              <w:bottom w:val="single" w:sz="4" w:space="0" w:color="auto"/>
              <w:right w:val="single" w:sz="4" w:space="0" w:color="auto"/>
            </w:tcBorders>
          </w:tcPr>
          <w:p w:rsidR="00905727" w:rsidRDefault="00905727" w:rsidP="000B005E">
            <w:pPr>
              <w:spacing w:after="0"/>
              <w:jc w:val="both"/>
              <w:rPr>
                <w:rFonts w:ascii="Times New Roman" w:hAnsi="Times New Roman" w:cs="Times New Roman"/>
                <w:lang w:val="kk-KZ"/>
              </w:rPr>
            </w:pPr>
          </w:p>
          <w:p w:rsidR="00905727" w:rsidRPr="00582A57" w:rsidRDefault="00A62953" w:rsidP="000B005E">
            <w:pPr>
              <w:spacing w:after="0"/>
              <w:jc w:val="both"/>
              <w:rPr>
                <w:rFonts w:ascii="Times New Roman" w:hAnsi="Times New Roman" w:cs="Times New Roman"/>
                <w:lang w:val="kk-KZ"/>
              </w:rPr>
            </w:pPr>
            <w:r>
              <w:rPr>
                <w:rFonts w:ascii="Times New Roman" w:hAnsi="Times New Roman" w:cs="Times New Roman"/>
                <w:lang w:val="kk-KZ"/>
              </w:rPr>
              <w:t>0,5</w:t>
            </w: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905727" w:rsidRPr="00582A57" w:rsidTr="000B005E">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905727">
            <w:pPr>
              <w:spacing w:after="0"/>
              <w:jc w:val="both"/>
              <w:rPr>
                <w:rFonts w:ascii="Times New Roman" w:hAnsi="Times New Roman" w:cs="Times New Roman"/>
                <w:lang w:val="kk-KZ"/>
              </w:rPr>
            </w:pPr>
            <w:r>
              <w:rPr>
                <w:rFonts w:ascii="Times New Roman" w:hAnsi="Times New Roman" w:cs="Times New Roman"/>
                <w:lang w:val="kk-KZ"/>
              </w:rPr>
              <w:t>9</w:t>
            </w:r>
            <w:r w:rsidR="00905727">
              <w:rPr>
                <w:rFonts w:ascii="Times New Roman" w:hAnsi="Times New Roman" w:cs="Times New Roman"/>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rPr>
            </w:pPr>
            <w:r w:rsidRPr="00582A57">
              <w:rPr>
                <w:rFonts w:ascii="Times New Roman" w:hAnsi="Times New Roman" w:cs="Times New Roman"/>
              </w:rPr>
              <w:t xml:space="preserve">Әуеайлақтағы ұйымдар </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lang w:val="kk-KZ"/>
              </w:rPr>
            </w:pPr>
            <w:r w:rsidRPr="00582A57">
              <w:rPr>
                <w:rFonts w:ascii="Times New Roman" w:hAnsi="Times New Roman" w:cs="Times New Roman"/>
                <w:lang w:val="kk-KZ"/>
              </w:rPr>
              <w:t>0,1</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905727" w:rsidRPr="00582A57" w:rsidTr="000B005E">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905727">
            <w:pPr>
              <w:spacing w:after="0"/>
              <w:jc w:val="both"/>
              <w:rPr>
                <w:rFonts w:ascii="Times New Roman" w:hAnsi="Times New Roman" w:cs="Times New Roman"/>
                <w:lang w:val="kk-KZ"/>
              </w:rPr>
            </w:pPr>
            <w:r>
              <w:rPr>
                <w:rFonts w:ascii="Times New Roman" w:hAnsi="Times New Roman" w:cs="Times New Roman"/>
                <w:lang w:val="kk-KZ"/>
              </w:rPr>
              <w:t>10</w:t>
            </w:r>
            <w:r w:rsidR="00905727">
              <w:rPr>
                <w:rFonts w:ascii="Times New Roman" w:hAnsi="Times New Roman" w:cs="Times New Roman"/>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lang w:val="kk-KZ"/>
              </w:rPr>
            </w:pPr>
            <w:r w:rsidRPr="00582A57">
              <w:rPr>
                <w:rFonts w:ascii="Times New Roman" w:hAnsi="Times New Roman" w:cs="Times New Roman"/>
                <w:lang w:val="kk-KZ"/>
              </w:rPr>
              <w:t xml:space="preserve">Авариялық жағдайдағы іс-қимыл тәртібі </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0B005E">
            <w:pPr>
              <w:spacing w:after="0"/>
              <w:jc w:val="both"/>
              <w:rPr>
                <w:rFonts w:ascii="Times New Roman" w:hAnsi="Times New Roman" w:cs="Times New Roman"/>
                <w:lang w:val="kk-KZ"/>
              </w:rPr>
            </w:pPr>
            <w:r>
              <w:rPr>
                <w:rFonts w:ascii="Times New Roman" w:hAnsi="Times New Roman" w:cs="Times New Roman"/>
                <w:lang w:val="kk-KZ"/>
              </w:rPr>
              <w:t>0,5</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905727" w:rsidRPr="00582A57" w:rsidTr="000B005E">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905727">
            <w:pPr>
              <w:spacing w:after="0"/>
              <w:jc w:val="both"/>
              <w:rPr>
                <w:rFonts w:ascii="Times New Roman" w:hAnsi="Times New Roman" w:cs="Times New Roman"/>
                <w:lang w:val="kk-KZ"/>
              </w:rPr>
            </w:pPr>
            <w:r>
              <w:rPr>
                <w:rFonts w:ascii="Times New Roman" w:hAnsi="Times New Roman" w:cs="Times New Roman"/>
                <w:lang w:val="kk-KZ"/>
              </w:rPr>
              <w:t>11</w:t>
            </w:r>
            <w:r w:rsidR="00905727">
              <w:rPr>
                <w:rFonts w:ascii="Times New Roman" w:hAnsi="Times New Roman" w:cs="Times New Roman"/>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0B005E">
            <w:pPr>
              <w:spacing w:after="0"/>
              <w:jc w:val="both"/>
              <w:rPr>
                <w:rFonts w:ascii="Times New Roman" w:hAnsi="Times New Roman" w:cs="Times New Roman"/>
              </w:rPr>
            </w:pPr>
            <w:r w:rsidRPr="00A62953">
              <w:rPr>
                <w:rFonts w:ascii="Times New Roman" w:hAnsi="Times New Roman" w:cs="Times New Roman"/>
              </w:rPr>
              <w:t>Әуе кемелерімен танысу</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0B005E">
            <w:pPr>
              <w:spacing w:after="0"/>
              <w:jc w:val="both"/>
              <w:rPr>
                <w:rFonts w:ascii="Times New Roman" w:hAnsi="Times New Roman" w:cs="Times New Roman"/>
                <w:lang w:val="kk-KZ"/>
              </w:rPr>
            </w:pPr>
            <w:r>
              <w:rPr>
                <w:rFonts w:ascii="Times New Roman" w:hAnsi="Times New Roman" w:cs="Times New Roman"/>
                <w:lang w:val="kk-KZ"/>
              </w:rPr>
              <w:t>1</w:t>
            </w: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0B005E">
            <w:pPr>
              <w:spacing w:after="0"/>
              <w:ind w:firstLine="708"/>
              <w:jc w:val="both"/>
              <w:rPr>
                <w:rFonts w:ascii="Times New Roman" w:hAnsi="Times New Roman" w:cs="Times New Roman"/>
                <w:lang w:val="kk-KZ"/>
              </w:rPr>
            </w:pPr>
            <w:r>
              <w:rPr>
                <w:rFonts w:ascii="Times New Roman" w:hAnsi="Times New Roman" w:cs="Times New Roman"/>
                <w:lang w:val="kk-KZ"/>
              </w:rPr>
              <w:t>0,1</w:t>
            </w:r>
          </w:p>
        </w:tc>
        <w:tc>
          <w:tcPr>
            <w:tcW w:w="1588" w:type="dxa"/>
            <w:tcBorders>
              <w:top w:val="single" w:sz="4" w:space="0" w:color="auto"/>
              <w:left w:val="single" w:sz="4" w:space="0" w:color="auto"/>
              <w:bottom w:val="single" w:sz="4" w:space="0" w:color="auto"/>
              <w:right w:val="single" w:sz="4" w:space="0" w:color="auto"/>
            </w:tcBorders>
          </w:tcPr>
          <w:p w:rsidR="00905727" w:rsidRPr="00582A57" w:rsidRDefault="00A62953" w:rsidP="000B005E">
            <w:pPr>
              <w:spacing w:after="0"/>
              <w:ind w:firstLine="708"/>
              <w:jc w:val="both"/>
              <w:rPr>
                <w:rFonts w:ascii="Times New Roman" w:hAnsi="Times New Roman" w:cs="Times New Roman"/>
                <w:lang w:val="kk-KZ"/>
              </w:rPr>
            </w:pPr>
            <w:r>
              <w:rPr>
                <w:rFonts w:ascii="Times New Roman" w:hAnsi="Times New Roman" w:cs="Times New Roman"/>
                <w:lang w:val="kk-KZ"/>
              </w:rPr>
              <w:t>0,5</w:t>
            </w: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905727" w:rsidRPr="00582A57" w:rsidTr="000B005E">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905727">
            <w:pPr>
              <w:spacing w:after="0"/>
              <w:jc w:val="both"/>
              <w:rPr>
                <w:rFonts w:ascii="Times New Roman" w:hAnsi="Times New Roman" w:cs="Times New Roman"/>
                <w:lang w:val="kk-KZ"/>
              </w:rPr>
            </w:pPr>
            <w:r>
              <w:rPr>
                <w:rFonts w:ascii="Times New Roman" w:hAnsi="Times New Roman" w:cs="Times New Roman"/>
                <w:lang w:val="kk-KZ"/>
              </w:rPr>
              <w:t>12</w:t>
            </w:r>
            <w:r w:rsidR="00905727">
              <w:rPr>
                <w:rFonts w:ascii="Times New Roman" w:hAnsi="Times New Roman" w:cs="Times New Roman"/>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jc w:val="both"/>
              <w:rPr>
                <w:rFonts w:ascii="Times New Roman" w:hAnsi="Times New Roman" w:cs="Times New Roman"/>
              </w:rPr>
            </w:pPr>
            <w:r w:rsidRPr="00582A57">
              <w:rPr>
                <w:rFonts w:ascii="Times New Roman" w:hAnsi="Times New Roman" w:cs="Times New Roman"/>
                <w:lang w:val="kk-KZ"/>
              </w:rPr>
              <w:t>Тағылымдама</w:t>
            </w:r>
          </w:p>
        </w:tc>
        <w:tc>
          <w:tcPr>
            <w:tcW w:w="1100"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309" w:type="dxa"/>
            <w:tcBorders>
              <w:top w:val="single" w:sz="4" w:space="0" w:color="auto"/>
              <w:left w:val="single" w:sz="4" w:space="0" w:color="auto"/>
              <w:bottom w:val="single" w:sz="4" w:space="0" w:color="auto"/>
              <w:right w:val="single" w:sz="4" w:space="0" w:color="auto"/>
            </w:tcBorders>
            <w:vAlign w:val="center"/>
          </w:tcPr>
          <w:p w:rsidR="00905727" w:rsidRPr="00582A57" w:rsidRDefault="00905727" w:rsidP="000B005E">
            <w:pPr>
              <w:spacing w:after="0"/>
              <w:ind w:firstLine="708"/>
              <w:jc w:val="both"/>
              <w:rPr>
                <w:rFonts w:ascii="Times New Roman" w:hAnsi="Times New Roman" w:cs="Times New Roman"/>
                <w:lang w:val="kk-KZ"/>
              </w:rPr>
            </w:pPr>
          </w:p>
        </w:tc>
        <w:tc>
          <w:tcPr>
            <w:tcW w:w="1588"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905727" w:rsidRPr="00582A57" w:rsidRDefault="00A62953" w:rsidP="000B005E">
            <w:pPr>
              <w:spacing w:after="0"/>
              <w:ind w:firstLine="708"/>
              <w:jc w:val="both"/>
              <w:rPr>
                <w:rFonts w:ascii="Times New Roman" w:hAnsi="Times New Roman" w:cs="Times New Roman"/>
                <w:lang w:val="kk-KZ"/>
              </w:rPr>
            </w:pPr>
            <w:r>
              <w:rPr>
                <w:rFonts w:ascii="Times New Roman" w:hAnsi="Times New Roman" w:cs="Times New Roman"/>
                <w:lang w:val="kk-KZ"/>
              </w:rPr>
              <w:t>16</w:t>
            </w:r>
          </w:p>
        </w:tc>
        <w:tc>
          <w:tcPr>
            <w:tcW w:w="1134" w:type="dxa"/>
            <w:tcBorders>
              <w:top w:val="single" w:sz="4" w:space="0" w:color="auto"/>
              <w:left w:val="single" w:sz="4" w:space="0" w:color="auto"/>
              <w:bottom w:val="single" w:sz="4" w:space="0" w:color="auto"/>
              <w:right w:val="single" w:sz="4" w:space="0" w:color="auto"/>
            </w:tcBorders>
          </w:tcPr>
          <w:p w:rsidR="00905727" w:rsidRPr="00582A57" w:rsidRDefault="00905727" w:rsidP="000B005E">
            <w:pPr>
              <w:spacing w:after="0"/>
              <w:ind w:firstLine="708"/>
              <w:jc w:val="both"/>
              <w:rPr>
                <w:rFonts w:ascii="Times New Roman" w:hAnsi="Times New Roman" w:cs="Times New Roman"/>
                <w:lang w:val="kk-KZ"/>
              </w:rPr>
            </w:pPr>
          </w:p>
        </w:tc>
      </w:tr>
      <w:tr w:rsidR="00905727" w:rsidRPr="00582A57" w:rsidTr="000B005E">
        <w:trPr>
          <w:trHeight w:val="279"/>
          <w:jc w:val="center"/>
        </w:trPr>
        <w:tc>
          <w:tcPr>
            <w:tcW w:w="618" w:type="dxa"/>
          </w:tcPr>
          <w:p w:rsidR="00905727" w:rsidRPr="00582A57" w:rsidRDefault="00A62953" w:rsidP="00905727">
            <w:pPr>
              <w:spacing w:after="0"/>
              <w:jc w:val="both"/>
              <w:rPr>
                <w:rFonts w:ascii="Times New Roman" w:hAnsi="Times New Roman" w:cs="Times New Roman"/>
                <w:b/>
                <w:lang w:val="kk-KZ"/>
              </w:rPr>
            </w:pPr>
            <w:r>
              <w:rPr>
                <w:rFonts w:ascii="Times New Roman" w:hAnsi="Times New Roman" w:cs="Times New Roman"/>
                <w:b/>
                <w:lang w:val="kk-KZ"/>
              </w:rPr>
              <w:t>13</w:t>
            </w:r>
            <w:r w:rsidR="00905727">
              <w:rPr>
                <w:rFonts w:ascii="Times New Roman" w:hAnsi="Times New Roman" w:cs="Times New Roman"/>
                <w:b/>
                <w:lang w:val="kk-KZ"/>
              </w:rPr>
              <w:t>.</w:t>
            </w:r>
          </w:p>
        </w:tc>
        <w:tc>
          <w:tcPr>
            <w:tcW w:w="2751" w:type="dxa"/>
          </w:tcPr>
          <w:p w:rsidR="00905727" w:rsidRPr="00582A57" w:rsidRDefault="00905727" w:rsidP="000B005E">
            <w:pPr>
              <w:spacing w:after="0"/>
              <w:jc w:val="both"/>
              <w:rPr>
                <w:rFonts w:ascii="Times New Roman" w:hAnsi="Times New Roman" w:cs="Times New Roman"/>
                <w:lang w:val="kk-KZ"/>
              </w:rPr>
            </w:pPr>
            <w:r w:rsidRPr="00582A57">
              <w:rPr>
                <w:rFonts w:ascii="Times New Roman" w:hAnsi="Times New Roman" w:cs="Times New Roman"/>
                <w:lang w:val="kk-KZ"/>
              </w:rPr>
              <w:t>Емтихан</w:t>
            </w:r>
          </w:p>
        </w:tc>
        <w:tc>
          <w:tcPr>
            <w:tcW w:w="1100" w:type="dxa"/>
            <w:vAlign w:val="center"/>
          </w:tcPr>
          <w:p w:rsidR="00905727" w:rsidRPr="00582A57" w:rsidRDefault="00905727" w:rsidP="000B005E">
            <w:pPr>
              <w:spacing w:after="0"/>
              <w:ind w:firstLine="708"/>
              <w:jc w:val="both"/>
              <w:rPr>
                <w:rFonts w:ascii="Times New Roman" w:hAnsi="Times New Roman" w:cs="Times New Roman"/>
                <w:lang w:val="kk-KZ"/>
              </w:rPr>
            </w:pPr>
          </w:p>
        </w:tc>
        <w:tc>
          <w:tcPr>
            <w:tcW w:w="1309" w:type="dxa"/>
            <w:vAlign w:val="center"/>
          </w:tcPr>
          <w:p w:rsidR="00905727" w:rsidRPr="00582A57" w:rsidRDefault="00905727" w:rsidP="000B005E">
            <w:pPr>
              <w:spacing w:after="0"/>
              <w:ind w:firstLine="708"/>
              <w:jc w:val="both"/>
              <w:rPr>
                <w:rFonts w:ascii="Times New Roman" w:hAnsi="Times New Roman" w:cs="Times New Roman"/>
                <w:lang w:val="kk-KZ"/>
              </w:rPr>
            </w:pPr>
          </w:p>
        </w:tc>
        <w:tc>
          <w:tcPr>
            <w:tcW w:w="1588" w:type="dxa"/>
          </w:tcPr>
          <w:p w:rsidR="00905727" w:rsidRPr="00582A57" w:rsidRDefault="00905727" w:rsidP="000B005E">
            <w:pPr>
              <w:spacing w:after="0"/>
              <w:ind w:firstLine="708"/>
              <w:jc w:val="both"/>
              <w:rPr>
                <w:rFonts w:ascii="Times New Roman" w:hAnsi="Times New Roman" w:cs="Times New Roman"/>
                <w:lang w:val="kk-KZ"/>
              </w:rPr>
            </w:pPr>
          </w:p>
        </w:tc>
        <w:tc>
          <w:tcPr>
            <w:tcW w:w="1701" w:type="dxa"/>
            <w:vAlign w:val="center"/>
          </w:tcPr>
          <w:p w:rsidR="00905727" w:rsidRPr="00582A57" w:rsidRDefault="00905727" w:rsidP="000B005E">
            <w:pPr>
              <w:spacing w:after="0"/>
              <w:ind w:firstLine="708"/>
              <w:jc w:val="both"/>
              <w:rPr>
                <w:rFonts w:ascii="Times New Roman" w:hAnsi="Times New Roman" w:cs="Times New Roman"/>
                <w:lang w:val="kk-KZ"/>
              </w:rPr>
            </w:pPr>
          </w:p>
        </w:tc>
        <w:tc>
          <w:tcPr>
            <w:tcW w:w="1134" w:type="dxa"/>
          </w:tcPr>
          <w:p w:rsidR="00905727" w:rsidRPr="00582A57" w:rsidRDefault="00905727" w:rsidP="000B005E">
            <w:pPr>
              <w:spacing w:after="0"/>
              <w:jc w:val="both"/>
              <w:rPr>
                <w:rFonts w:ascii="Times New Roman" w:hAnsi="Times New Roman" w:cs="Times New Roman"/>
                <w:lang w:val="kk-KZ"/>
              </w:rPr>
            </w:pPr>
            <w:r w:rsidRPr="00582A57">
              <w:rPr>
                <w:rFonts w:ascii="Times New Roman" w:hAnsi="Times New Roman" w:cs="Times New Roman"/>
                <w:lang w:val="kk-KZ"/>
              </w:rPr>
              <w:t>1,5</w:t>
            </w:r>
          </w:p>
        </w:tc>
      </w:tr>
      <w:tr w:rsidR="00905727" w:rsidRPr="00582A57" w:rsidTr="000B005E">
        <w:trPr>
          <w:trHeight w:val="279"/>
          <w:jc w:val="center"/>
        </w:trPr>
        <w:tc>
          <w:tcPr>
            <w:tcW w:w="3369" w:type="dxa"/>
            <w:gridSpan w:val="2"/>
            <w:vAlign w:val="center"/>
          </w:tcPr>
          <w:p w:rsidR="00905727" w:rsidRPr="00582A57" w:rsidRDefault="00905727" w:rsidP="000B005E">
            <w:pPr>
              <w:spacing w:after="0"/>
              <w:ind w:firstLine="708"/>
              <w:jc w:val="both"/>
              <w:rPr>
                <w:rFonts w:ascii="Times New Roman" w:hAnsi="Times New Roman" w:cs="Times New Roman"/>
                <w:b/>
                <w:lang w:val="kk-KZ"/>
              </w:rPr>
            </w:pPr>
            <w:r w:rsidRPr="00582A57">
              <w:rPr>
                <w:rFonts w:ascii="Times New Roman" w:hAnsi="Times New Roman" w:cs="Times New Roman"/>
                <w:b/>
                <w:lang w:val="kk-KZ"/>
              </w:rPr>
              <w:t>Жалпы</w:t>
            </w:r>
          </w:p>
        </w:tc>
        <w:tc>
          <w:tcPr>
            <w:tcW w:w="1100" w:type="dxa"/>
            <w:vAlign w:val="center"/>
          </w:tcPr>
          <w:p w:rsidR="00905727" w:rsidRPr="00582A57" w:rsidRDefault="00A62953" w:rsidP="000B005E">
            <w:pPr>
              <w:spacing w:after="0"/>
              <w:ind w:firstLine="708"/>
              <w:jc w:val="both"/>
              <w:rPr>
                <w:rFonts w:ascii="Times New Roman" w:hAnsi="Times New Roman" w:cs="Times New Roman"/>
                <w:b/>
                <w:lang w:val="kk-KZ"/>
              </w:rPr>
            </w:pPr>
            <w:r>
              <w:rPr>
                <w:rFonts w:ascii="Times New Roman" w:hAnsi="Times New Roman" w:cs="Times New Roman"/>
                <w:b/>
                <w:lang w:val="kk-KZ"/>
              </w:rPr>
              <w:t>6</w:t>
            </w:r>
          </w:p>
        </w:tc>
        <w:tc>
          <w:tcPr>
            <w:tcW w:w="1309" w:type="dxa"/>
            <w:vAlign w:val="center"/>
          </w:tcPr>
          <w:p w:rsidR="00905727" w:rsidRPr="00582A57" w:rsidRDefault="00905727" w:rsidP="00A62953">
            <w:pPr>
              <w:spacing w:after="0"/>
              <w:ind w:firstLine="708"/>
              <w:jc w:val="both"/>
              <w:rPr>
                <w:rFonts w:ascii="Times New Roman" w:hAnsi="Times New Roman" w:cs="Times New Roman"/>
                <w:b/>
                <w:lang w:val="kk-KZ"/>
              </w:rPr>
            </w:pPr>
            <w:r>
              <w:rPr>
                <w:rFonts w:ascii="Times New Roman" w:hAnsi="Times New Roman" w:cs="Times New Roman"/>
                <w:b/>
                <w:lang w:val="kk-KZ"/>
              </w:rPr>
              <w:t>0,</w:t>
            </w:r>
            <w:r w:rsidR="00A62953">
              <w:rPr>
                <w:rFonts w:ascii="Times New Roman" w:hAnsi="Times New Roman" w:cs="Times New Roman"/>
                <w:b/>
                <w:lang w:val="kk-KZ"/>
              </w:rPr>
              <w:t>5</w:t>
            </w:r>
          </w:p>
        </w:tc>
        <w:tc>
          <w:tcPr>
            <w:tcW w:w="1588" w:type="dxa"/>
          </w:tcPr>
          <w:p w:rsidR="00905727" w:rsidRPr="00582A57" w:rsidRDefault="00A62953" w:rsidP="00A62953">
            <w:pPr>
              <w:spacing w:after="0"/>
              <w:ind w:firstLine="708"/>
              <w:jc w:val="both"/>
              <w:rPr>
                <w:rFonts w:ascii="Times New Roman" w:hAnsi="Times New Roman" w:cs="Times New Roman"/>
                <w:b/>
                <w:lang w:val="kk-KZ"/>
              </w:rPr>
            </w:pPr>
            <w:r>
              <w:rPr>
                <w:rFonts w:ascii="Times New Roman" w:hAnsi="Times New Roman" w:cs="Times New Roman"/>
                <w:b/>
                <w:lang w:val="kk-KZ"/>
              </w:rPr>
              <w:t>1</w:t>
            </w:r>
            <w:r w:rsidR="00905727">
              <w:rPr>
                <w:rFonts w:ascii="Times New Roman" w:hAnsi="Times New Roman" w:cs="Times New Roman"/>
                <w:b/>
                <w:lang w:val="kk-KZ"/>
              </w:rPr>
              <w:t>,</w:t>
            </w:r>
            <w:r>
              <w:rPr>
                <w:rFonts w:ascii="Times New Roman" w:hAnsi="Times New Roman" w:cs="Times New Roman"/>
                <w:b/>
                <w:lang w:val="kk-KZ"/>
              </w:rPr>
              <w:t>5</w:t>
            </w:r>
          </w:p>
        </w:tc>
        <w:tc>
          <w:tcPr>
            <w:tcW w:w="1701" w:type="dxa"/>
            <w:vAlign w:val="center"/>
          </w:tcPr>
          <w:p w:rsidR="00905727" w:rsidRPr="00582A57" w:rsidRDefault="00A62953" w:rsidP="000B005E">
            <w:pPr>
              <w:spacing w:after="0"/>
              <w:ind w:firstLine="708"/>
              <w:jc w:val="both"/>
              <w:rPr>
                <w:rFonts w:ascii="Times New Roman" w:hAnsi="Times New Roman" w:cs="Times New Roman"/>
                <w:b/>
                <w:lang w:val="kk-KZ"/>
              </w:rPr>
            </w:pPr>
            <w:r>
              <w:rPr>
                <w:rFonts w:ascii="Times New Roman" w:hAnsi="Times New Roman" w:cs="Times New Roman"/>
                <w:b/>
                <w:lang w:val="kk-KZ"/>
              </w:rPr>
              <w:t>16</w:t>
            </w:r>
          </w:p>
        </w:tc>
        <w:tc>
          <w:tcPr>
            <w:tcW w:w="1134" w:type="dxa"/>
          </w:tcPr>
          <w:p w:rsidR="00905727" w:rsidRPr="00582A57" w:rsidRDefault="00905727" w:rsidP="000B005E">
            <w:pPr>
              <w:spacing w:after="0"/>
              <w:jc w:val="both"/>
              <w:rPr>
                <w:rFonts w:ascii="Times New Roman" w:hAnsi="Times New Roman" w:cs="Times New Roman"/>
                <w:b/>
                <w:lang w:val="kk-KZ"/>
              </w:rPr>
            </w:pPr>
            <w:r w:rsidRPr="00582A57">
              <w:rPr>
                <w:rFonts w:ascii="Times New Roman" w:hAnsi="Times New Roman" w:cs="Times New Roman"/>
                <w:b/>
                <w:lang w:val="kk-KZ"/>
              </w:rPr>
              <w:t>1,5</w:t>
            </w:r>
          </w:p>
        </w:tc>
      </w:tr>
    </w:tbl>
    <w:p w:rsidR="00905727" w:rsidRDefault="00905727" w:rsidP="00905727">
      <w:pPr>
        <w:spacing w:after="0"/>
        <w:ind w:firstLine="708"/>
        <w:jc w:val="both"/>
        <w:rPr>
          <w:rFonts w:ascii="Times New Roman" w:hAnsi="Times New Roman" w:cs="Times New Roman"/>
          <w:lang w:val="kk-KZ"/>
        </w:rPr>
      </w:pPr>
    </w:p>
    <w:p w:rsidR="00905727" w:rsidRDefault="00905727" w:rsidP="00034600">
      <w:pPr>
        <w:spacing w:after="0"/>
        <w:ind w:firstLine="708"/>
        <w:jc w:val="both"/>
        <w:rPr>
          <w:rFonts w:ascii="Times New Roman" w:hAnsi="Times New Roman" w:cs="Times New Roman"/>
          <w:lang w:val="kk-KZ"/>
        </w:rPr>
      </w:pPr>
    </w:p>
    <w:p w:rsidR="00A62953" w:rsidRDefault="00A62953" w:rsidP="00034600">
      <w:pPr>
        <w:spacing w:after="0"/>
        <w:ind w:firstLine="708"/>
        <w:jc w:val="both"/>
        <w:rPr>
          <w:rFonts w:ascii="Times New Roman" w:hAnsi="Times New Roman" w:cs="Times New Roman"/>
          <w:lang w:val="kk-KZ"/>
        </w:rPr>
      </w:pPr>
    </w:p>
    <w:p w:rsidR="00263C36" w:rsidRDefault="00263C36" w:rsidP="00034600">
      <w:pPr>
        <w:spacing w:after="0"/>
        <w:ind w:firstLine="708"/>
        <w:jc w:val="both"/>
        <w:rPr>
          <w:rFonts w:ascii="Times New Roman" w:hAnsi="Times New Roman" w:cs="Times New Roman"/>
          <w:lang w:val="kk-KZ"/>
        </w:rPr>
      </w:pPr>
    </w:p>
    <w:p w:rsidR="00263C36" w:rsidRDefault="00263C36" w:rsidP="00034600">
      <w:pPr>
        <w:spacing w:after="0"/>
        <w:ind w:firstLine="708"/>
        <w:jc w:val="both"/>
        <w:rPr>
          <w:rFonts w:ascii="Times New Roman" w:hAnsi="Times New Roman" w:cs="Times New Roman"/>
          <w:lang w:val="kk-KZ"/>
        </w:rPr>
      </w:pPr>
    </w:p>
    <w:p w:rsidR="00A62953" w:rsidRDefault="00A62953" w:rsidP="00034600">
      <w:pPr>
        <w:spacing w:after="0"/>
        <w:ind w:firstLine="708"/>
        <w:jc w:val="both"/>
        <w:rPr>
          <w:rFonts w:ascii="Times New Roman" w:hAnsi="Times New Roman" w:cs="Times New Roman"/>
          <w:lang w:val="kk-KZ"/>
        </w:rPr>
      </w:pPr>
    </w:p>
    <w:p w:rsidR="00A62953" w:rsidRDefault="00A62953" w:rsidP="00034600">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A62953" w:rsidRPr="00A62953" w:rsidTr="000B005E">
        <w:tc>
          <w:tcPr>
            <w:tcW w:w="3829" w:type="dxa"/>
          </w:tcPr>
          <w:p w:rsidR="00A62953" w:rsidRPr="00A62953" w:rsidRDefault="00A62953" w:rsidP="00A62953">
            <w:pPr>
              <w:spacing w:line="259" w:lineRule="auto"/>
              <w:jc w:val="both"/>
              <w:rPr>
                <w:rFonts w:ascii="Times New Roman" w:hAnsi="Times New Roman" w:cs="Times New Roman"/>
                <w:sz w:val="18"/>
                <w:szCs w:val="18"/>
                <w:lang w:val="kk-KZ"/>
              </w:rPr>
            </w:pPr>
            <w:r w:rsidRPr="00A62953">
              <w:rPr>
                <w:rFonts w:ascii="Times New Roman" w:hAnsi="Times New Roman" w:cs="Times New Roman"/>
                <w:sz w:val="18"/>
                <w:szCs w:val="18"/>
                <w:lang w:val="kk-KZ"/>
              </w:rPr>
              <w:lastRenderedPageBreak/>
              <w:t>«Хиуаз Доспанова  халықаралық әуежайы» АҚ</w:t>
            </w:r>
          </w:p>
        </w:tc>
        <w:tc>
          <w:tcPr>
            <w:tcW w:w="3684" w:type="dxa"/>
          </w:tcPr>
          <w:p w:rsidR="00A62953" w:rsidRPr="00A62953" w:rsidRDefault="00A62953" w:rsidP="00263C36">
            <w:pPr>
              <w:spacing w:line="259" w:lineRule="auto"/>
              <w:jc w:val="both"/>
              <w:rPr>
                <w:rFonts w:ascii="Times New Roman" w:hAnsi="Times New Roman" w:cs="Times New Roman"/>
                <w:sz w:val="18"/>
                <w:szCs w:val="18"/>
                <w:lang w:val="kk-KZ"/>
              </w:rPr>
            </w:pPr>
            <w:r w:rsidRPr="00A62953">
              <w:rPr>
                <w:rFonts w:ascii="Times New Roman" w:hAnsi="Times New Roman" w:cs="Times New Roman"/>
                <w:sz w:val="18"/>
                <w:szCs w:val="18"/>
                <w:lang w:val="kk-KZ"/>
              </w:rPr>
              <w:t>МЖ.</w:t>
            </w:r>
            <w:r w:rsidR="00263C36" w:rsidRPr="00263C36">
              <w:rPr>
                <w:rFonts w:ascii="Times New Roman" w:hAnsi="Times New Roman" w:cs="Times New Roman"/>
                <w:sz w:val="18"/>
                <w:szCs w:val="18"/>
                <w:lang w:val="kk-KZ"/>
              </w:rPr>
              <w:t xml:space="preserve"> Әуеайлақтағы  қозғалыс қағидаларын даярлау және қайта даярлау бағдарламасы</w:t>
            </w:r>
            <w:r w:rsidRPr="00A62953">
              <w:rPr>
                <w:rFonts w:ascii="Times New Roman" w:hAnsi="Times New Roman" w:cs="Times New Roman"/>
                <w:sz w:val="18"/>
                <w:szCs w:val="18"/>
                <w:lang w:val="kk-KZ"/>
              </w:rPr>
              <w:t xml:space="preserve"> </w:t>
            </w:r>
          </w:p>
        </w:tc>
        <w:tc>
          <w:tcPr>
            <w:tcW w:w="3119" w:type="dxa"/>
          </w:tcPr>
          <w:p w:rsidR="00A62953" w:rsidRPr="00A62953" w:rsidRDefault="00A62953" w:rsidP="00A62953">
            <w:pPr>
              <w:spacing w:line="259" w:lineRule="auto"/>
              <w:jc w:val="both"/>
              <w:rPr>
                <w:rFonts w:ascii="Times New Roman" w:hAnsi="Times New Roman" w:cs="Times New Roman"/>
                <w:sz w:val="18"/>
                <w:szCs w:val="18"/>
                <w:lang w:val="kk-KZ"/>
              </w:rPr>
            </w:pPr>
            <w:r w:rsidRPr="00A62953">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17</w:t>
            </w:r>
            <w:r w:rsidRPr="00A62953">
              <w:rPr>
                <w:rFonts w:ascii="Times New Roman" w:hAnsi="Times New Roman" w:cs="Times New Roman"/>
                <w:sz w:val="18"/>
                <w:szCs w:val="18"/>
                <w:lang w:val="kk-KZ"/>
              </w:rPr>
              <w:t xml:space="preserve"> беті</w:t>
            </w:r>
          </w:p>
        </w:tc>
      </w:tr>
    </w:tbl>
    <w:p w:rsidR="00A62953" w:rsidRDefault="00A62953" w:rsidP="00034600">
      <w:pPr>
        <w:spacing w:after="0"/>
        <w:ind w:firstLine="708"/>
        <w:jc w:val="both"/>
        <w:rPr>
          <w:rFonts w:ascii="Times New Roman" w:hAnsi="Times New Roman" w:cs="Times New Roman"/>
          <w:lang w:val="kk-KZ"/>
        </w:rPr>
      </w:pPr>
    </w:p>
    <w:p w:rsidR="00A62953" w:rsidRPr="00A62953" w:rsidRDefault="00A62953" w:rsidP="00A62953">
      <w:pPr>
        <w:spacing w:after="0"/>
        <w:ind w:firstLine="708"/>
        <w:jc w:val="both"/>
        <w:rPr>
          <w:rFonts w:ascii="Times New Roman" w:hAnsi="Times New Roman" w:cs="Times New Roman"/>
          <w:b/>
          <w:lang w:val="kk-KZ"/>
        </w:rPr>
      </w:pPr>
      <w:r w:rsidRPr="00A62953">
        <w:rPr>
          <w:rFonts w:ascii="Times New Roman" w:hAnsi="Times New Roman" w:cs="Times New Roman"/>
          <w:b/>
          <w:lang w:val="kk-KZ"/>
        </w:rPr>
        <w:t>3.3.7 бағдарламаның мазмұны</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 xml:space="preserve">Тақырып 1. Әуежайдың бақыланатын аймағында көлік құралын басқару құқығы: </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1) рұқсат беретін өкілетті орган, рұқсаттың қолданылу мерзімі, пайдалану шарттары;</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 xml:space="preserve">2) көрсетілген рұқсатқа меншік құқығы, сондай-ақ рұқсаттың берілуін бақылау және тексеру; </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 xml:space="preserve">3) әуеайлақта қозғалыс қағидалары бұзылған жағдайда құқық қолдану рәсімдері; </w:t>
      </w:r>
    </w:p>
    <w:p w:rsid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4) жүргізуші куәлігін берудің мемлекеттік жүйесімен өзара байланыс.</w:t>
      </w:r>
    </w:p>
    <w:p w:rsidR="00A62953" w:rsidRDefault="00A62953" w:rsidP="00A62953">
      <w:pPr>
        <w:spacing w:after="0"/>
        <w:ind w:firstLine="708"/>
        <w:jc w:val="both"/>
        <w:rPr>
          <w:rFonts w:ascii="Times New Roman" w:hAnsi="Times New Roman" w:cs="Times New Roman"/>
          <w:lang w:val="kk-KZ"/>
        </w:rPr>
      </w:pPr>
    </w:p>
    <w:p w:rsidR="00A62953" w:rsidRPr="00A62953" w:rsidRDefault="00A62953" w:rsidP="00A62953">
      <w:pPr>
        <w:spacing w:after="0"/>
        <w:ind w:firstLine="708"/>
        <w:jc w:val="both"/>
        <w:rPr>
          <w:rFonts w:ascii="Times New Roman" w:hAnsi="Times New Roman" w:cs="Times New Roman"/>
          <w:b/>
          <w:lang w:val="kk-KZ"/>
        </w:rPr>
      </w:pPr>
      <w:r w:rsidRPr="00A62953">
        <w:rPr>
          <w:rFonts w:ascii="Times New Roman" w:hAnsi="Times New Roman" w:cs="Times New Roman"/>
          <w:b/>
          <w:lang w:val="kk-KZ"/>
        </w:rPr>
        <w:t xml:space="preserve">2-тақырып ұлттық заңнама және реттеу: </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 xml:space="preserve">3) көлік құралдарын жүргізу құқығына қатысты ҚР-да белгіленген нормативтік ережелер; </w:t>
      </w:r>
    </w:p>
    <w:p w:rsid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4) АА саласындағы уәкілетті органның талаптары;</w:t>
      </w:r>
    </w:p>
    <w:p w:rsidR="00A62953" w:rsidRDefault="00A62953" w:rsidP="00A62953">
      <w:pPr>
        <w:spacing w:after="0"/>
        <w:ind w:firstLine="708"/>
        <w:jc w:val="both"/>
        <w:rPr>
          <w:rFonts w:ascii="Times New Roman" w:hAnsi="Times New Roman" w:cs="Times New Roman"/>
          <w:lang w:val="kk-KZ"/>
        </w:rPr>
      </w:pPr>
    </w:p>
    <w:p w:rsidR="00A62953" w:rsidRPr="00A62953" w:rsidRDefault="00A62953" w:rsidP="00A62953">
      <w:pPr>
        <w:spacing w:after="0"/>
        <w:ind w:firstLine="708"/>
        <w:jc w:val="both"/>
        <w:rPr>
          <w:rFonts w:ascii="Times New Roman" w:hAnsi="Times New Roman" w:cs="Times New Roman"/>
          <w:b/>
          <w:lang w:val="kk-KZ"/>
        </w:rPr>
      </w:pPr>
      <w:r w:rsidRPr="00A62953">
        <w:rPr>
          <w:rFonts w:ascii="Times New Roman" w:hAnsi="Times New Roman" w:cs="Times New Roman"/>
          <w:b/>
          <w:lang w:val="kk-KZ"/>
        </w:rPr>
        <w:t xml:space="preserve">3-тақырып әуеайлақтық нормативтік ережелер мен талаптар: </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1) әуеайлақтарға көлік құралдарына қатысты шамада қолданылатын әуе қозғалысын басқару қағидалары, әсіресе бірінші кезектілік құқығына қатысты, әуе кемелерінің бірінші кезектілік қағидалары;:</w:t>
      </w:r>
    </w:p>
    <w:p w:rsidR="00A62953" w:rsidRPr="00A62953" w:rsidRDefault="00A62953" w:rsidP="00A62953">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A62953">
        <w:rPr>
          <w:rFonts w:ascii="Times New Roman" w:hAnsi="Times New Roman" w:cs="Times New Roman"/>
          <w:lang w:val="kk-KZ"/>
        </w:rPr>
        <w:t xml:space="preserve"> Қазақстан Республикасының азаматтық авиациясында ұшуды орындау қағидаларын бекіту туралы Қазақстан Республикасы Инвестициялар және даму министрінің м.а. 2017 жылғы 28 шілдедегі № 509 Бұйрығы.</w:t>
      </w:r>
    </w:p>
    <w:p w:rsid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 xml:space="preserve"> </w:t>
      </w:r>
      <w:r>
        <w:rPr>
          <w:rFonts w:ascii="Times New Roman" w:hAnsi="Times New Roman" w:cs="Times New Roman"/>
          <w:lang w:val="kk-KZ"/>
        </w:rPr>
        <w:t xml:space="preserve">- </w:t>
      </w:r>
      <w:r w:rsidRPr="00A62953">
        <w:rPr>
          <w:rFonts w:ascii="Times New Roman" w:hAnsi="Times New Roman" w:cs="Times New Roman"/>
          <w:lang w:val="kk-KZ"/>
        </w:rPr>
        <w:t>Нұсқаулық Қазақстан Республикасы Көлік және коммуникация министрінің м.а. 2011 жылғы 16 мамырдағы № 279 бұйрығы.</w:t>
      </w:r>
    </w:p>
    <w:p w:rsidR="00A62953" w:rsidRDefault="00A62953" w:rsidP="00A62953">
      <w:pPr>
        <w:spacing w:after="0"/>
        <w:ind w:firstLine="708"/>
        <w:jc w:val="both"/>
        <w:rPr>
          <w:rFonts w:ascii="Times New Roman" w:hAnsi="Times New Roman" w:cs="Times New Roman"/>
          <w:lang w:val="kk-KZ"/>
        </w:rPr>
      </w:pP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2) жұмыс алаңдарын, маневр жасау алаңдарын, перрондарды, тұрақ орындарын айқындау;</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3) әуеайлаққа тән нормативтік ережелер, талаптар және жергілікті нұсқаулықтар:</w:t>
      </w:r>
    </w:p>
    <w:p w:rsidR="00A62953" w:rsidRPr="00A62953" w:rsidRDefault="00A62953" w:rsidP="00A62953">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A62953">
        <w:rPr>
          <w:rFonts w:ascii="Times New Roman" w:hAnsi="Times New Roman" w:cs="Times New Roman"/>
          <w:lang w:val="kk-KZ"/>
        </w:rPr>
        <w:t xml:space="preserve"> Әуеайлақтағы көлік құралдары мен жаяу жүргіншілердің қозғалыс ережелері;</w:t>
      </w:r>
    </w:p>
    <w:p w:rsidR="00A62953" w:rsidRPr="00A62953" w:rsidRDefault="00A62953" w:rsidP="00A62953">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A62953">
        <w:rPr>
          <w:rFonts w:ascii="Times New Roman" w:hAnsi="Times New Roman" w:cs="Times New Roman"/>
          <w:lang w:val="kk-KZ"/>
        </w:rPr>
        <w:t xml:space="preserve"> Әуеайлақтағы құқық бұзушылық кодексі;</w:t>
      </w:r>
    </w:p>
    <w:p w:rsidR="00A62953" w:rsidRPr="00A62953" w:rsidRDefault="00A62953" w:rsidP="00A62953">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A62953">
        <w:rPr>
          <w:rFonts w:ascii="Times New Roman" w:hAnsi="Times New Roman" w:cs="Times New Roman"/>
          <w:lang w:val="kk-KZ"/>
        </w:rPr>
        <w:t xml:space="preserve"> Шектеулі көріну жағдайындағы операциялар бойынша нұсқаулық;</w:t>
      </w:r>
    </w:p>
    <w:p w:rsidR="00A62953" w:rsidRPr="00A62953" w:rsidRDefault="00A62953" w:rsidP="00A62953">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A62953">
        <w:rPr>
          <w:rFonts w:ascii="Times New Roman" w:hAnsi="Times New Roman" w:cs="Times New Roman"/>
          <w:lang w:val="kk-KZ"/>
        </w:rPr>
        <w:t xml:space="preserve"> Әуеайлақтағы қауіпсіздік талаптары;</w:t>
      </w:r>
    </w:p>
    <w:p w:rsidR="00A62953" w:rsidRPr="00A62953" w:rsidRDefault="00A62953" w:rsidP="00A62953">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A62953">
        <w:rPr>
          <w:rFonts w:ascii="Times New Roman" w:hAnsi="Times New Roman" w:cs="Times New Roman"/>
          <w:lang w:val="kk-KZ"/>
        </w:rPr>
        <w:t xml:space="preserve"> ҰҚЖ-ға рұқсатсыз шығулардың алдын алу бойынша бағдарлама;</w:t>
      </w:r>
    </w:p>
    <w:p w:rsidR="00A62953" w:rsidRPr="00A62953" w:rsidRDefault="00A62953" w:rsidP="00A62953">
      <w:pPr>
        <w:spacing w:after="0"/>
        <w:ind w:firstLine="708"/>
        <w:jc w:val="both"/>
        <w:rPr>
          <w:rFonts w:ascii="Times New Roman" w:hAnsi="Times New Roman" w:cs="Times New Roman"/>
          <w:lang w:val="kk-KZ"/>
        </w:rPr>
      </w:pPr>
      <w:r>
        <w:rPr>
          <w:rFonts w:ascii="Times New Roman" w:hAnsi="Times New Roman" w:cs="Times New Roman"/>
          <w:lang w:val="kk-KZ"/>
        </w:rPr>
        <w:t xml:space="preserve">- </w:t>
      </w:r>
      <w:r w:rsidRPr="00A62953">
        <w:rPr>
          <w:rFonts w:ascii="Times New Roman" w:hAnsi="Times New Roman" w:cs="Times New Roman"/>
          <w:lang w:val="kk-KZ"/>
        </w:rPr>
        <w:t xml:space="preserve"> ӘҚҚ қызметімен, әуеайлақ қызметімен және әуежайдың басқа да қызметтерімен өзара іс-қимыл жөніндегі Нұсқаулық;</w:t>
      </w:r>
    </w:p>
    <w:p w:rsidR="00A62953" w:rsidRDefault="00A62953" w:rsidP="00A62953">
      <w:pPr>
        <w:spacing w:after="0"/>
        <w:ind w:firstLine="708"/>
        <w:jc w:val="both"/>
        <w:rPr>
          <w:rFonts w:ascii="Times New Roman" w:hAnsi="Times New Roman" w:cs="Times New Roman"/>
          <w:lang w:val="kk-KZ"/>
        </w:rPr>
      </w:pPr>
      <w:r>
        <w:rPr>
          <w:rFonts w:ascii="Times New Roman" w:hAnsi="Times New Roman" w:cs="Times New Roman"/>
          <w:lang w:val="kk-KZ"/>
        </w:rPr>
        <w:t>-</w:t>
      </w:r>
      <w:r w:rsidRPr="00A62953">
        <w:rPr>
          <w:rFonts w:ascii="Times New Roman" w:hAnsi="Times New Roman" w:cs="Times New Roman"/>
          <w:lang w:val="kk-KZ"/>
        </w:rPr>
        <w:t xml:space="preserve"> Техникалық қызмет көрсету және жөндеу бойынша нұсқаулық. 7 Қосымша-Арнайы Техника.</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 xml:space="preserve">4) жүргізушілер арасында жалпы ақпарат пен нұсқаулықтарды тарату үшін қолданылатын әдістер; </w:t>
      </w:r>
    </w:p>
    <w:p w:rsid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5) жүргізілетін жұмыстарға қатысты ақпаратты тарату үшін пайдаланылатын әдістер.</w:t>
      </w:r>
    </w:p>
    <w:p w:rsidR="00A62953" w:rsidRDefault="00A62953" w:rsidP="00A62953">
      <w:pPr>
        <w:spacing w:after="0"/>
        <w:ind w:firstLine="708"/>
        <w:jc w:val="both"/>
        <w:rPr>
          <w:rFonts w:ascii="Times New Roman" w:hAnsi="Times New Roman" w:cs="Times New Roman"/>
          <w:lang w:val="kk-KZ"/>
        </w:rPr>
      </w:pPr>
    </w:p>
    <w:p w:rsidR="00A62953" w:rsidRPr="00FD3272" w:rsidRDefault="00A62953" w:rsidP="00A62953">
      <w:pPr>
        <w:spacing w:after="0"/>
        <w:ind w:firstLine="708"/>
        <w:jc w:val="both"/>
        <w:rPr>
          <w:rFonts w:ascii="Times New Roman" w:hAnsi="Times New Roman" w:cs="Times New Roman"/>
          <w:b/>
          <w:lang w:val="kk-KZ"/>
        </w:rPr>
      </w:pPr>
      <w:r w:rsidRPr="00FD3272">
        <w:rPr>
          <w:rFonts w:ascii="Times New Roman" w:hAnsi="Times New Roman" w:cs="Times New Roman"/>
          <w:b/>
          <w:lang w:val="kk-KZ"/>
        </w:rPr>
        <w:t xml:space="preserve">Тақырып 4. Әуе қозғалысын басқару: </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 xml:space="preserve">1) әуеайлақтық диспетчерлік пункттің функциялары және оның жауапкершілік саласы; </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 xml:space="preserve">2) перрондағы жерүсті қозғалысын басқару пунктінің функциялары және оның жауапкершілік саласы; </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 xml:space="preserve">3) қалыпты және авариялық жағдайда әуе кемелеріне қатысты ӘҚҚ органдары пайдаланатын рәсімдер; </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4) ӘҚҚ органдары пайдаланатын радиожиіліктер және көлік құралдары үшін диспетчерлік басқарудың әдеттегі беру нүктелері.</w:t>
      </w:r>
    </w:p>
    <w:p w:rsidR="00A62953" w:rsidRP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5) ӘҚҚ органдарының шақыру белгілері, көлік құралдарының шақыру белгілері, фонетикалық алфавит және стандартты фразеология;</w:t>
      </w:r>
    </w:p>
    <w:p w:rsidR="00A62953" w:rsidRDefault="00A62953" w:rsidP="00A62953">
      <w:pPr>
        <w:spacing w:after="0"/>
        <w:ind w:firstLine="708"/>
        <w:jc w:val="both"/>
        <w:rPr>
          <w:rFonts w:ascii="Times New Roman" w:hAnsi="Times New Roman" w:cs="Times New Roman"/>
          <w:lang w:val="kk-KZ"/>
        </w:rPr>
      </w:pPr>
      <w:r w:rsidRPr="00A62953">
        <w:rPr>
          <w:rFonts w:ascii="Times New Roman" w:hAnsi="Times New Roman" w:cs="Times New Roman"/>
          <w:lang w:val="kk-KZ"/>
        </w:rPr>
        <w:t>6) тиісті жағдайларда ӘҚҚ органы мен перрондарды басқару пункті арасындағы жауапкершілік салаларының аражігін ажырату болып табылады.</w:t>
      </w:r>
    </w:p>
    <w:tbl>
      <w:tblPr>
        <w:tblStyle w:val="a3"/>
        <w:tblW w:w="10632" w:type="dxa"/>
        <w:tblInd w:w="-714" w:type="dxa"/>
        <w:tblLook w:val="04A0" w:firstRow="1" w:lastRow="0" w:firstColumn="1" w:lastColumn="0" w:noHBand="0" w:noVBand="1"/>
      </w:tblPr>
      <w:tblGrid>
        <w:gridCol w:w="3829"/>
        <w:gridCol w:w="3684"/>
        <w:gridCol w:w="3119"/>
      </w:tblGrid>
      <w:tr w:rsidR="00A62953" w:rsidRPr="00A62953" w:rsidTr="000B005E">
        <w:tc>
          <w:tcPr>
            <w:tcW w:w="3829" w:type="dxa"/>
          </w:tcPr>
          <w:p w:rsidR="00A62953" w:rsidRPr="00A62953" w:rsidRDefault="00A62953" w:rsidP="00A62953">
            <w:pPr>
              <w:spacing w:line="259" w:lineRule="auto"/>
              <w:jc w:val="both"/>
              <w:rPr>
                <w:rFonts w:ascii="Times New Roman" w:hAnsi="Times New Roman" w:cs="Times New Roman"/>
                <w:sz w:val="18"/>
                <w:szCs w:val="18"/>
                <w:lang w:val="kk-KZ"/>
              </w:rPr>
            </w:pPr>
            <w:r w:rsidRPr="00A62953">
              <w:rPr>
                <w:rFonts w:ascii="Times New Roman" w:hAnsi="Times New Roman" w:cs="Times New Roman"/>
                <w:sz w:val="18"/>
                <w:szCs w:val="18"/>
                <w:lang w:val="kk-KZ"/>
              </w:rPr>
              <w:lastRenderedPageBreak/>
              <w:t>«Хиуаз Доспанова  халықаралық әуежайы» АҚ</w:t>
            </w:r>
          </w:p>
        </w:tc>
        <w:tc>
          <w:tcPr>
            <w:tcW w:w="3684" w:type="dxa"/>
          </w:tcPr>
          <w:p w:rsidR="00A62953" w:rsidRPr="00A62953" w:rsidRDefault="00A62953" w:rsidP="00263C36">
            <w:pPr>
              <w:spacing w:line="259" w:lineRule="auto"/>
              <w:jc w:val="both"/>
              <w:rPr>
                <w:rFonts w:ascii="Times New Roman" w:hAnsi="Times New Roman" w:cs="Times New Roman"/>
                <w:sz w:val="18"/>
                <w:szCs w:val="18"/>
                <w:lang w:val="kk-KZ"/>
              </w:rPr>
            </w:pPr>
            <w:r w:rsidRPr="00A62953">
              <w:rPr>
                <w:rFonts w:ascii="Times New Roman" w:hAnsi="Times New Roman" w:cs="Times New Roman"/>
                <w:sz w:val="18"/>
                <w:szCs w:val="18"/>
                <w:lang w:val="kk-KZ"/>
              </w:rPr>
              <w:t>МЖ.</w:t>
            </w:r>
            <w:r w:rsidR="00263C36" w:rsidRPr="00263C36">
              <w:rPr>
                <w:rFonts w:ascii="Times New Roman" w:hAnsi="Times New Roman" w:cs="Times New Roman"/>
                <w:sz w:val="18"/>
                <w:szCs w:val="18"/>
                <w:lang w:val="kk-KZ"/>
              </w:rPr>
              <w:t xml:space="preserve"> Әуеайлақтағы  қозғалыс қағидаларын даярлау және қайта даярлау бағдарламасы</w:t>
            </w:r>
            <w:r w:rsidRPr="00A62953">
              <w:rPr>
                <w:rFonts w:ascii="Times New Roman" w:hAnsi="Times New Roman" w:cs="Times New Roman"/>
                <w:sz w:val="18"/>
                <w:szCs w:val="18"/>
                <w:lang w:val="kk-KZ"/>
              </w:rPr>
              <w:t xml:space="preserve"> </w:t>
            </w:r>
          </w:p>
        </w:tc>
        <w:tc>
          <w:tcPr>
            <w:tcW w:w="3119" w:type="dxa"/>
          </w:tcPr>
          <w:p w:rsidR="00A62953" w:rsidRPr="00A62953" w:rsidRDefault="00A62953" w:rsidP="00A62953">
            <w:pPr>
              <w:spacing w:line="259" w:lineRule="auto"/>
              <w:jc w:val="both"/>
              <w:rPr>
                <w:rFonts w:ascii="Times New Roman" w:hAnsi="Times New Roman" w:cs="Times New Roman"/>
                <w:sz w:val="18"/>
                <w:szCs w:val="18"/>
                <w:lang w:val="kk-KZ"/>
              </w:rPr>
            </w:pPr>
            <w:r w:rsidRPr="00A62953">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18</w:t>
            </w:r>
            <w:r w:rsidRPr="00A62953">
              <w:rPr>
                <w:rFonts w:ascii="Times New Roman" w:hAnsi="Times New Roman" w:cs="Times New Roman"/>
                <w:sz w:val="18"/>
                <w:szCs w:val="18"/>
                <w:lang w:val="kk-KZ"/>
              </w:rPr>
              <w:t xml:space="preserve"> беті</w:t>
            </w:r>
          </w:p>
        </w:tc>
      </w:tr>
    </w:tbl>
    <w:p w:rsidR="00FD3272" w:rsidRPr="00FD3272" w:rsidRDefault="00FD3272" w:rsidP="00FD3272">
      <w:pPr>
        <w:spacing w:after="0"/>
        <w:ind w:firstLine="708"/>
        <w:jc w:val="both"/>
        <w:rPr>
          <w:rFonts w:ascii="Times New Roman" w:hAnsi="Times New Roman" w:cs="Times New Roman"/>
          <w:b/>
          <w:lang w:val="kk-KZ"/>
        </w:rPr>
      </w:pPr>
      <w:r w:rsidRPr="00FD3272">
        <w:rPr>
          <w:rFonts w:ascii="Times New Roman" w:hAnsi="Times New Roman" w:cs="Times New Roman"/>
          <w:b/>
          <w:lang w:val="kk-KZ"/>
        </w:rPr>
        <w:t>Тақырып 5. Жүргізушілердің жауапкершілігі:</w:t>
      </w:r>
    </w:p>
    <w:p w:rsidR="00FD3272" w:rsidRP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1) көлік құралдарын басқаруға жарамдылығына қатысты келісілген ұлттық және әуежайлық талаптар (бұл ретте көзді көруге және түсін қабылдауға ерекше назар аударылады);</w:t>
      </w:r>
    </w:p>
    <w:p w:rsidR="00FD3272" w:rsidRP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2) жоғары көрінетін киім және есту органдарын қорғау құралдары сияқты жеке қорғану құралдарын беру және пайдалану;</w:t>
      </w:r>
    </w:p>
    <w:p w:rsidR="00FD3272" w:rsidRP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 xml:space="preserve">3) көлік құралының қозғалысын басқару стандарттарын орындау; </w:t>
      </w:r>
    </w:p>
    <w:p w:rsidR="00A62953"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4) бақыланатын аймақта темекі шегуге/алкогольді ішімдіктерді тұтынуға жол бермеу жөніндегі талаптар;</w:t>
      </w:r>
    </w:p>
    <w:p w:rsidR="00FD3272" w:rsidRP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 xml:space="preserve">5) бөгде заттарға және отын/жағармай материалдарының төгілуіне қатысты жауапкершілік; </w:t>
      </w:r>
    </w:p>
    <w:p w:rsidR="00FD3272" w:rsidRP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 xml:space="preserve">6) көлік құралының қойылған міндетті орындау үшін жарамдылығын қамтамасыз ету және оны дұрыс пайдалану жауапкершілігі; </w:t>
      </w:r>
    </w:p>
    <w:p w:rsid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7) маневр жасау алаңында басқа көлік құралдарын алып жүруге қатысты жауапкершілік.</w:t>
      </w:r>
    </w:p>
    <w:p w:rsidR="00FD3272" w:rsidRDefault="00FD3272" w:rsidP="00FD3272">
      <w:pPr>
        <w:spacing w:after="0"/>
        <w:ind w:firstLine="708"/>
        <w:jc w:val="both"/>
        <w:rPr>
          <w:rFonts w:ascii="Times New Roman" w:hAnsi="Times New Roman" w:cs="Times New Roman"/>
          <w:lang w:val="kk-KZ"/>
        </w:rPr>
      </w:pPr>
    </w:p>
    <w:p w:rsidR="00FD3272" w:rsidRPr="00FD3272" w:rsidRDefault="00FD3272" w:rsidP="00FD3272">
      <w:pPr>
        <w:spacing w:after="0"/>
        <w:ind w:firstLine="708"/>
        <w:jc w:val="both"/>
        <w:rPr>
          <w:rFonts w:ascii="Times New Roman" w:hAnsi="Times New Roman" w:cs="Times New Roman"/>
          <w:b/>
          <w:lang w:val="kk-KZ"/>
        </w:rPr>
      </w:pPr>
      <w:r w:rsidRPr="00FD3272">
        <w:rPr>
          <w:rFonts w:ascii="Times New Roman" w:hAnsi="Times New Roman" w:cs="Times New Roman"/>
          <w:b/>
          <w:lang w:val="kk-KZ"/>
        </w:rPr>
        <w:t xml:space="preserve">Тақырып 6. Көлік құралына қатысты стандарттар: </w:t>
      </w:r>
    </w:p>
    <w:p w:rsidR="00FD3272" w:rsidRP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 xml:space="preserve">1) әуеайлақ бойынша және/немесе ұлттық деңгейде келісілген жай-күй және техникалық қызмет көрсету стандарттары; </w:t>
      </w:r>
    </w:p>
    <w:p w:rsidR="00FD3272" w:rsidRP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 xml:space="preserve">2) сигналдық оттарды және жалпы оттарды қосу, компанияның эмблемасын көрсету қажеттілігі туралы талапқа ерекше назар аудару; </w:t>
      </w:r>
    </w:p>
    <w:p w:rsidR="00FD3272" w:rsidRP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3) пайдаланылатын көлік құралының осы мақсат пен осы міндет үшін жарамдылығын қамтамасыз ету үшін жауапкершілік</w:t>
      </w:r>
    </w:p>
    <w:p w:rsid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4) маневр жасау алаңында жұмыс істеу үшін шығу алдында күнделікті техникалық байқауға қойылатын талаптар;</w:t>
      </w:r>
    </w:p>
    <w:p w:rsidR="00FD3272" w:rsidRP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 xml:space="preserve">5) әуеайлақты пайдаланушы мен бөгде компаниялардың көлік құралдарының ақаулары және оларды жою туралы деректерді ұсынудың келісілген стандарттары; </w:t>
      </w:r>
    </w:p>
    <w:p w:rsidR="00FD3272" w:rsidRP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6) бақыланатын аймақта пайдаланылатын көлік құралдарына арналған рұқсаттамаларды беруге және орналастыруға қойылатын талаптар;</w:t>
      </w:r>
    </w:p>
    <w:p w:rsidR="00FD3272" w:rsidRDefault="00FD3272" w:rsidP="00FD3272">
      <w:pPr>
        <w:spacing w:after="0"/>
        <w:ind w:firstLine="708"/>
        <w:jc w:val="both"/>
        <w:rPr>
          <w:rFonts w:ascii="Times New Roman" w:hAnsi="Times New Roman" w:cs="Times New Roman"/>
          <w:lang w:val="kk-KZ"/>
        </w:rPr>
      </w:pPr>
      <w:r w:rsidRPr="00FD3272">
        <w:rPr>
          <w:rFonts w:ascii="Times New Roman" w:hAnsi="Times New Roman" w:cs="Times New Roman"/>
          <w:lang w:val="kk-KZ"/>
        </w:rPr>
        <w:t>7) ӘҚҚ органымен және базалық операцияларды басқару пунктімен барлық қажетті байланыс құралдарының жарамдылығы.</w:t>
      </w:r>
    </w:p>
    <w:p w:rsidR="00040057" w:rsidRDefault="00040057" w:rsidP="00FD3272">
      <w:pPr>
        <w:spacing w:after="0"/>
        <w:ind w:firstLine="708"/>
        <w:jc w:val="both"/>
        <w:rPr>
          <w:rFonts w:ascii="Times New Roman" w:hAnsi="Times New Roman" w:cs="Times New Roman"/>
          <w:lang w:val="kk-KZ"/>
        </w:rPr>
      </w:pPr>
    </w:p>
    <w:p w:rsidR="00040057" w:rsidRPr="00040057" w:rsidRDefault="00040057" w:rsidP="00040057">
      <w:pPr>
        <w:spacing w:after="0"/>
        <w:ind w:firstLine="708"/>
        <w:jc w:val="both"/>
        <w:rPr>
          <w:rFonts w:ascii="Times New Roman" w:hAnsi="Times New Roman" w:cs="Times New Roman"/>
          <w:b/>
          <w:lang w:val="kk-KZ"/>
        </w:rPr>
      </w:pPr>
      <w:r w:rsidRPr="00040057">
        <w:rPr>
          <w:rFonts w:ascii="Times New Roman" w:hAnsi="Times New Roman" w:cs="Times New Roman"/>
          <w:b/>
          <w:lang w:val="kk-KZ"/>
        </w:rPr>
        <w:t xml:space="preserve">Тақырып 7. Әуеайлақ сызбасы: </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1) көлік құралдары мен әуе кемелеріне арналған барлық әуеайлақ белгілері, таңбалануы және жарық техникалық құралдары. Маневр жасау алаңында қолданылатын белгілерге, таңбалауға және жарық-техникалық құралдарға ерекше назар аудару;</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 xml:space="preserve">2) ҰҚЖ-ны қорғау үшін пайдаланылатын белгілерге, таңбаларға және жарық-техникалық құралдарға ерекше назар аудару; </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3)аспаптар бойынша қону жүйесі (ILS) сияқты аэронавигацияға қажетті жабдықтың сипаттамасы;</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 xml:space="preserve">4) ILS антеннасына байланысты қорғалған аймақтардың сипаттамасы; </w:t>
      </w:r>
    </w:p>
    <w:p w:rsidR="00FD3272"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5) ILS қорғалған аймақтарының сипаттамасы және олардың ҰҚЖ-дағы күту нүктелерімен байланысы;</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6) аспаптар/көзбен шолып қону бойынша қону үшін жабдықталған ұшу-қону жолағының, кедергілерден бос аймақтардың және жоспарланған учаскелердің сипаттамасы;</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 xml:space="preserve">7) реттелетін / реттелмейтін рульдеу жолдарының қиылысу ережесі; </w:t>
      </w:r>
    </w:p>
    <w:p w:rsid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8) нашар көріну жағдайларында операциялармен байланысты ерекше екпінмен маневрлеу алаңында пайдаланылатын жарық техникалық құралдардың сипаттамасы.</w:t>
      </w:r>
    </w:p>
    <w:p w:rsidR="00040057" w:rsidRPr="00040057" w:rsidRDefault="00040057" w:rsidP="00040057">
      <w:pPr>
        <w:spacing w:after="0"/>
        <w:ind w:firstLine="708"/>
        <w:jc w:val="both"/>
        <w:rPr>
          <w:rFonts w:ascii="Times New Roman" w:hAnsi="Times New Roman" w:cs="Times New Roman"/>
          <w:b/>
          <w:lang w:val="kk-KZ"/>
        </w:rPr>
      </w:pPr>
      <w:r w:rsidRPr="00040057">
        <w:rPr>
          <w:rFonts w:ascii="Times New Roman" w:hAnsi="Times New Roman" w:cs="Times New Roman"/>
          <w:b/>
          <w:lang w:val="kk-KZ"/>
        </w:rPr>
        <w:t xml:space="preserve">8-тақырып маневр алаңын қоса алғанда, бақыланатын аймақтағы қозғалысқа байланысты қауіпті факторлар: </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 xml:space="preserve">1) жылдамдықты шектеуге, тыйым салынған аймақтарға және тұраққа тыйым салуға қатысты нормативтік ережелер; </w:t>
      </w:r>
    </w:p>
    <w:p w:rsid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 xml:space="preserve">2) әуе кемелерінің айналасындағы қауіпті аймақтар; </w:t>
      </w:r>
    </w:p>
    <w:p w:rsidR="005C4F82" w:rsidRDefault="005C4F82" w:rsidP="00040057">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5C4F82" w:rsidRPr="005C4F82" w:rsidTr="000B005E">
        <w:tc>
          <w:tcPr>
            <w:tcW w:w="3829" w:type="dxa"/>
          </w:tcPr>
          <w:p w:rsidR="005C4F82" w:rsidRPr="005C4F82" w:rsidRDefault="005C4F82" w:rsidP="005C4F82">
            <w:pPr>
              <w:spacing w:line="259" w:lineRule="auto"/>
              <w:jc w:val="both"/>
              <w:rPr>
                <w:rFonts w:ascii="Times New Roman" w:hAnsi="Times New Roman" w:cs="Times New Roman"/>
                <w:sz w:val="18"/>
                <w:szCs w:val="18"/>
                <w:lang w:val="kk-KZ"/>
              </w:rPr>
            </w:pPr>
            <w:r w:rsidRPr="005C4F82">
              <w:rPr>
                <w:rFonts w:ascii="Times New Roman" w:hAnsi="Times New Roman" w:cs="Times New Roman"/>
                <w:sz w:val="18"/>
                <w:szCs w:val="18"/>
                <w:lang w:val="kk-KZ"/>
              </w:rPr>
              <w:lastRenderedPageBreak/>
              <w:t>«Хиуаз Доспанова  халықаралық әуежайы» АҚ</w:t>
            </w:r>
          </w:p>
        </w:tc>
        <w:tc>
          <w:tcPr>
            <w:tcW w:w="3684" w:type="dxa"/>
          </w:tcPr>
          <w:p w:rsidR="005C4F82" w:rsidRPr="005C4F82" w:rsidRDefault="005C4F82" w:rsidP="00263C36">
            <w:pPr>
              <w:spacing w:line="259" w:lineRule="auto"/>
              <w:jc w:val="both"/>
              <w:rPr>
                <w:rFonts w:ascii="Times New Roman" w:hAnsi="Times New Roman" w:cs="Times New Roman"/>
                <w:sz w:val="18"/>
                <w:szCs w:val="18"/>
                <w:lang w:val="kk-KZ"/>
              </w:rPr>
            </w:pPr>
            <w:r w:rsidRPr="005C4F82">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tc>
        <w:tc>
          <w:tcPr>
            <w:tcW w:w="3119" w:type="dxa"/>
          </w:tcPr>
          <w:p w:rsidR="005C4F82" w:rsidRPr="005C4F82" w:rsidRDefault="005C4F82" w:rsidP="005C4F82">
            <w:pPr>
              <w:spacing w:line="259" w:lineRule="auto"/>
              <w:jc w:val="both"/>
              <w:rPr>
                <w:rFonts w:ascii="Times New Roman" w:hAnsi="Times New Roman" w:cs="Times New Roman"/>
                <w:sz w:val="18"/>
                <w:szCs w:val="18"/>
                <w:lang w:val="kk-KZ"/>
              </w:rPr>
            </w:pPr>
            <w:r w:rsidRPr="005C4F82">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19</w:t>
            </w:r>
            <w:r w:rsidRPr="005C4F82">
              <w:rPr>
                <w:rFonts w:ascii="Times New Roman" w:hAnsi="Times New Roman" w:cs="Times New Roman"/>
                <w:sz w:val="18"/>
                <w:szCs w:val="18"/>
                <w:lang w:val="kk-KZ"/>
              </w:rPr>
              <w:t xml:space="preserve"> беті</w:t>
            </w:r>
          </w:p>
        </w:tc>
      </w:tr>
    </w:tbl>
    <w:p w:rsidR="005C4F82" w:rsidRPr="00040057" w:rsidRDefault="005C4F82" w:rsidP="005C4F82">
      <w:pPr>
        <w:spacing w:after="0"/>
        <w:jc w:val="both"/>
        <w:rPr>
          <w:rFonts w:ascii="Times New Roman" w:hAnsi="Times New Roman" w:cs="Times New Roman"/>
          <w:lang w:val="kk-KZ"/>
        </w:rPr>
      </w:pP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 xml:space="preserve">3) қозғалтқыштың соруы/соруы және қозғалтқыш газдарының ағысы, әуе винттері және тікұшақтардың ұшуы; </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 xml:space="preserve">4) әуе кемелеріне отын құю; </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 xml:space="preserve">5) бөгде заттар мен ағып кетулер; </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 xml:space="preserve">6) көлік құралын кері жүріспен беру; </w:t>
      </w:r>
    </w:p>
    <w:p w:rsidR="00040057" w:rsidRP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 xml:space="preserve">7) перрон бойымен жүретін қызметкерлер мен жолаушылар; </w:t>
      </w:r>
    </w:p>
    <w:p w:rsidR="00040057" w:rsidRDefault="00040057" w:rsidP="00040057">
      <w:pPr>
        <w:spacing w:after="0"/>
        <w:ind w:firstLine="708"/>
        <w:jc w:val="both"/>
        <w:rPr>
          <w:rFonts w:ascii="Times New Roman" w:hAnsi="Times New Roman" w:cs="Times New Roman"/>
          <w:lang w:val="kk-KZ"/>
        </w:rPr>
      </w:pPr>
      <w:r w:rsidRPr="00040057">
        <w:rPr>
          <w:rFonts w:ascii="Times New Roman" w:hAnsi="Times New Roman" w:cs="Times New Roman"/>
          <w:lang w:val="kk-KZ"/>
        </w:rPr>
        <w:t>8) телескоптық траптар және энергиямен жабдықтаудың стационарлық әуеайлақтық қондырғысы сияқты қызмет көрсетудің басқа да түрлері;</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 xml:space="preserve">9) әуе кемелерін кері рейске түсірудің, тиеудің және дайындаудың жалпы процесі; </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10) әуе кемесін авариялық тоқтату және отын беруді тоқтату рәсімдері;</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 xml:space="preserve">11) қауіпті жүк; </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 xml:space="preserve">12) Көлік құралдарын сүйретуге қойылатын жергілікті талаптар; </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 xml:space="preserve">13) тәуліктің түнгі уақытында жүргізуге қойылатын талаптар; </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14) қолайсыз метеожағдайларда, әсіресе нашар көріну кезінде жүргізуге қойылатын талаптар;</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 xml:space="preserve">15) маневр жасау алаңында болған кезде көлік құралы немесе радиобайланыс құралдары істен шыққан жағдайдағы іс-қимыл тәртібі; </w:t>
      </w:r>
    </w:p>
    <w:p w:rsid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16) авариялық жағдайда әуе кемелерінің, тіркеп сүйретілетін әуе кемелерінің, сондай-ақ құтқару және өрт сөндіру көлік құралдарының бірінші кезектілік құқығы қамтылуға тиіс.</w:t>
      </w:r>
    </w:p>
    <w:p w:rsidR="005C4F82" w:rsidRDefault="005C4F82" w:rsidP="005C4F82">
      <w:pPr>
        <w:spacing w:after="0"/>
        <w:ind w:firstLine="708"/>
        <w:jc w:val="both"/>
        <w:rPr>
          <w:rFonts w:ascii="Times New Roman" w:hAnsi="Times New Roman" w:cs="Times New Roman"/>
          <w:lang w:val="kk-KZ"/>
        </w:rPr>
      </w:pPr>
    </w:p>
    <w:p w:rsidR="005C4F82" w:rsidRPr="005C4F82" w:rsidRDefault="005C4F82" w:rsidP="005C4F82">
      <w:pPr>
        <w:spacing w:after="0"/>
        <w:ind w:firstLine="708"/>
        <w:jc w:val="both"/>
        <w:rPr>
          <w:rFonts w:ascii="Times New Roman" w:hAnsi="Times New Roman" w:cs="Times New Roman"/>
          <w:b/>
          <w:lang w:val="kk-KZ"/>
        </w:rPr>
      </w:pPr>
      <w:r w:rsidRPr="005C4F82">
        <w:rPr>
          <w:rFonts w:ascii="Times New Roman" w:hAnsi="Times New Roman" w:cs="Times New Roman"/>
          <w:b/>
          <w:lang w:val="kk-KZ"/>
        </w:rPr>
        <w:t>Тақырып 9. Әуеайлақтағы ұйымдар:</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 xml:space="preserve">5) стандарттарды белгілеу мен қолдаудағы әуеайлақты пайдаланушының рөлі; </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 xml:space="preserve">6) Азаматтық авиация саласындағы уәкілетті орган және оның міндеттері; </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7) көліктегі полицияның желілік бөлімі, оның бақыланатын аймақта жүргізумен байланысы;</w:t>
      </w:r>
    </w:p>
    <w:p w:rsidR="00FD327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8) ұшуды жүргізуге, денсаулық сақтауға және қауіпсіздігіне байланысты басқа да құқық қолдану өкілетті органдары болып табылады.</w:t>
      </w:r>
    </w:p>
    <w:p w:rsidR="00FD3272" w:rsidRDefault="00FD3272" w:rsidP="00FD3272">
      <w:pPr>
        <w:spacing w:after="0"/>
        <w:ind w:firstLine="708"/>
        <w:jc w:val="both"/>
        <w:rPr>
          <w:rFonts w:ascii="Times New Roman" w:hAnsi="Times New Roman" w:cs="Times New Roman"/>
          <w:lang w:val="kk-KZ"/>
        </w:rPr>
      </w:pPr>
    </w:p>
    <w:p w:rsidR="005C4F82" w:rsidRPr="005C4F82" w:rsidRDefault="005C4F82" w:rsidP="005C4F82">
      <w:pPr>
        <w:spacing w:after="0"/>
        <w:ind w:firstLine="708"/>
        <w:jc w:val="both"/>
        <w:rPr>
          <w:rFonts w:ascii="Times New Roman" w:hAnsi="Times New Roman" w:cs="Times New Roman"/>
          <w:b/>
          <w:lang w:val="kk-KZ"/>
        </w:rPr>
      </w:pPr>
      <w:r w:rsidRPr="005C4F82">
        <w:rPr>
          <w:rFonts w:ascii="Times New Roman" w:hAnsi="Times New Roman" w:cs="Times New Roman"/>
          <w:b/>
          <w:lang w:val="kk-KZ"/>
        </w:rPr>
        <w:t xml:space="preserve">Тақырып 10. Авариялық жағдайдағы іс-қимыл тәртібі: </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 xml:space="preserve">7)дағдарыстық жағдайдағы іс-әрекет және жауапкершілік саласы (әуежайда кез келген оқиға немесе елеулі инцидент кезінде); </w:t>
      </w:r>
    </w:p>
    <w:p w:rsidR="005C4F82" w:rsidRPr="005C4F8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 xml:space="preserve">8) көлік құралымен оқиға болған жағдайдағы іс-әрекеттер; </w:t>
      </w:r>
    </w:p>
    <w:p w:rsidR="00FD3272" w:rsidRDefault="005C4F82" w:rsidP="005C4F82">
      <w:pPr>
        <w:spacing w:after="0"/>
        <w:ind w:firstLine="708"/>
        <w:jc w:val="both"/>
        <w:rPr>
          <w:rFonts w:ascii="Times New Roman" w:hAnsi="Times New Roman" w:cs="Times New Roman"/>
          <w:lang w:val="kk-KZ"/>
        </w:rPr>
      </w:pPr>
      <w:r w:rsidRPr="005C4F82">
        <w:rPr>
          <w:rFonts w:ascii="Times New Roman" w:hAnsi="Times New Roman" w:cs="Times New Roman"/>
          <w:lang w:val="kk-KZ"/>
        </w:rPr>
        <w:t>9) көлік құралы әуе кемесіне тиген жағдайдағы нақты іс-әрекеттер;</w:t>
      </w:r>
    </w:p>
    <w:p w:rsidR="000B005E" w:rsidRDefault="000B005E" w:rsidP="005C4F82">
      <w:pPr>
        <w:spacing w:after="0"/>
        <w:ind w:firstLine="708"/>
        <w:jc w:val="both"/>
        <w:rPr>
          <w:rFonts w:ascii="Times New Roman" w:hAnsi="Times New Roman" w:cs="Times New Roman"/>
          <w:lang w:val="kk-KZ"/>
        </w:rPr>
      </w:pPr>
    </w:p>
    <w:p w:rsidR="000B005E" w:rsidRPr="000B005E" w:rsidRDefault="000B005E" w:rsidP="000B005E">
      <w:pPr>
        <w:spacing w:after="0"/>
        <w:ind w:firstLine="708"/>
        <w:jc w:val="both"/>
        <w:rPr>
          <w:rFonts w:ascii="Times New Roman" w:hAnsi="Times New Roman" w:cs="Times New Roman"/>
          <w:b/>
          <w:lang w:val="kk-KZ"/>
        </w:rPr>
      </w:pPr>
      <w:r w:rsidRPr="000B005E">
        <w:rPr>
          <w:rFonts w:ascii="Times New Roman" w:hAnsi="Times New Roman" w:cs="Times New Roman"/>
          <w:b/>
          <w:lang w:val="kk-KZ"/>
        </w:rPr>
        <w:t>Тақырып 11. Әуе кемелерімен танысу:</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1) әуе кемелерінің типтерін білу және әдетте әуеайлақта ұшуды орындайтын әуе кемелерінің барлық типтерін анықтай білу;</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2) радиотарату авиакомпанияларын білу;</w:t>
      </w:r>
    </w:p>
    <w:p w:rsid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3) қозғалтқыштармен, фюзеляжбен, басқару беттерімен, шассимен, оттармен, тесіктермен және т. б. байланысты авиациялық терминологияны білу.</w:t>
      </w:r>
    </w:p>
    <w:p w:rsidR="000B005E" w:rsidRDefault="000B005E" w:rsidP="000B005E">
      <w:pPr>
        <w:spacing w:after="0"/>
        <w:ind w:firstLine="708"/>
        <w:jc w:val="both"/>
        <w:rPr>
          <w:rFonts w:ascii="Times New Roman" w:hAnsi="Times New Roman" w:cs="Times New Roman"/>
          <w:lang w:val="kk-KZ"/>
        </w:rPr>
      </w:pPr>
    </w:p>
    <w:p w:rsidR="000B005E" w:rsidRPr="000B005E" w:rsidRDefault="000B005E" w:rsidP="000B005E">
      <w:pPr>
        <w:spacing w:after="0"/>
        <w:ind w:firstLine="708"/>
        <w:jc w:val="both"/>
        <w:rPr>
          <w:rFonts w:ascii="Times New Roman" w:hAnsi="Times New Roman" w:cs="Times New Roman"/>
          <w:b/>
          <w:lang w:val="kk-KZ"/>
        </w:rPr>
      </w:pPr>
      <w:r w:rsidRPr="000B005E">
        <w:rPr>
          <w:rFonts w:ascii="Times New Roman" w:hAnsi="Times New Roman" w:cs="Times New Roman"/>
          <w:b/>
          <w:lang w:val="kk-KZ"/>
        </w:rPr>
        <w:t>Практикалық дайындық (көзбен танысу):</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 xml:space="preserve">1) қызметтік жолдар, рульдеу жолдарымен қиылысуы және бақыланатын аймақта нашар көріну кезеңдеріндегі кез келген шектеулер; </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 xml:space="preserve">2) перрондар және тұрақ орындары; </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 xml:space="preserve">3) перрондарда көлік құралдары мен әуе кемелері үшін үстіңгі бетін бояумен таңбалау; </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 xml:space="preserve">4) тұрақ алаңдары және тұрақтың шектеулері; </w:t>
      </w:r>
    </w:p>
    <w:p w:rsidR="00FD3272"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 xml:space="preserve">5) жылдамдықты шектеу және ережелер; </w:t>
      </w:r>
    </w:p>
    <w:p w:rsidR="00FD3272" w:rsidRDefault="00FD3272" w:rsidP="00FD3272">
      <w:pPr>
        <w:spacing w:after="0"/>
        <w:ind w:firstLine="708"/>
        <w:jc w:val="both"/>
        <w:rPr>
          <w:rFonts w:ascii="Times New Roman" w:hAnsi="Times New Roman" w:cs="Times New Roman"/>
          <w:lang w:val="kk-KZ"/>
        </w:rPr>
      </w:pPr>
    </w:p>
    <w:p w:rsidR="00FD3272" w:rsidRDefault="00FD3272" w:rsidP="00FD3272">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FD3272" w:rsidRPr="00FD3272" w:rsidTr="000B005E">
        <w:tc>
          <w:tcPr>
            <w:tcW w:w="3829" w:type="dxa"/>
          </w:tcPr>
          <w:p w:rsidR="00FD3272" w:rsidRPr="00FD3272" w:rsidRDefault="00FD3272" w:rsidP="00FD3272">
            <w:pPr>
              <w:spacing w:line="259" w:lineRule="auto"/>
              <w:jc w:val="both"/>
              <w:rPr>
                <w:rFonts w:ascii="Times New Roman" w:hAnsi="Times New Roman" w:cs="Times New Roman"/>
                <w:sz w:val="18"/>
                <w:szCs w:val="18"/>
                <w:lang w:val="kk-KZ"/>
              </w:rPr>
            </w:pPr>
            <w:r w:rsidRPr="00FD3272">
              <w:rPr>
                <w:rFonts w:ascii="Times New Roman" w:hAnsi="Times New Roman" w:cs="Times New Roman"/>
                <w:sz w:val="18"/>
                <w:szCs w:val="18"/>
                <w:lang w:val="kk-KZ"/>
              </w:rPr>
              <w:lastRenderedPageBreak/>
              <w:t>«Хиуаз Доспанова  халықаралық әуежайы» АҚ</w:t>
            </w:r>
          </w:p>
        </w:tc>
        <w:tc>
          <w:tcPr>
            <w:tcW w:w="3684" w:type="dxa"/>
          </w:tcPr>
          <w:p w:rsidR="00FD3272" w:rsidRPr="00FD3272" w:rsidRDefault="00FD3272" w:rsidP="00263C36">
            <w:pPr>
              <w:spacing w:line="259" w:lineRule="auto"/>
              <w:jc w:val="both"/>
              <w:rPr>
                <w:rFonts w:ascii="Times New Roman" w:hAnsi="Times New Roman" w:cs="Times New Roman"/>
                <w:sz w:val="18"/>
                <w:szCs w:val="18"/>
                <w:lang w:val="kk-KZ"/>
              </w:rPr>
            </w:pPr>
            <w:r w:rsidRPr="00FD3272">
              <w:rPr>
                <w:rFonts w:ascii="Times New Roman" w:hAnsi="Times New Roman" w:cs="Times New Roman"/>
                <w:sz w:val="18"/>
                <w:szCs w:val="18"/>
                <w:lang w:val="kk-KZ"/>
              </w:rPr>
              <w:t>МЖ.</w:t>
            </w:r>
            <w:r w:rsidR="00263C36" w:rsidRPr="00263C36">
              <w:rPr>
                <w:rFonts w:ascii="Times New Roman" w:hAnsi="Times New Roman" w:cs="Times New Roman"/>
                <w:sz w:val="18"/>
                <w:szCs w:val="18"/>
                <w:lang w:val="kk-KZ"/>
              </w:rPr>
              <w:t xml:space="preserve"> Әуеайлақтағы  қозғалыс қағидаларын даярлау және қайта даярлау бағдарламасы</w:t>
            </w:r>
            <w:r w:rsidRPr="00FD3272">
              <w:rPr>
                <w:rFonts w:ascii="Times New Roman" w:hAnsi="Times New Roman" w:cs="Times New Roman"/>
                <w:sz w:val="18"/>
                <w:szCs w:val="18"/>
                <w:lang w:val="kk-KZ"/>
              </w:rPr>
              <w:t xml:space="preserve"> </w:t>
            </w:r>
          </w:p>
        </w:tc>
        <w:tc>
          <w:tcPr>
            <w:tcW w:w="3119" w:type="dxa"/>
          </w:tcPr>
          <w:p w:rsidR="00FD3272" w:rsidRPr="00FD3272" w:rsidRDefault="00FD3272" w:rsidP="005C4F82">
            <w:pPr>
              <w:spacing w:line="259" w:lineRule="auto"/>
              <w:jc w:val="both"/>
              <w:rPr>
                <w:rFonts w:ascii="Times New Roman" w:hAnsi="Times New Roman" w:cs="Times New Roman"/>
                <w:sz w:val="18"/>
                <w:szCs w:val="18"/>
                <w:lang w:val="kk-KZ"/>
              </w:rPr>
            </w:pPr>
            <w:r w:rsidRPr="00FD3272">
              <w:rPr>
                <w:rFonts w:ascii="Times New Roman" w:hAnsi="Times New Roman" w:cs="Times New Roman"/>
                <w:sz w:val="18"/>
                <w:szCs w:val="18"/>
                <w:lang w:val="kk-KZ"/>
              </w:rPr>
              <w:t>ДП 02-06.10-22  2</w:t>
            </w:r>
            <w:r w:rsidR="005C4F82">
              <w:rPr>
                <w:rFonts w:ascii="Times New Roman" w:hAnsi="Times New Roman" w:cs="Times New Roman"/>
                <w:sz w:val="18"/>
                <w:szCs w:val="18"/>
                <w:lang w:val="kk-KZ"/>
              </w:rPr>
              <w:t>6 беттің 20</w:t>
            </w:r>
            <w:r w:rsidRPr="00FD3272">
              <w:rPr>
                <w:rFonts w:ascii="Times New Roman" w:hAnsi="Times New Roman" w:cs="Times New Roman"/>
                <w:sz w:val="18"/>
                <w:szCs w:val="18"/>
                <w:lang w:val="kk-KZ"/>
              </w:rPr>
              <w:t xml:space="preserve"> беті</w:t>
            </w:r>
          </w:p>
        </w:tc>
      </w:tr>
    </w:tbl>
    <w:p w:rsidR="000B005E" w:rsidRDefault="000B005E" w:rsidP="000B005E">
      <w:pPr>
        <w:spacing w:after="0"/>
        <w:ind w:firstLine="708"/>
        <w:jc w:val="both"/>
        <w:rPr>
          <w:rFonts w:ascii="Times New Roman" w:hAnsi="Times New Roman" w:cs="Times New Roman"/>
          <w:lang w:val="kk-KZ"/>
        </w:rPr>
      </w:pPr>
    </w:p>
    <w:p w:rsid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6) әуе кемелерін кері рейске түсіру, тиеу және дайындау және әуе кемелерінің қозғалысы процесінде қауіпті факторлар болып табылады;</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7) ҰҚЖ( кірме және шығу маршруттарын қоса алғанда), күту аймақтары, рульдеу жолдары;</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8) ҰҚЖ-мен, күту орындарымен, I, II және III санаттар бойынша қонумен байланысты барлық белгілер, үстіңгі бетті таңбалау және жарық техникалық құралдар;</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 xml:space="preserve">9) рульдеу жолдарымен байланысты барлық белгілер, үстіңгі бетті таңбалау және жарық техникалық құралдар; </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10) перрондарды және маневрлеу алаңдарын шектейтін ерекше таңбалау;</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11) ILS, қорғалған аймақ, антенна, RVR жабдығы және өзге де Метеорологиялық жабдық сияқты аэронавигациялық құралдар;</w:t>
      </w:r>
    </w:p>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 xml:space="preserve">12) әуе кемелерінің қону, ұшып көтерілу немесе жермен жүру аймақтарының айналасында жүргізуге байланысты қауіпті факторлар; </w:t>
      </w:r>
    </w:p>
    <w:p w:rsid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13) осы жерде пайдаланылатын нақты аймақтардың немесе маршруттардың кез келген шартты атаулары көрсетілуге тиіс.</w:t>
      </w:r>
    </w:p>
    <w:p w:rsidR="000B005E" w:rsidRDefault="000B005E" w:rsidP="000B005E">
      <w:pPr>
        <w:spacing w:after="0"/>
        <w:ind w:firstLine="708"/>
        <w:jc w:val="both"/>
        <w:rPr>
          <w:rFonts w:ascii="Times New Roman" w:hAnsi="Times New Roman" w:cs="Times New Roman"/>
          <w:lang w:val="kk-KZ"/>
        </w:rPr>
      </w:pPr>
    </w:p>
    <w:p w:rsidR="000B005E" w:rsidRPr="000B005E" w:rsidRDefault="000B005E" w:rsidP="000B005E">
      <w:pPr>
        <w:spacing w:after="0"/>
        <w:ind w:firstLine="708"/>
        <w:jc w:val="both"/>
        <w:rPr>
          <w:rFonts w:ascii="Times New Roman" w:hAnsi="Times New Roman" w:cs="Times New Roman"/>
          <w:b/>
          <w:lang w:val="kk-KZ"/>
        </w:rPr>
      </w:pPr>
      <w:r w:rsidRPr="000B005E">
        <w:rPr>
          <w:rFonts w:ascii="Times New Roman" w:hAnsi="Times New Roman" w:cs="Times New Roman"/>
          <w:b/>
          <w:lang w:val="kk-KZ"/>
        </w:rPr>
        <w:t>3.4 маневрлеу алаңын қоса алғанда, бақыланатын аймақта көлік құралдарының қозғалыс ережелері бойынша m және R санатты жүргізушілерді қайта оқыту бағдарламасы</w:t>
      </w:r>
    </w:p>
    <w:p w:rsidR="000B005E" w:rsidRPr="000B005E" w:rsidRDefault="000B005E" w:rsidP="000B005E">
      <w:pPr>
        <w:spacing w:after="0"/>
        <w:ind w:firstLine="708"/>
        <w:jc w:val="both"/>
        <w:rPr>
          <w:rFonts w:ascii="Times New Roman" w:hAnsi="Times New Roman" w:cs="Times New Roman"/>
          <w:b/>
          <w:lang w:val="kk-KZ" w:bidi="en-US"/>
        </w:rPr>
      </w:pPr>
      <w:r w:rsidRPr="000B005E">
        <w:rPr>
          <w:rFonts w:ascii="Times New Roman" w:hAnsi="Times New Roman" w:cs="Times New Roman"/>
          <w:b/>
          <w:lang w:val="kk-KZ" w:bidi="en-US"/>
        </w:rPr>
        <w:t xml:space="preserve">3.4.1 </w:t>
      </w:r>
      <w:r>
        <w:rPr>
          <w:rFonts w:ascii="Times New Roman" w:hAnsi="Times New Roman" w:cs="Times New Roman"/>
          <w:b/>
          <w:lang w:val="kk-KZ" w:bidi="en-US"/>
        </w:rPr>
        <w:t xml:space="preserve">Оқыту </w:t>
      </w:r>
      <w:r w:rsidRPr="000B005E">
        <w:rPr>
          <w:rFonts w:ascii="Times New Roman" w:hAnsi="Times New Roman" w:cs="Times New Roman"/>
          <w:b/>
          <w:lang w:val="kk-KZ" w:bidi="en-US"/>
        </w:rPr>
        <w:t xml:space="preserve"> процесс</w:t>
      </w:r>
      <w:r>
        <w:rPr>
          <w:rFonts w:ascii="Times New Roman" w:hAnsi="Times New Roman" w:cs="Times New Roman"/>
          <w:b/>
          <w:lang w:val="kk-KZ" w:bidi="en-US"/>
        </w:rPr>
        <w:t>інің кестесі</w:t>
      </w:r>
    </w:p>
    <w:p w:rsidR="000B005E" w:rsidRPr="000B005E" w:rsidRDefault="000B005E" w:rsidP="000B005E">
      <w:pPr>
        <w:spacing w:after="0"/>
        <w:ind w:firstLine="708"/>
        <w:jc w:val="both"/>
        <w:rPr>
          <w:rFonts w:ascii="Times New Roman" w:hAnsi="Times New Roman" w:cs="Times New Roman"/>
          <w:b/>
          <w:lang w:val="kk-KZ"/>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9"/>
        <w:gridCol w:w="4560"/>
      </w:tblGrid>
      <w:tr w:rsidR="000B005E" w:rsidRPr="000B005E" w:rsidTr="000B005E">
        <w:trPr>
          <w:trHeight w:val="327"/>
        </w:trPr>
        <w:tc>
          <w:tcPr>
            <w:tcW w:w="567" w:type="dxa"/>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1</w:t>
            </w:r>
            <w:r w:rsidRPr="000B005E">
              <w:rPr>
                <w:rFonts w:ascii="Times New Roman" w:hAnsi="Times New Roman" w:cs="Times New Roman"/>
                <w:lang w:val="kk-KZ"/>
              </w:rPr>
              <w:t>1</w:t>
            </w:r>
            <w:r w:rsidRPr="000B005E">
              <w:rPr>
                <w:rFonts w:ascii="Times New Roman" w:hAnsi="Times New Roman" w:cs="Times New Roman"/>
              </w:rPr>
              <w:t>.</w:t>
            </w:r>
          </w:p>
        </w:tc>
        <w:tc>
          <w:tcPr>
            <w:tcW w:w="4399"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lang w:val="kk-KZ"/>
              </w:rPr>
              <w:t>Оқу күнінің саны</w:t>
            </w:r>
            <w:r w:rsidRPr="000B005E">
              <w:rPr>
                <w:rFonts w:ascii="Times New Roman" w:hAnsi="Times New Roman" w:cs="Times New Roman"/>
              </w:rPr>
              <w:t xml:space="preserve"> </w:t>
            </w:r>
          </w:p>
        </w:tc>
        <w:tc>
          <w:tcPr>
            <w:tcW w:w="4560" w:type="dxa"/>
            <w:vAlign w:val="center"/>
          </w:tcPr>
          <w:p w:rsidR="000B005E" w:rsidRPr="000B005E" w:rsidRDefault="000B005E" w:rsidP="000B005E">
            <w:pPr>
              <w:spacing w:after="0"/>
              <w:ind w:firstLine="708"/>
              <w:jc w:val="both"/>
              <w:rPr>
                <w:rFonts w:ascii="Times New Roman" w:hAnsi="Times New Roman" w:cs="Times New Roman"/>
              </w:rPr>
            </w:pPr>
            <w:r>
              <w:rPr>
                <w:rFonts w:ascii="Times New Roman" w:hAnsi="Times New Roman" w:cs="Times New Roman"/>
              </w:rPr>
              <w:t>3</w:t>
            </w:r>
            <w:r w:rsidRPr="000B005E">
              <w:rPr>
                <w:rFonts w:ascii="Times New Roman" w:hAnsi="Times New Roman" w:cs="Times New Roman"/>
              </w:rPr>
              <w:t xml:space="preserve"> күн</w:t>
            </w:r>
          </w:p>
        </w:tc>
      </w:tr>
      <w:tr w:rsidR="000B005E" w:rsidRPr="000B005E" w:rsidTr="000B005E">
        <w:trPr>
          <w:trHeight w:val="347"/>
        </w:trPr>
        <w:tc>
          <w:tcPr>
            <w:tcW w:w="567" w:type="dxa"/>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2</w:t>
            </w:r>
            <w:r w:rsidRPr="000B005E">
              <w:rPr>
                <w:rFonts w:ascii="Times New Roman" w:hAnsi="Times New Roman" w:cs="Times New Roman"/>
                <w:lang w:val="kk-KZ"/>
              </w:rPr>
              <w:t>2</w:t>
            </w:r>
            <w:r w:rsidRPr="000B005E">
              <w:rPr>
                <w:rFonts w:ascii="Times New Roman" w:hAnsi="Times New Roman" w:cs="Times New Roman"/>
              </w:rPr>
              <w:t>.</w:t>
            </w:r>
          </w:p>
        </w:tc>
        <w:tc>
          <w:tcPr>
            <w:tcW w:w="4399"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lang w:val="kk-KZ"/>
              </w:rPr>
              <w:t>Оқу жүктемесі</w:t>
            </w:r>
          </w:p>
        </w:tc>
        <w:tc>
          <w:tcPr>
            <w:tcW w:w="4560"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lang w:val="kk-KZ"/>
              </w:rPr>
              <w:t xml:space="preserve">күніне </w:t>
            </w:r>
            <w:r>
              <w:rPr>
                <w:rFonts w:ascii="Times New Roman" w:hAnsi="Times New Roman" w:cs="Times New Roman"/>
                <w:lang w:val="kk-KZ"/>
              </w:rPr>
              <w:t>3</w:t>
            </w:r>
            <w:r w:rsidRPr="000B005E">
              <w:rPr>
                <w:rFonts w:ascii="Times New Roman" w:hAnsi="Times New Roman" w:cs="Times New Roman"/>
                <w:lang w:val="kk-KZ"/>
              </w:rPr>
              <w:t xml:space="preserve"> сағат</w:t>
            </w:r>
          </w:p>
        </w:tc>
      </w:tr>
      <w:tr w:rsidR="000B005E" w:rsidRPr="000B005E" w:rsidTr="000B005E">
        <w:trPr>
          <w:trHeight w:val="347"/>
        </w:trPr>
        <w:tc>
          <w:tcPr>
            <w:tcW w:w="567" w:type="dxa"/>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3</w:t>
            </w:r>
            <w:r w:rsidRPr="000B005E">
              <w:rPr>
                <w:rFonts w:ascii="Times New Roman" w:hAnsi="Times New Roman" w:cs="Times New Roman"/>
                <w:lang w:val="kk-KZ"/>
              </w:rPr>
              <w:t>3</w:t>
            </w:r>
            <w:r w:rsidRPr="000B005E">
              <w:rPr>
                <w:rFonts w:ascii="Times New Roman" w:hAnsi="Times New Roman" w:cs="Times New Roman"/>
              </w:rPr>
              <w:t>.</w:t>
            </w:r>
          </w:p>
        </w:tc>
        <w:tc>
          <w:tcPr>
            <w:tcW w:w="4399"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Теор</w:t>
            </w:r>
            <w:r w:rsidRPr="000B005E">
              <w:rPr>
                <w:rFonts w:ascii="Times New Roman" w:hAnsi="Times New Roman" w:cs="Times New Roman"/>
                <w:lang w:val="kk-KZ"/>
              </w:rPr>
              <w:t>иялық оқу</w:t>
            </w:r>
          </w:p>
        </w:tc>
        <w:tc>
          <w:tcPr>
            <w:tcW w:w="4560" w:type="dxa"/>
            <w:vAlign w:val="center"/>
          </w:tcPr>
          <w:p w:rsidR="000B005E" w:rsidRPr="000B005E" w:rsidRDefault="000B005E" w:rsidP="000B005E">
            <w:pPr>
              <w:spacing w:after="0"/>
              <w:ind w:firstLine="708"/>
              <w:jc w:val="both"/>
              <w:rPr>
                <w:rFonts w:ascii="Times New Roman" w:hAnsi="Times New Roman" w:cs="Times New Roman"/>
                <w:lang w:val="kk-KZ"/>
              </w:rPr>
            </w:pPr>
            <w:r>
              <w:rPr>
                <w:rFonts w:ascii="Times New Roman" w:hAnsi="Times New Roman" w:cs="Times New Roman"/>
              </w:rPr>
              <w:t>3</w:t>
            </w:r>
            <w:r w:rsidRPr="000B005E">
              <w:rPr>
                <w:rFonts w:ascii="Times New Roman" w:hAnsi="Times New Roman" w:cs="Times New Roman"/>
              </w:rPr>
              <w:t xml:space="preserve"> са</w:t>
            </w:r>
            <w:r w:rsidRPr="000B005E">
              <w:rPr>
                <w:rFonts w:ascii="Times New Roman" w:hAnsi="Times New Roman" w:cs="Times New Roman"/>
                <w:lang w:val="kk-KZ"/>
              </w:rPr>
              <w:t>ғат</w:t>
            </w:r>
          </w:p>
        </w:tc>
      </w:tr>
      <w:tr w:rsidR="000B005E" w:rsidRPr="000B005E" w:rsidTr="000B005E">
        <w:trPr>
          <w:trHeight w:val="327"/>
        </w:trPr>
        <w:tc>
          <w:tcPr>
            <w:tcW w:w="567" w:type="dxa"/>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4</w:t>
            </w:r>
            <w:r w:rsidRPr="000B005E">
              <w:rPr>
                <w:rFonts w:ascii="Times New Roman" w:hAnsi="Times New Roman" w:cs="Times New Roman"/>
                <w:lang w:val="kk-KZ"/>
              </w:rPr>
              <w:t>4</w:t>
            </w:r>
            <w:r w:rsidRPr="000B005E">
              <w:rPr>
                <w:rFonts w:ascii="Times New Roman" w:hAnsi="Times New Roman" w:cs="Times New Roman"/>
              </w:rPr>
              <w:t>.</w:t>
            </w:r>
          </w:p>
        </w:tc>
        <w:tc>
          <w:tcPr>
            <w:tcW w:w="4399"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Практи</w:t>
            </w:r>
            <w:r w:rsidRPr="000B005E">
              <w:rPr>
                <w:rFonts w:ascii="Times New Roman" w:hAnsi="Times New Roman" w:cs="Times New Roman"/>
                <w:lang w:val="kk-KZ"/>
              </w:rPr>
              <w:t>калық сабақтар</w:t>
            </w:r>
          </w:p>
        </w:tc>
        <w:tc>
          <w:tcPr>
            <w:tcW w:w="4560" w:type="dxa"/>
            <w:vAlign w:val="center"/>
          </w:tcPr>
          <w:p w:rsidR="000B005E" w:rsidRPr="000B005E" w:rsidRDefault="000B005E" w:rsidP="000B005E">
            <w:pPr>
              <w:spacing w:after="0"/>
              <w:ind w:firstLine="708"/>
              <w:jc w:val="both"/>
              <w:rPr>
                <w:rFonts w:ascii="Times New Roman" w:hAnsi="Times New Roman" w:cs="Times New Roman"/>
                <w:lang w:val="kk-KZ"/>
              </w:rPr>
            </w:pPr>
            <w:r w:rsidRPr="000B005E">
              <w:rPr>
                <w:rFonts w:ascii="Times New Roman" w:hAnsi="Times New Roman" w:cs="Times New Roman"/>
                <w:lang w:val="kk-KZ"/>
              </w:rPr>
              <w:t xml:space="preserve">             </w:t>
            </w:r>
            <w:r>
              <w:rPr>
                <w:rFonts w:ascii="Times New Roman" w:hAnsi="Times New Roman" w:cs="Times New Roman"/>
                <w:lang w:val="kk-KZ"/>
              </w:rPr>
              <w:t>1</w:t>
            </w:r>
            <w:r w:rsidRPr="000B005E">
              <w:rPr>
                <w:rFonts w:ascii="Times New Roman" w:hAnsi="Times New Roman" w:cs="Times New Roman"/>
                <w:lang w:val="kk-KZ"/>
              </w:rPr>
              <w:t xml:space="preserve"> </w:t>
            </w:r>
            <w:r w:rsidRPr="000B005E">
              <w:rPr>
                <w:rFonts w:ascii="Times New Roman" w:hAnsi="Times New Roman" w:cs="Times New Roman"/>
              </w:rPr>
              <w:t xml:space="preserve"> с</w:t>
            </w:r>
            <w:r w:rsidRPr="000B005E">
              <w:rPr>
                <w:rFonts w:ascii="Times New Roman" w:hAnsi="Times New Roman" w:cs="Times New Roman"/>
                <w:lang w:val="kk-KZ"/>
              </w:rPr>
              <w:t>ағат</w:t>
            </w:r>
          </w:p>
        </w:tc>
      </w:tr>
      <w:tr w:rsidR="000B005E" w:rsidRPr="000B005E" w:rsidTr="000B005E">
        <w:trPr>
          <w:trHeight w:val="327"/>
        </w:trPr>
        <w:tc>
          <w:tcPr>
            <w:tcW w:w="567" w:type="dxa"/>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5</w:t>
            </w:r>
            <w:r w:rsidRPr="000B005E">
              <w:rPr>
                <w:rFonts w:ascii="Times New Roman" w:hAnsi="Times New Roman" w:cs="Times New Roman"/>
                <w:lang w:val="kk-KZ"/>
              </w:rPr>
              <w:t>5</w:t>
            </w:r>
            <w:r w:rsidRPr="000B005E">
              <w:rPr>
                <w:rFonts w:ascii="Times New Roman" w:hAnsi="Times New Roman" w:cs="Times New Roman"/>
              </w:rPr>
              <w:t>.</w:t>
            </w:r>
          </w:p>
        </w:tc>
        <w:tc>
          <w:tcPr>
            <w:tcW w:w="4399"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lang w:val="kk-KZ"/>
              </w:rPr>
              <w:t>Тағылымдама</w:t>
            </w:r>
            <w:r w:rsidRPr="000B005E">
              <w:rPr>
                <w:rFonts w:ascii="Times New Roman" w:hAnsi="Times New Roman" w:cs="Times New Roman"/>
              </w:rPr>
              <w:t xml:space="preserve"> (</w:t>
            </w:r>
            <w:r w:rsidRPr="000B005E">
              <w:rPr>
                <w:rFonts w:ascii="Times New Roman" w:hAnsi="Times New Roman" w:cs="Times New Roman"/>
                <w:lang w:val="kk-KZ"/>
              </w:rPr>
              <w:t>көлік жүргізу</w:t>
            </w:r>
            <w:r w:rsidRPr="000B005E">
              <w:rPr>
                <w:rFonts w:ascii="Times New Roman" w:hAnsi="Times New Roman" w:cs="Times New Roman"/>
              </w:rPr>
              <w:t>)</w:t>
            </w:r>
          </w:p>
        </w:tc>
        <w:tc>
          <w:tcPr>
            <w:tcW w:w="4560" w:type="dxa"/>
            <w:vAlign w:val="center"/>
          </w:tcPr>
          <w:p w:rsidR="000B005E" w:rsidRPr="000B005E" w:rsidRDefault="000B005E" w:rsidP="000B005E">
            <w:pPr>
              <w:spacing w:after="0"/>
              <w:ind w:firstLine="708"/>
              <w:jc w:val="both"/>
              <w:rPr>
                <w:rFonts w:ascii="Times New Roman" w:hAnsi="Times New Roman" w:cs="Times New Roman"/>
                <w:lang w:val="kk-KZ"/>
              </w:rPr>
            </w:pPr>
            <w:r>
              <w:rPr>
                <w:rFonts w:ascii="Times New Roman" w:hAnsi="Times New Roman" w:cs="Times New Roman"/>
              </w:rPr>
              <w:t>4</w:t>
            </w:r>
            <w:r w:rsidRPr="000B005E">
              <w:rPr>
                <w:rFonts w:ascii="Times New Roman" w:hAnsi="Times New Roman" w:cs="Times New Roman"/>
              </w:rPr>
              <w:t xml:space="preserve"> са</w:t>
            </w:r>
            <w:r w:rsidRPr="000B005E">
              <w:rPr>
                <w:rFonts w:ascii="Times New Roman" w:hAnsi="Times New Roman" w:cs="Times New Roman"/>
                <w:lang w:val="kk-KZ"/>
              </w:rPr>
              <w:t>ғат</w:t>
            </w:r>
          </w:p>
        </w:tc>
      </w:tr>
      <w:tr w:rsidR="000B005E" w:rsidRPr="000B005E" w:rsidTr="000B005E">
        <w:trPr>
          <w:trHeight w:val="327"/>
        </w:trPr>
        <w:tc>
          <w:tcPr>
            <w:tcW w:w="567" w:type="dxa"/>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6</w:t>
            </w:r>
            <w:r w:rsidRPr="000B005E">
              <w:rPr>
                <w:rFonts w:ascii="Times New Roman" w:hAnsi="Times New Roman" w:cs="Times New Roman"/>
                <w:lang w:val="kk-KZ"/>
              </w:rPr>
              <w:t>6</w:t>
            </w:r>
            <w:r w:rsidRPr="000B005E">
              <w:rPr>
                <w:rFonts w:ascii="Times New Roman" w:hAnsi="Times New Roman" w:cs="Times New Roman"/>
              </w:rPr>
              <w:t>.</w:t>
            </w:r>
          </w:p>
        </w:tc>
        <w:tc>
          <w:tcPr>
            <w:tcW w:w="4399"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lang w:val="kk-KZ"/>
              </w:rPr>
              <w:t>Емтихан</w:t>
            </w:r>
          </w:p>
        </w:tc>
        <w:tc>
          <w:tcPr>
            <w:tcW w:w="4560"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1/0,5 сағат</w:t>
            </w:r>
          </w:p>
        </w:tc>
      </w:tr>
      <w:tr w:rsidR="000B005E" w:rsidRPr="000B005E" w:rsidTr="000B005E">
        <w:trPr>
          <w:trHeight w:val="347"/>
        </w:trPr>
        <w:tc>
          <w:tcPr>
            <w:tcW w:w="567" w:type="dxa"/>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7</w:t>
            </w:r>
            <w:r w:rsidRPr="000B005E">
              <w:rPr>
                <w:rFonts w:ascii="Times New Roman" w:hAnsi="Times New Roman" w:cs="Times New Roman"/>
                <w:lang w:val="kk-KZ"/>
              </w:rPr>
              <w:t>7</w:t>
            </w:r>
            <w:r w:rsidRPr="000B005E">
              <w:rPr>
                <w:rFonts w:ascii="Times New Roman" w:hAnsi="Times New Roman" w:cs="Times New Roman"/>
              </w:rPr>
              <w:t>.</w:t>
            </w:r>
          </w:p>
        </w:tc>
        <w:tc>
          <w:tcPr>
            <w:tcW w:w="4399"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lang w:val="kk-KZ"/>
              </w:rPr>
              <w:t>Жалпы сағат саны</w:t>
            </w:r>
          </w:p>
        </w:tc>
        <w:tc>
          <w:tcPr>
            <w:tcW w:w="4560" w:type="dxa"/>
            <w:vAlign w:val="center"/>
          </w:tcPr>
          <w:p w:rsidR="000B005E" w:rsidRPr="000B005E" w:rsidRDefault="000B005E" w:rsidP="000B005E">
            <w:pPr>
              <w:spacing w:after="0"/>
              <w:ind w:firstLine="708"/>
              <w:jc w:val="both"/>
              <w:rPr>
                <w:rFonts w:ascii="Times New Roman" w:hAnsi="Times New Roman" w:cs="Times New Roman"/>
              </w:rPr>
            </w:pPr>
            <w:r>
              <w:rPr>
                <w:rFonts w:ascii="Times New Roman" w:hAnsi="Times New Roman" w:cs="Times New Roman"/>
              </w:rPr>
              <w:t>9</w:t>
            </w:r>
            <w:r w:rsidRPr="000B005E">
              <w:rPr>
                <w:rFonts w:ascii="Times New Roman" w:hAnsi="Times New Roman" w:cs="Times New Roman"/>
              </w:rPr>
              <w:t>,5 сағат</w:t>
            </w:r>
          </w:p>
        </w:tc>
      </w:tr>
      <w:tr w:rsidR="000B005E" w:rsidRPr="000B005E" w:rsidTr="000B005E">
        <w:trPr>
          <w:trHeight w:val="674"/>
        </w:trPr>
        <w:tc>
          <w:tcPr>
            <w:tcW w:w="567" w:type="dxa"/>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8</w:t>
            </w:r>
            <w:r w:rsidRPr="000B005E">
              <w:rPr>
                <w:rFonts w:ascii="Times New Roman" w:hAnsi="Times New Roman" w:cs="Times New Roman"/>
                <w:lang w:val="kk-KZ"/>
              </w:rPr>
              <w:t>8</w:t>
            </w:r>
            <w:r w:rsidRPr="000B005E">
              <w:rPr>
                <w:rFonts w:ascii="Times New Roman" w:hAnsi="Times New Roman" w:cs="Times New Roman"/>
              </w:rPr>
              <w:t>.</w:t>
            </w:r>
          </w:p>
        </w:tc>
        <w:tc>
          <w:tcPr>
            <w:tcW w:w="4399" w:type="dxa"/>
            <w:vAlign w:val="center"/>
          </w:tcPr>
          <w:p w:rsidR="000B005E" w:rsidRPr="000B005E" w:rsidRDefault="000B005E" w:rsidP="000B005E">
            <w:pPr>
              <w:spacing w:after="0"/>
              <w:jc w:val="both"/>
              <w:rPr>
                <w:rFonts w:ascii="Times New Roman" w:hAnsi="Times New Roman" w:cs="Times New Roman"/>
              </w:rPr>
            </w:pPr>
            <w:r w:rsidRPr="000B005E">
              <w:rPr>
                <w:rFonts w:ascii="Times New Roman" w:hAnsi="Times New Roman" w:cs="Times New Roman"/>
              </w:rPr>
              <w:t>Өткізу орны (білім беру ұйымының атауы)</w:t>
            </w:r>
          </w:p>
        </w:tc>
        <w:tc>
          <w:tcPr>
            <w:tcW w:w="4560" w:type="dxa"/>
            <w:vAlign w:val="center"/>
          </w:tcPr>
          <w:p w:rsidR="000B005E" w:rsidRPr="000B005E" w:rsidRDefault="000B005E" w:rsidP="000B005E">
            <w:pPr>
              <w:spacing w:after="0"/>
              <w:jc w:val="both"/>
              <w:rPr>
                <w:rFonts w:ascii="Times New Roman" w:hAnsi="Times New Roman" w:cs="Times New Roman"/>
              </w:rPr>
            </w:pPr>
            <w:r w:rsidRPr="000B005E">
              <w:rPr>
                <w:rFonts w:ascii="Times New Roman" w:hAnsi="Times New Roman" w:cs="Times New Roman"/>
                <w:lang w:val="kk-KZ"/>
              </w:rPr>
              <w:t>«Хиуаз Доспанова  халықаралық әуежайы» АҚ</w:t>
            </w:r>
            <w:r w:rsidRPr="000B005E">
              <w:rPr>
                <w:rFonts w:ascii="Times New Roman" w:hAnsi="Times New Roman" w:cs="Times New Roman"/>
              </w:rPr>
              <w:t xml:space="preserve">   </w:t>
            </w:r>
          </w:p>
        </w:tc>
      </w:tr>
      <w:tr w:rsidR="000B005E" w:rsidRPr="000B005E" w:rsidTr="000B005E">
        <w:trPr>
          <w:trHeight w:val="347"/>
        </w:trPr>
        <w:tc>
          <w:tcPr>
            <w:tcW w:w="567" w:type="dxa"/>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9</w:t>
            </w:r>
            <w:r w:rsidRPr="000B005E">
              <w:rPr>
                <w:rFonts w:ascii="Times New Roman" w:hAnsi="Times New Roman" w:cs="Times New Roman"/>
                <w:lang w:val="kk-KZ"/>
              </w:rPr>
              <w:t>9</w:t>
            </w:r>
            <w:r w:rsidRPr="000B005E">
              <w:rPr>
                <w:rFonts w:ascii="Times New Roman" w:hAnsi="Times New Roman" w:cs="Times New Roman"/>
              </w:rPr>
              <w:t>.</w:t>
            </w:r>
          </w:p>
        </w:tc>
        <w:tc>
          <w:tcPr>
            <w:tcW w:w="4399"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lang w:val="kk-KZ"/>
              </w:rPr>
              <w:t>Тыңдаушы саны</w:t>
            </w:r>
            <w:r w:rsidRPr="000B005E">
              <w:rPr>
                <w:rFonts w:ascii="Times New Roman" w:hAnsi="Times New Roman" w:cs="Times New Roman"/>
              </w:rPr>
              <w:t xml:space="preserve"> – </w:t>
            </w:r>
            <w:r w:rsidRPr="000B005E">
              <w:rPr>
                <w:rFonts w:ascii="Times New Roman" w:hAnsi="Times New Roman" w:cs="Times New Roman"/>
                <w:lang w:val="kk-KZ"/>
              </w:rPr>
              <w:t xml:space="preserve"> артық емес</w:t>
            </w:r>
          </w:p>
        </w:tc>
        <w:tc>
          <w:tcPr>
            <w:tcW w:w="4560"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 xml:space="preserve">10 </w:t>
            </w:r>
            <w:r w:rsidRPr="000B005E">
              <w:rPr>
                <w:rFonts w:ascii="Times New Roman" w:hAnsi="Times New Roman" w:cs="Times New Roman"/>
                <w:lang w:val="kk-KZ"/>
              </w:rPr>
              <w:t>адам</w:t>
            </w:r>
          </w:p>
        </w:tc>
      </w:tr>
      <w:tr w:rsidR="000B005E" w:rsidRPr="000B005E" w:rsidTr="000B005E">
        <w:trPr>
          <w:trHeight w:val="347"/>
        </w:trPr>
        <w:tc>
          <w:tcPr>
            <w:tcW w:w="567" w:type="dxa"/>
          </w:tcPr>
          <w:p w:rsidR="000B005E" w:rsidRPr="000B005E" w:rsidRDefault="000B005E" w:rsidP="000B005E">
            <w:pPr>
              <w:spacing w:after="0"/>
              <w:ind w:firstLine="708"/>
              <w:jc w:val="both"/>
              <w:rPr>
                <w:rFonts w:ascii="Times New Roman" w:hAnsi="Times New Roman" w:cs="Times New Roman"/>
              </w:rPr>
            </w:pPr>
          </w:p>
        </w:tc>
        <w:tc>
          <w:tcPr>
            <w:tcW w:w="4399"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 xml:space="preserve">Оқу </w:t>
            </w:r>
            <w:r>
              <w:rPr>
                <w:rFonts w:ascii="Times New Roman" w:hAnsi="Times New Roman" w:cs="Times New Roman"/>
                <w:lang w:val="kk-KZ"/>
              </w:rPr>
              <w:t>кезең</w:t>
            </w:r>
            <w:r w:rsidRPr="000B005E">
              <w:rPr>
                <w:rFonts w:ascii="Times New Roman" w:hAnsi="Times New Roman" w:cs="Times New Roman"/>
              </w:rPr>
              <w:t>ділігі</w:t>
            </w:r>
          </w:p>
        </w:tc>
        <w:tc>
          <w:tcPr>
            <w:tcW w:w="4560" w:type="dxa"/>
            <w:vAlign w:val="center"/>
          </w:tcPr>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M санатын алу үшін 5 жылда 1 рет,</w:t>
            </w:r>
          </w:p>
          <w:p w:rsidR="000B005E" w:rsidRPr="000B005E" w:rsidRDefault="000B005E" w:rsidP="000B005E">
            <w:pPr>
              <w:spacing w:after="0"/>
              <w:ind w:firstLine="708"/>
              <w:jc w:val="both"/>
              <w:rPr>
                <w:rFonts w:ascii="Times New Roman" w:hAnsi="Times New Roman" w:cs="Times New Roman"/>
              </w:rPr>
            </w:pPr>
            <w:r w:rsidRPr="000B005E">
              <w:rPr>
                <w:rFonts w:ascii="Times New Roman" w:hAnsi="Times New Roman" w:cs="Times New Roman"/>
              </w:rPr>
              <w:t>R санатын алу үшін 3 жылда 1 рет</w:t>
            </w:r>
          </w:p>
        </w:tc>
      </w:tr>
    </w:tbl>
    <w:p w:rsidR="000B005E" w:rsidRDefault="000B005E" w:rsidP="000B005E">
      <w:pPr>
        <w:spacing w:after="0"/>
        <w:ind w:firstLine="708"/>
        <w:jc w:val="both"/>
        <w:rPr>
          <w:rFonts w:ascii="Times New Roman" w:hAnsi="Times New Roman" w:cs="Times New Roman"/>
          <w:b/>
          <w:lang w:val="kk-KZ"/>
        </w:rPr>
      </w:pPr>
    </w:p>
    <w:p w:rsidR="00430086" w:rsidRPr="00430086" w:rsidRDefault="00430086" w:rsidP="00430086">
      <w:pPr>
        <w:spacing w:after="0"/>
        <w:ind w:firstLine="708"/>
        <w:jc w:val="both"/>
        <w:rPr>
          <w:rFonts w:ascii="Times New Roman" w:hAnsi="Times New Roman" w:cs="Times New Roman"/>
          <w:b/>
          <w:lang w:val="kk-KZ"/>
        </w:rPr>
      </w:pPr>
      <w:r w:rsidRPr="00430086">
        <w:rPr>
          <w:rFonts w:ascii="Times New Roman" w:hAnsi="Times New Roman" w:cs="Times New Roman"/>
          <w:b/>
          <w:lang w:val="kk-KZ"/>
        </w:rPr>
        <w:t>3.4.2 Курстың мақсаты</w:t>
      </w:r>
    </w:p>
    <w:p w:rsidR="00430086" w:rsidRPr="00430086" w:rsidRDefault="00430086" w:rsidP="00430086">
      <w:pPr>
        <w:spacing w:after="0"/>
        <w:ind w:firstLine="708"/>
        <w:jc w:val="both"/>
        <w:rPr>
          <w:rFonts w:ascii="Times New Roman" w:hAnsi="Times New Roman" w:cs="Times New Roman"/>
          <w:lang w:val="kk-KZ"/>
        </w:rPr>
      </w:pPr>
      <w:r w:rsidRPr="00430086">
        <w:rPr>
          <w:rFonts w:ascii="Times New Roman" w:hAnsi="Times New Roman" w:cs="Times New Roman"/>
          <w:lang w:val="kk-KZ"/>
        </w:rPr>
        <w:t>Курс функционалдық міндеттеріне сәйкес M/R санатындағы (әуежайдың бақыланатын аймағында, маневр жасау алаңын қоса алғанда) көлік құралдарын басқару құқығына талоны бар жүргізушілерге арналған.</w:t>
      </w:r>
    </w:p>
    <w:p w:rsidR="00430086" w:rsidRDefault="00430086" w:rsidP="000B005E">
      <w:pPr>
        <w:spacing w:after="0"/>
        <w:ind w:firstLine="708"/>
        <w:jc w:val="both"/>
        <w:rPr>
          <w:rFonts w:ascii="Times New Roman" w:hAnsi="Times New Roman" w:cs="Times New Roman"/>
          <w:b/>
          <w:lang w:val="kk-KZ"/>
        </w:rPr>
      </w:pPr>
    </w:p>
    <w:p w:rsidR="00430086" w:rsidRDefault="00430086" w:rsidP="000B005E">
      <w:pPr>
        <w:spacing w:after="0"/>
        <w:ind w:firstLine="708"/>
        <w:jc w:val="both"/>
        <w:rPr>
          <w:rFonts w:ascii="Times New Roman" w:hAnsi="Times New Roman" w:cs="Times New Roman"/>
          <w:b/>
          <w:lang w:val="kk-KZ"/>
        </w:rPr>
      </w:pPr>
    </w:p>
    <w:p w:rsidR="00263C36" w:rsidRDefault="00263C36" w:rsidP="000B005E">
      <w:pPr>
        <w:spacing w:after="0"/>
        <w:ind w:firstLine="708"/>
        <w:jc w:val="both"/>
        <w:rPr>
          <w:rFonts w:ascii="Times New Roman" w:hAnsi="Times New Roman" w:cs="Times New Roman"/>
          <w:b/>
          <w:lang w:val="kk-KZ"/>
        </w:rPr>
      </w:pPr>
    </w:p>
    <w:p w:rsidR="00263C36" w:rsidRDefault="00263C36" w:rsidP="000B005E">
      <w:pPr>
        <w:spacing w:after="0"/>
        <w:ind w:firstLine="708"/>
        <w:jc w:val="both"/>
        <w:rPr>
          <w:rFonts w:ascii="Times New Roman" w:hAnsi="Times New Roman" w:cs="Times New Roman"/>
          <w:b/>
          <w:lang w:val="kk-KZ"/>
        </w:rPr>
      </w:pPr>
    </w:p>
    <w:p w:rsidR="00430086" w:rsidRPr="000B005E" w:rsidRDefault="00430086" w:rsidP="000B005E">
      <w:pPr>
        <w:spacing w:after="0"/>
        <w:ind w:firstLine="708"/>
        <w:jc w:val="both"/>
        <w:rPr>
          <w:rFonts w:ascii="Times New Roman" w:hAnsi="Times New Roman" w:cs="Times New Roman"/>
          <w:b/>
          <w:lang w:val="kk-KZ"/>
        </w:rPr>
      </w:pPr>
    </w:p>
    <w:tbl>
      <w:tblPr>
        <w:tblStyle w:val="a3"/>
        <w:tblW w:w="10632" w:type="dxa"/>
        <w:tblInd w:w="-714" w:type="dxa"/>
        <w:tblLook w:val="04A0" w:firstRow="1" w:lastRow="0" w:firstColumn="1" w:lastColumn="0" w:noHBand="0" w:noVBand="1"/>
      </w:tblPr>
      <w:tblGrid>
        <w:gridCol w:w="3829"/>
        <w:gridCol w:w="3684"/>
        <w:gridCol w:w="3119"/>
      </w:tblGrid>
      <w:tr w:rsidR="000B005E" w:rsidRPr="000B005E" w:rsidTr="000B005E">
        <w:tc>
          <w:tcPr>
            <w:tcW w:w="3829" w:type="dxa"/>
          </w:tcPr>
          <w:p w:rsidR="000B005E" w:rsidRPr="000B005E" w:rsidRDefault="000B005E" w:rsidP="000B005E">
            <w:pPr>
              <w:spacing w:line="259" w:lineRule="auto"/>
              <w:jc w:val="both"/>
              <w:rPr>
                <w:rFonts w:ascii="Times New Roman" w:hAnsi="Times New Roman" w:cs="Times New Roman"/>
                <w:sz w:val="18"/>
                <w:szCs w:val="18"/>
                <w:lang w:val="kk-KZ"/>
              </w:rPr>
            </w:pPr>
            <w:r w:rsidRPr="000B005E">
              <w:rPr>
                <w:rFonts w:ascii="Times New Roman" w:hAnsi="Times New Roman" w:cs="Times New Roman"/>
                <w:sz w:val="18"/>
                <w:szCs w:val="18"/>
                <w:lang w:val="kk-KZ"/>
              </w:rPr>
              <w:lastRenderedPageBreak/>
              <w:t>«Хиуаз Доспанова  халықаралық әуежайы» АҚ</w:t>
            </w:r>
          </w:p>
        </w:tc>
        <w:tc>
          <w:tcPr>
            <w:tcW w:w="3684" w:type="dxa"/>
          </w:tcPr>
          <w:p w:rsidR="000B005E" w:rsidRPr="000B005E" w:rsidRDefault="000B005E" w:rsidP="00263C36">
            <w:pPr>
              <w:spacing w:line="259" w:lineRule="auto"/>
              <w:jc w:val="both"/>
              <w:rPr>
                <w:rFonts w:ascii="Times New Roman" w:hAnsi="Times New Roman" w:cs="Times New Roman"/>
                <w:sz w:val="18"/>
                <w:szCs w:val="18"/>
                <w:lang w:val="kk-KZ"/>
              </w:rPr>
            </w:pPr>
            <w:r w:rsidRPr="000B005E">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tc>
        <w:tc>
          <w:tcPr>
            <w:tcW w:w="3119" w:type="dxa"/>
          </w:tcPr>
          <w:p w:rsidR="000B005E" w:rsidRPr="000B005E" w:rsidRDefault="000B005E" w:rsidP="000B005E">
            <w:pPr>
              <w:spacing w:line="259" w:lineRule="auto"/>
              <w:jc w:val="both"/>
              <w:rPr>
                <w:rFonts w:ascii="Times New Roman" w:hAnsi="Times New Roman" w:cs="Times New Roman"/>
                <w:sz w:val="18"/>
                <w:szCs w:val="18"/>
                <w:lang w:val="kk-KZ"/>
              </w:rPr>
            </w:pPr>
            <w:r w:rsidRPr="000B005E">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21</w:t>
            </w:r>
            <w:r w:rsidRPr="000B005E">
              <w:rPr>
                <w:rFonts w:ascii="Times New Roman" w:hAnsi="Times New Roman" w:cs="Times New Roman"/>
                <w:sz w:val="18"/>
                <w:szCs w:val="18"/>
                <w:lang w:val="kk-KZ"/>
              </w:rPr>
              <w:t xml:space="preserve"> беті</w:t>
            </w:r>
          </w:p>
        </w:tc>
      </w:tr>
    </w:tbl>
    <w:p w:rsidR="00430086" w:rsidRPr="00430086" w:rsidRDefault="00430086" w:rsidP="00430086">
      <w:pPr>
        <w:spacing w:after="0"/>
        <w:ind w:firstLine="708"/>
        <w:jc w:val="both"/>
        <w:rPr>
          <w:rFonts w:ascii="Times New Roman" w:hAnsi="Times New Roman" w:cs="Times New Roman"/>
          <w:b/>
          <w:lang w:val="kk-KZ"/>
        </w:rPr>
      </w:pPr>
      <w:r w:rsidRPr="00430086">
        <w:rPr>
          <w:rFonts w:ascii="Times New Roman" w:hAnsi="Times New Roman" w:cs="Times New Roman"/>
          <w:b/>
          <w:lang w:val="kk-KZ"/>
        </w:rPr>
        <w:t>3.4.3 Оқу мақсаты</w:t>
      </w:r>
    </w:p>
    <w:p w:rsidR="00FD3272" w:rsidRDefault="00430086" w:rsidP="00430086">
      <w:pPr>
        <w:spacing w:after="0"/>
        <w:ind w:firstLine="708"/>
        <w:jc w:val="both"/>
        <w:rPr>
          <w:rFonts w:ascii="Times New Roman" w:hAnsi="Times New Roman" w:cs="Times New Roman"/>
          <w:lang w:val="kk-KZ"/>
        </w:rPr>
      </w:pPr>
      <w:r w:rsidRPr="00430086">
        <w:rPr>
          <w:rFonts w:ascii="Times New Roman" w:hAnsi="Times New Roman" w:cs="Times New Roman"/>
          <w:lang w:val="kk-KZ"/>
        </w:rPr>
        <w:t>Курстың мақсаты жүргізушілерді білім мен дағдыларды жаңарту және бекіту, сондай-ақ әуеайлақта туындаған өзгерістермен, жаңа жағдайлармен және талаптармен таныстыру үшін белгіленген уақыт кезеңінен кейін оқыту болып табылады.</w:t>
      </w:r>
    </w:p>
    <w:p w:rsidR="00430086" w:rsidRPr="00430086" w:rsidRDefault="00430086" w:rsidP="00430086">
      <w:pPr>
        <w:spacing w:after="0"/>
        <w:ind w:firstLine="708"/>
        <w:jc w:val="both"/>
        <w:rPr>
          <w:rFonts w:ascii="Times New Roman" w:hAnsi="Times New Roman" w:cs="Times New Roman"/>
          <w:b/>
          <w:lang w:val="kk-KZ"/>
        </w:rPr>
      </w:pPr>
      <w:r w:rsidRPr="00430086">
        <w:rPr>
          <w:rFonts w:ascii="Times New Roman" w:hAnsi="Times New Roman" w:cs="Times New Roman"/>
          <w:b/>
          <w:lang w:val="kk-KZ"/>
        </w:rPr>
        <w:t>3.4.4 жүргізушілерге қойылатын алдын ала талаптар</w:t>
      </w:r>
    </w:p>
    <w:p w:rsidR="00430086" w:rsidRDefault="00430086" w:rsidP="00430086">
      <w:pPr>
        <w:spacing w:after="0"/>
        <w:ind w:firstLine="708"/>
        <w:jc w:val="both"/>
        <w:rPr>
          <w:rFonts w:ascii="Times New Roman" w:hAnsi="Times New Roman" w:cs="Times New Roman"/>
          <w:lang w:val="kk-KZ"/>
        </w:rPr>
      </w:pPr>
      <w:r w:rsidRPr="00430086">
        <w:rPr>
          <w:rFonts w:ascii="Times New Roman" w:hAnsi="Times New Roman" w:cs="Times New Roman"/>
          <w:lang w:val="kk-KZ"/>
        </w:rPr>
        <w:t>Жүргізушілердің ҚР аумағында белгіленген үлгідегі көлік құралын басқаруға тиісті санаттағы қолданыстағы құқықтары болуы, медициналық тексеруден өтуі, әуеайлақта пайдаланылатын арнайы машинаны басқарудың материалдық бөлігін және тәртібін білуі, әуеайлақтың қолжетімділігі шектеулі тиісті аймақтарына рұқсаттамасы болуы тиіс. M/R санатындағы көлік құралын басқару құқығына талонды ұстаушы болып табылады.</w:t>
      </w:r>
    </w:p>
    <w:p w:rsidR="00430086" w:rsidRPr="00430086" w:rsidRDefault="00430086" w:rsidP="00430086">
      <w:pPr>
        <w:spacing w:after="0"/>
        <w:ind w:firstLine="708"/>
        <w:jc w:val="both"/>
        <w:rPr>
          <w:rFonts w:ascii="Times New Roman" w:hAnsi="Times New Roman" w:cs="Times New Roman"/>
          <w:b/>
          <w:lang w:val="kk-KZ"/>
        </w:rPr>
      </w:pPr>
      <w:r w:rsidRPr="00430086">
        <w:rPr>
          <w:rFonts w:ascii="Times New Roman" w:hAnsi="Times New Roman" w:cs="Times New Roman"/>
          <w:b/>
          <w:lang w:val="kk-KZ"/>
        </w:rPr>
        <w:t>3.4.5 емтихандарға және аттестаттауға жіберу шарттары</w:t>
      </w:r>
    </w:p>
    <w:p w:rsidR="00430086" w:rsidRPr="00430086" w:rsidRDefault="00430086" w:rsidP="00430086">
      <w:pPr>
        <w:spacing w:after="0"/>
        <w:ind w:firstLine="708"/>
        <w:jc w:val="both"/>
        <w:rPr>
          <w:rFonts w:ascii="Times New Roman" w:hAnsi="Times New Roman" w:cs="Times New Roman"/>
          <w:lang w:val="kk-KZ"/>
        </w:rPr>
      </w:pPr>
      <w:r w:rsidRPr="00430086">
        <w:rPr>
          <w:rFonts w:ascii="Times New Roman" w:hAnsi="Times New Roman" w:cs="Times New Roman"/>
          <w:lang w:val="kk-KZ"/>
        </w:rPr>
        <w:t>1) аудиториялық сабақтарға қатыспаған, көрсетілген көлемде тағылымдамадан өтпеген жағдайда жүргізуші емтихан тапсыруға жіберілмейді;</w:t>
      </w:r>
    </w:p>
    <w:p w:rsidR="00430086" w:rsidRPr="00430086" w:rsidRDefault="00430086" w:rsidP="00430086">
      <w:pPr>
        <w:spacing w:after="0"/>
        <w:ind w:firstLine="708"/>
        <w:jc w:val="both"/>
        <w:rPr>
          <w:rFonts w:ascii="Times New Roman" w:hAnsi="Times New Roman" w:cs="Times New Roman"/>
          <w:lang w:val="kk-KZ"/>
        </w:rPr>
      </w:pPr>
      <w:r w:rsidRPr="00430086">
        <w:rPr>
          <w:rFonts w:ascii="Times New Roman" w:hAnsi="Times New Roman" w:cs="Times New Roman"/>
          <w:lang w:val="kk-KZ"/>
        </w:rPr>
        <w:t>2) аттестаттау үшін ең төмен рейтинг – тестілеу және көлік құралын жүргізу бойынша жаттығуларды орындау кезінде дұрыс жауаптардың кемінде 75% - ы.;</w:t>
      </w:r>
    </w:p>
    <w:p w:rsidR="00430086" w:rsidRPr="00430086" w:rsidRDefault="00430086" w:rsidP="00430086">
      <w:pPr>
        <w:spacing w:after="0"/>
        <w:ind w:firstLine="708"/>
        <w:jc w:val="both"/>
        <w:rPr>
          <w:rFonts w:ascii="Times New Roman" w:hAnsi="Times New Roman" w:cs="Times New Roman"/>
          <w:lang w:val="kk-KZ"/>
        </w:rPr>
      </w:pPr>
      <w:r w:rsidRPr="00430086">
        <w:rPr>
          <w:rFonts w:ascii="Times New Roman" w:hAnsi="Times New Roman" w:cs="Times New Roman"/>
          <w:lang w:val="kk-KZ"/>
        </w:rPr>
        <w:t>3) егер жүргізуші теориялық курс және/немесе жүргізу бойынша 75% жинамаса, онда ол емтиханды кемінде екі аптадан кейін қайта тапсыра алады.</w:t>
      </w:r>
    </w:p>
    <w:p w:rsidR="00430086" w:rsidRDefault="00430086" w:rsidP="00430086">
      <w:pPr>
        <w:spacing w:after="0"/>
        <w:ind w:firstLine="708"/>
        <w:jc w:val="both"/>
        <w:rPr>
          <w:rFonts w:ascii="Times New Roman" w:hAnsi="Times New Roman" w:cs="Times New Roman"/>
          <w:lang w:val="kk-KZ"/>
        </w:rPr>
      </w:pPr>
      <w:r w:rsidRPr="00430086">
        <w:rPr>
          <w:rFonts w:ascii="Times New Roman" w:hAnsi="Times New Roman" w:cs="Times New Roman"/>
          <w:lang w:val="kk-KZ"/>
        </w:rPr>
        <w:t>4) емтиханды қайта тапсырудың ең көп саны – 2 реттен артық емес, олай болмаған жағдайда жүргізуші курсты қайта өту үшін жіберіледі.</w:t>
      </w:r>
    </w:p>
    <w:p w:rsidR="00430086" w:rsidRPr="00430086" w:rsidRDefault="00430086" w:rsidP="00430086">
      <w:pPr>
        <w:spacing w:after="0"/>
        <w:ind w:firstLine="708"/>
        <w:jc w:val="both"/>
        <w:rPr>
          <w:rFonts w:ascii="Times New Roman" w:hAnsi="Times New Roman" w:cs="Times New Roman"/>
          <w:lang w:val="kk-KZ"/>
        </w:rPr>
      </w:pPr>
      <w:r w:rsidRPr="00430086">
        <w:rPr>
          <w:rFonts w:ascii="Times New Roman" w:hAnsi="Times New Roman" w:cs="Times New Roman"/>
          <w:b/>
          <w:lang w:val="kk-KZ"/>
        </w:rPr>
        <w:t>3.2.6 Тематикалық жоспар</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2751"/>
        <w:gridCol w:w="1100"/>
        <w:gridCol w:w="1309"/>
        <w:gridCol w:w="1588"/>
        <w:gridCol w:w="1701"/>
        <w:gridCol w:w="1134"/>
      </w:tblGrid>
      <w:tr w:rsidR="00430086" w:rsidRPr="00430086" w:rsidTr="00430086">
        <w:trPr>
          <w:trHeight w:val="279"/>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w:t>
            </w:r>
          </w:p>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Пр/с</w:t>
            </w:r>
          </w:p>
        </w:tc>
        <w:tc>
          <w:tcPr>
            <w:tcW w:w="2751" w:type="dxa"/>
            <w:vMerge w:val="restart"/>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Тақырып атауы</w:t>
            </w:r>
          </w:p>
        </w:tc>
        <w:tc>
          <w:tcPr>
            <w:tcW w:w="6832" w:type="dxa"/>
            <w:gridSpan w:val="5"/>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Сағат саны</w:t>
            </w:r>
          </w:p>
        </w:tc>
      </w:tr>
      <w:tr w:rsidR="00430086" w:rsidRPr="00430086" w:rsidTr="00430086">
        <w:trPr>
          <w:trHeight w:val="295"/>
          <w:jc w:val="center"/>
        </w:trPr>
        <w:tc>
          <w:tcPr>
            <w:tcW w:w="618" w:type="dxa"/>
            <w:vMerge/>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p>
        </w:tc>
        <w:tc>
          <w:tcPr>
            <w:tcW w:w="2751" w:type="dxa"/>
            <w:vMerge/>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Лекция</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Семинар</w:t>
            </w:r>
          </w:p>
        </w:tc>
        <w:tc>
          <w:tcPr>
            <w:tcW w:w="158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rPr>
              <w:t>Көрнекі таныстыру</w:t>
            </w: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Тағылымдама</w:t>
            </w:r>
          </w:p>
        </w:tc>
        <w:tc>
          <w:tcPr>
            <w:tcW w:w="1134"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Емтихан</w:t>
            </w:r>
          </w:p>
        </w:tc>
      </w:tr>
      <w:tr w:rsidR="00430086" w:rsidRPr="00430086" w:rsidTr="00430086">
        <w:trPr>
          <w:trHeight w:val="327"/>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1.</w:t>
            </w:r>
          </w:p>
        </w:tc>
        <w:tc>
          <w:tcPr>
            <w:tcW w:w="2751"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 xml:space="preserve">Әуежайдың бақыланатын аймағында көлік құралын басқару құқығы </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0,1</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345"/>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Pr>
                <w:rFonts w:ascii="Times New Roman" w:hAnsi="Times New Roman" w:cs="Times New Roman"/>
                <w:sz w:val="18"/>
                <w:szCs w:val="18"/>
                <w:lang w:val="kk-KZ"/>
              </w:rPr>
              <w:t>22.</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iCs/>
                <w:sz w:val="18"/>
                <w:szCs w:val="18"/>
              </w:rPr>
            </w:pPr>
            <w:r w:rsidRPr="00430086">
              <w:rPr>
                <w:rFonts w:ascii="Times New Roman" w:hAnsi="Times New Roman" w:cs="Times New Roman"/>
                <w:sz w:val="18"/>
                <w:szCs w:val="18"/>
              </w:rPr>
              <w:t xml:space="preserve">Ұлттық заңнама және реттеу </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0,2</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421"/>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3.</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iCs/>
                <w:sz w:val="18"/>
                <w:szCs w:val="18"/>
              </w:rPr>
            </w:pPr>
            <w:r w:rsidRPr="00430086">
              <w:rPr>
                <w:rFonts w:ascii="Times New Roman" w:hAnsi="Times New Roman" w:cs="Times New Roman"/>
                <w:sz w:val="18"/>
                <w:szCs w:val="18"/>
              </w:rPr>
              <w:t xml:space="preserve">Әуеайлақтық нормативтік ережелер мен талаптар </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0,3</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421"/>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4</w:t>
            </w:r>
            <w:r>
              <w:rPr>
                <w:rFonts w:ascii="Times New Roman" w:hAnsi="Times New Roman" w:cs="Times New Roman"/>
                <w:sz w:val="18"/>
                <w:szCs w:val="18"/>
                <w:lang w:val="kk-KZ"/>
              </w:rPr>
              <w:t>4</w:t>
            </w:r>
            <w:r w:rsidRPr="00430086">
              <w:rPr>
                <w:rFonts w:ascii="Times New Roman" w:hAnsi="Times New Roman" w:cs="Times New Roman"/>
                <w:sz w:val="18"/>
                <w:szCs w:val="18"/>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rPr>
            </w:pPr>
            <w:r w:rsidRPr="00430086">
              <w:rPr>
                <w:rFonts w:ascii="Times New Roman" w:hAnsi="Times New Roman" w:cs="Times New Roman"/>
                <w:sz w:val="18"/>
                <w:szCs w:val="18"/>
              </w:rPr>
              <w:t>Әуе қозғалысын басқару</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0,3</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414"/>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5</w:t>
            </w:r>
            <w:r>
              <w:rPr>
                <w:rFonts w:ascii="Times New Roman" w:hAnsi="Times New Roman" w:cs="Times New Roman"/>
                <w:sz w:val="18"/>
                <w:szCs w:val="18"/>
                <w:lang w:val="kk-KZ"/>
              </w:rPr>
              <w:t>5</w:t>
            </w:r>
            <w:r w:rsidRPr="00430086">
              <w:rPr>
                <w:rFonts w:ascii="Times New Roman" w:hAnsi="Times New Roman" w:cs="Times New Roman"/>
                <w:sz w:val="18"/>
                <w:szCs w:val="18"/>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iCs/>
                <w:sz w:val="18"/>
                <w:szCs w:val="18"/>
              </w:rPr>
            </w:pPr>
            <w:r w:rsidRPr="00430086">
              <w:rPr>
                <w:rFonts w:ascii="Times New Roman" w:hAnsi="Times New Roman" w:cs="Times New Roman"/>
                <w:sz w:val="18"/>
                <w:szCs w:val="18"/>
              </w:rPr>
              <w:t xml:space="preserve">Жүргізушілердің жауапкершілігі </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0,3</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279"/>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6</w:t>
            </w:r>
            <w:r>
              <w:rPr>
                <w:rFonts w:ascii="Times New Roman" w:hAnsi="Times New Roman" w:cs="Times New Roman"/>
                <w:sz w:val="18"/>
                <w:szCs w:val="18"/>
                <w:lang w:val="kk-KZ"/>
              </w:rPr>
              <w:t>6</w:t>
            </w:r>
            <w:r w:rsidRPr="00430086">
              <w:rPr>
                <w:rFonts w:ascii="Times New Roman" w:hAnsi="Times New Roman" w:cs="Times New Roman"/>
                <w:sz w:val="18"/>
                <w:szCs w:val="18"/>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iCs/>
                <w:sz w:val="18"/>
                <w:szCs w:val="18"/>
              </w:rPr>
            </w:pPr>
            <w:r w:rsidRPr="00430086">
              <w:rPr>
                <w:rFonts w:ascii="Times New Roman" w:hAnsi="Times New Roman" w:cs="Times New Roman"/>
                <w:sz w:val="18"/>
                <w:szCs w:val="18"/>
              </w:rPr>
              <w:t xml:space="preserve">Көлік құралына қатысты стандарттар </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0,3</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279"/>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7</w:t>
            </w:r>
            <w:r>
              <w:rPr>
                <w:rFonts w:ascii="Times New Roman" w:hAnsi="Times New Roman" w:cs="Times New Roman"/>
                <w:sz w:val="18"/>
                <w:szCs w:val="18"/>
                <w:lang w:val="kk-KZ"/>
              </w:rPr>
              <w:t>7</w:t>
            </w:r>
            <w:r w:rsidRPr="00430086">
              <w:rPr>
                <w:rFonts w:ascii="Times New Roman" w:hAnsi="Times New Roman" w:cs="Times New Roman"/>
                <w:sz w:val="18"/>
                <w:szCs w:val="18"/>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iCs/>
                <w:sz w:val="18"/>
                <w:szCs w:val="18"/>
              </w:rPr>
            </w:pPr>
            <w:r w:rsidRPr="00430086">
              <w:rPr>
                <w:rFonts w:ascii="Times New Roman" w:hAnsi="Times New Roman" w:cs="Times New Roman"/>
                <w:sz w:val="18"/>
                <w:szCs w:val="18"/>
              </w:rPr>
              <w:t xml:space="preserve">Әуеайлақтың схемасы </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0,5</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Pr>
                <w:rFonts w:ascii="Times New Roman" w:hAnsi="Times New Roman" w:cs="Times New Roman"/>
                <w:sz w:val="18"/>
                <w:szCs w:val="18"/>
                <w:lang w:val="kk-KZ"/>
              </w:rPr>
              <w:t>0,1</w:t>
            </w: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r>
              <w:rPr>
                <w:rFonts w:ascii="Times New Roman" w:hAnsi="Times New Roman" w:cs="Times New Roman"/>
                <w:sz w:val="18"/>
                <w:szCs w:val="18"/>
                <w:lang w:val="kk-KZ"/>
              </w:rPr>
              <w:t>0,2</w:t>
            </w: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8</w:t>
            </w:r>
            <w:r>
              <w:rPr>
                <w:rFonts w:ascii="Times New Roman" w:hAnsi="Times New Roman" w:cs="Times New Roman"/>
                <w:sz w:val="18"/>
                <w:szCs w:val="18"/>
                <w:lang w:val="kk-KZ"/>
              </w:rPr>
              <w:t>8</w:t>
            </w:r>
            <w:r w:rsidRPr="00430086">
              <w:rPr>
                <w:rFonts w:ascii="Times New Roman" w:hAnsi="Times New Roman" w:cs="Times New Roman"/>
                <w:sz w:val="18"/>
                <w:szCs w:val="18"/>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iCs/>
                <w:sz w:val="18"/>
                <w:szCs w:val="18"/>
                <w:lang w:val="kk-KZ"/>
              </w:rPr>
            </w:pPr>
            <w:r w:rsidRPr="00430086">
              <w:rPr>
                <w:rFonts w:ascii="Times New Roman" w:hAnsi="Times New Roman" w:cs="Times New Roman"/>
                <w:sz w:val="18"/>
                <w:szCs w:val="18"/>
                <w:lang w:val="kk-KZ"/>
              </w:rPr>
              <w:t xml:space="preserve">Бақыланатын аймақтағы жалпы қозғалысқа байланысты қауіпті факторлар </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0,5</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0,2</w:t>
            </w: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p w:rsidR="00430086" w:rsidRPr="00430086" w:rsidRDefault="00430086" w:rsidP="00430086">
            <w:pPr>
              <w:spacing w:after="0"/>
              <w:ind w:firstLine="708"/>
              <w:jc w:val="both"/>
              <w:rPr>
                <w:rFonts w:ascii="Times New Roman" w:hAnsi="Times New Roman" w:cs="Times New Roman"/>
                <w:sz w:val="18"/>
                <w:szCs w:val="18"/>
                <w:lang w:val="kk-KZ"/>
              </w:rPr>
            </w:pPr>
            <w:r>
              <w:rPr>
                <w:rFonts w:ascii="Times New Roman" w:hAnsi="Times New Roman" w:cs="Times New Roman"/>
                <w:sz w:val="18"/>
                <w:szCs w:val="18"/>
                <w:lang w:val="kk-KZ"/>
              </w:rPr>
              <w:t>0,2</w:t>
            </w: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9</w:t>
            </w:r>
            <w:r>
              <w:rPr>
                <w:rFonts w:ascii="Times New Roman" w:hAnsi="Times New Roman" w:cs="Times New Roman"/>
                <w:sz w:val="18"/>
                <w:szCs w:val="18"/>
                <w:lang w:val="kk-KZ"/>
              </w:rPr>
              <w:t>9</w:t>
            </w:r>
            <w:r w:rsidRPr="00430086">
              <w:rPr>
                <w:rFonts w:ascii="Times New Roman" w:hAnsi="Times New Roman" w:cs="Times New Roman"/>
                <w:sz w:val="18"/>
                <w:szCs w:val="18"/>
                <w:lang w:val="kk-KZ"/>
              </w:rPr>
              <w:t>.</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rPr>
            </w:pPr>
            <w:r w:rsidRPr="00430086">
              <w:rPr>
                <w:rFonts w:ascii="Times New Roman" w:hAnsi="Times New Roman" w:cs="Times New Roman"/>
                <w:sz w:val="18"/>
                <w:szCs w:val="18"/>
              </w:rPr>
              <w:t xml:space="preserve">Әуеайлақтағы ұйымдар </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0,1</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1</w:t>
            </w:r>
            <w:r>
              <w:rPr>
                <w:rFonts w:ascii="Times New Roman" w:hAnsi="Times New Roman" w:cs="Times New Roman"/>
                <w:sz w:val="18"/>
                <w:szCs w:val="18"/>
                <w:lang w:val="kk-KZ"/>
              </w:rPr>
              <w:t>1</w:t>
            </w:r>
            <w:r w:rsidRPr="00430086">
              <w:rPr>
                <w:rFonts w:ascii="Times New Roman" w:hAnsi="Times New Roman" w:cs="Times New Roman"/>
                <w:sz w:val="18"/>
                <w:szCs w:val="18"/>
                <w:lang w:val="kk-KZ"/>
              </w:rPr>
              <w:t>0.</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 xml:space="preserve">Авариялық жағдайдағы іс-қимыл тәртібі </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0,2</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11.</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rPr>
            </w:pPr>
            <w:r w:rsidRPr="00430086">
              <w:rPr>
                <w:rFonts w:ascii="Times New Roman" w:hAnsi="Times New Roman" w:cs="Times New Roman"/>
                <w:sz w:val="18"/>
                <w:szCs w:val="18"/>
              </w:rPr>
              <w:t>Әуе кемелерімен танысу</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lang w:val="kk-KZ"/>
              </w:rPr>
            </w:pPr>
            <w:r>
              <w:rPr>
                <w:rFonts w:ascii="Times New Roman" w:hAnsi="Times New Roman" w:cs="Times New Roman"/>
                <w:sz w:val="18"/>
                <w:szCs w:val="18"/>
                <w:lang w:val="kk-KZ"/>
              </w:rPr>
              <w:t>0,2</w:t>
            </w: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0,1</w:t>
            </w: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r>
              <w:rPr>
                <w:rFonts w:ascii="Times New Roman" w:hAnsi="Times New Roman" w:cs="Times New Roman"/>
                <w:sz w:val="18"/>
                <w:szCs w:val="18"/>
                <w:lang w:val="kk-KZ"/>
              </w:rPr>
              <w:t>0,2</w:t>
            </w: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542"/>
          <w:jc w:val="center"/>
        </w:trPr>
        <w:tc>
          <w:tcPr>
            <w:tcW w:w="618"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12.</w:t>
            </w:r>
          </w:p>
        </w:tc>
        <w:tc>
          <w:tcPr>
            <w:tcW w:w="275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jc w:val="both"/>
              <w:rPr>
                <w:rFonts w:ascii="Times New Roman" w:hAnsi="Times New Roman" w:cs="Times New Roman"/>
                <w:sz w:val="18"/>
                <w:szCs w:val="18"/>
              </w:rPr>
            </w:pPr>
            <w:r w:rsidRPr="00430086">
              <w:rPr>
                <w:rFonts w:ascii="Times New Roman" w:hAnsi="Times New Roman" w:cs="Times New Roman"/>
                <w:sz w:val="18"/>
                <w:szCs w:val="18"/>
                <w:lang w:val="kk-KZ"/>
              </w:rPr>
              <w:t>Тағылымдама</w:t>
            </w:r>
          </w:p>
        </w:tc>
        <w:tc>
          <w:tcPr>
            <w:tcW w:w="1100"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309"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588"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701" w:type="dxa"/>
            <w:tcBorders>
              <w:top w:val="single" w:sz="4" w:space="0" w:color="auto"/>
              <w:left w:val="single" w:sz="4" w:space="0" w:color="auto"/>
              <w:bottom w:val="single" w:sz="4" w:space="0" w:color="auto"/>
              <w:right w:val="single" w:sz="4" w:space="0" w:color="auto"/>
            </w:tcBorders>
            <w:vAlign w:val="center"/>
          </w:tcPr>
          <w:p w:rsidR="00430086" w:rsidRPr="00430086" w:rsidRDefault="00430086" w:rsidP="00430086">
            <w:pPr>
              <w:spacing w:after="0"/>
              <w:ind w:firstLine="708"/>
              <w:jc w:val="both"/>
              <w:rPr>
                <w:rFonts w:ascii="Times New Roman" w:hAnsi="Times New Roman" w:cs="Times New Roman"/>
                <w:sz w:val="18"/>
                <w:szCs w:val="18"/>
                <w:lang w:val="kk-KZ"/>
              </w:rPr>
            </w:pPr>
            <w:r>
              <w:rPr>
                <w:rFonts w:ascii="Times New Roman" w:hAnsi="Times New Roman" w:cs="Times New Roman"/>
                <w:sz w:val="18"/>
                <w:szCs w:val="18"/>
                <w:lang w:val="kk-KZ"/>
              </w:rPr>
              <w:t>4</w:t>
            </w:r>
          </w:p>
        </w:tc>
        <w:tc>
          <w:tcPr>
            <w:tcW w:w="1134" w:type="dxa"/>
            <w:tcBorders>
              <w:top w:val="single" w:sz="4" w:space="0" w:color="auto"/>
              <w:left w:val="single" w:sz="4" w:space="0" w:color="auto"/>
              <w:bottom w:val="single" w:sz="4" w:space="0" w:color="auto"/>
              <w:right w:val="single" w:sz="4" w:space="0" w:color="auto"/>
            </w:tcBorders>
          </w:tcPr>
          <w:p w:rsidR="00430086" w:rsidRPr="00430086" w:rsidRDefault="00430086" w:rsidP="00430086">
            <w:pPr>
              <w:spacing w:after="0"/>
              <w:ind w:firstLine="708"/>
              <w:jc w:val="both"/>
              <w:rPr>
                <w:rFonts w:ascii="Times New Roman" w:hAnsi="Times New Roman" w:cs="Times New Roman"/>
                <w:sz w:val="18"/>
                <w:szCs w:val="18"/>
                <w:lang w:val="kk-KZ"/>
              </w:rPr>
            </w:pPr>
          </w:p>
        </w:tc>
      </w:tr>
      <w:tr w:rsidR="00430086" w:rsidRPr="00430086" w:rsidTr="00430086">
        <w:trPr>
          <w:trHeight w:val="279"/>
          <w:jc w:val="center"/>
        </w:trPr>
        <w:tc>
          <w:tcPr>
            <w:tcW w:w="618" w:type="dxa"/>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13.</w:t>
            </w:r>
          </w:p>
        </w:tc>
        <w:tc>
          <w:tcPr>
            <w:tcW w:w="2751" w:type="dxa"/>
          </w:tcPr>
          <w:p w:rsidR="00430086" w:rsidRPr="00430086" w:rsidRDefault="00430086" w:rsidP="00430086">
            <w:pPr>
              <w:spacing w:after="0"/>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Емтихан</w:t>
            </w:r>
          </w:p>
        </w:tc>
        <w:tc>
          <w:tcPr>
            <w:tcW w:w="1100" w:type="dxa"/>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309" w:type="dxa"/>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588" w:type="dxa"/>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701" w:type="dxa"/>
            <w:vAlign w:val="center"/>
          </w:tcPr>
          <w:p w:rsidR="00430086" w:rsidRPr="00430086" w:rsidRDefault="00430086" w:rsidP="00430086">
            <w:pPr>
              <w:spacing w:after="0"/>
              <w:ind w:firstLine="708"/>
              <w:jc w:val="both"/>
              <w:rPr>
                <w:rFonts w:ascii="Times New Roman" w:hAnsi="Times New Roman" w:cs="Times New Roman"/>
                <w:sz w:val="18"/>
                <w:szCs w:val="18"/>
                <w:lang w:val="kk-KZ"/>
              </w:rPr>
            </w:pPr>
          </w:p>
        </w:tc>
        <w:tc>
          <w:tcPr>
            <w:tcW w:w="1134" w:type="dxa"/>
          </w:tcPr>
          <w:p w:rsidR="00430086" w:rsidRPr="00430086" w:rsidRDefault="00430086" w:rsidP="00430086">
            <w:pPr>
              <w:spacing w:after="0"/>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1,5</w:t>
            </w:r>
          </w:p>
        </w:tc>
      </w:tr>
      <w:tr w:rsidR="00430086" w:rsidRPr="00430086" w:rsidTr="00430086">
        <w:trPr>
          <w:trHeight w:val="279"/>
          <w:jc w:val="center"/>
        </w:trPr>
        <w:tc>
          <w:tcPr>
            <w:tcW w:w="3369" w:type="dxa"/>
            <w:gridSpan w:val="2"/>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Жалпы</w:t>
            </w:r>
          </w:p>
        </w:tc>
        <w:tc>
          <w:tcPr>
            <w:tcW w:w="1100" w:type="dxa"/>
            <w:vAlign w:val="center"/>
          </w:tcPr>
          <w:p w:rsidR="00430086" w:rsidRPr="00430086" w:rsidRDefault="00430086" w:rsidP="00430086">
            <w:pPr>
              <w:spacing w:after="0"/>
              <w:jc w:val="both"/>
              <w:rPr>
                <w:rFonts w:ascii="Times New Roman" w:hAnsi="Times New Roman" w:cs="Times New Roman"/>
                <w:b/>
                <w:sz w:val="18"/>
                <w:szCs w:val="18"/>
                <w:lang w:val="kk-KZ"/>
              </w:rPr>
            </w:pPr>
            <w:r>
              <w:rPr>
                <w:rFonts w:ascii="Times New Roman" w:hAnsi="Times New Roman" w:cs="Times New Roman"/>
                <w:b/>
                <w:sz w:val="18"/>
                <w:szCs w:val="18"/>
                <w:lang w:val="kk-KZ"/>
              </w:rPr>
              <w:t>3</w:t>
            </w:r>
          </w:p>
        </w:tc>
        <w:tc>
          <w:tcPr>
            <w:tcW w:w="1309" w:type="dxa"/>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0,</w:t>
            </w:r>
            <w:r>
              <w:rPr>
                <w:rFonts w:ascii="Times New Roman" w:hAnsi="Times New Roman" w:cs="Times New Roman"/>
                <w:b/>
                <w:sz w:val="18"/>
                <w:szCs w:val="18"/>
                <w:lang w:val="kk-KZ"/>
              </w:rPr>
              <w:t>4</w:t>
            </w:r>
          </w:p>
        </w:tc>
        <w:tc>
          <w:tcPr>
            <w:tcW w:w="1588" w:type="dxa"/>
          </w:tcPr>
          <w:p w:rsidR="00430086" w:rsidRPr="00430086" w:rsidRDefault="00DF6ED5" w:rsidP="00430086">
            <w:pPr>
              <w:spacing w:after="0"/>
              <w:ind w:firstLine="708"/>
              <w:jc w:val="both"/>
              <w:rPr>
                <w:rFonts w:ascii="Times New Roman" w:hAnsi="Times New Roman" w:cs="Times New Roman"/>
                <w:b/>
                <w:sz w:val="18"/>
                <w:szCs w:val="18"/>
                <w:lang w:val="kk-KZ"/>
              </w:rPr>
            </w:pPr>
            <w:r>
              <w:rPr>
                <w:rFonts w:ascii="Times New Roman" w:hAnsi="Times New Roman" w:cs="Times New Roman"/>
                <w:b/>
                <w:sz w:val="18"/>
                <w:szCs w:val="18"/>
                <w:lang w:val="kk-KZ"/>
              </w:rPr>
              <w:t>0</w:t>
            </w:r>
            <w:r w:rsidR="00430086" w:rsidRPr="00430086">
              <w:rPr>
                <w:rFonts w:ascii="Times New Roman" w:hAnsi="Times New Roman" w:cs="Times New Roman"/>
                <w:b/>
                <w:sz w:val="18"/>
                <w:szCs w:val="18"/>
                <w:lang w:val="kk-KZ"/>
              </w:rPr>
              <w:t>,</w:t>
            </w:r>
            <w:r>
              <w:rPr>
                <w:rFonts w:ascii="Times New Roman" w:hAnsi="Times New Roman" w:cs="Times New Roman"/>
                <w:b/>
                <w:sz w:val="18"/>
                <w:szCs w:val="18"/>
                <w:lang w:val="kk-KZ"/>
              </w:rPr>
              <w:t>6</w:t>
            </w:r>
          </w:p>
        </w:tc>
        <w:tc>
          <w:tcPr>
            <w:tcW w:w="1701" w:type="dxa"/>
            <w:vAlign w:val="center"/>
          </w:tcPr>
          <w:p w:rsidR="00430086" w:rsidRPr="00430086" w:rsidRDefault="00430086" w:rsidP="00430086">
            <w:pPr>
              <w:spacing w:after="0"/>
              <w:ind w:firstLine="708"/>
              <w:jc w:val="both"/>
              <w:rPr>
                <w:rFonts w:ascii="Times New Roman" w:hAnsi="Times New Roman" w:cs="Times New Roman"/>
                <w:b/>
                <w:sz w:val="18"/>
                <w:szCs w:val="18"/>
                <w:lang w:val="kk-KZ"/>
              </w:rPr>
            </w:pPr>
            <w:r>
              <w:rPr>
                <w:rFonts w:ascii="Times New Roman" w:hAnsi="Times New Roman" w:cs="Times New Roman"/>
                <w:b/>
                <w:sz w:val="18"/>
                <w:szCs w:val="18"/>
                <w:lang w:val="kk-KZ"/>
              </w:rPr>
              <w:t>4</w:t>
            </w:r>
          </w:p>
        </w:tc>
        <w:tc>
          <w:tcPr>
            <w:tcW w:w="1134" w:type="dxa"/>
          </w:tcPr>
          <w:p w:rsidR="00430086" w:rsidRPr="00430086" w:rsidRDefault="00430086" w:rsidP="00430086">
            <w:pPr>
              <w:spacing w:after="0"/>
              <w:jc w:val="both"/>
              <w:rPr>
                <w:rFonts w:ascii="Times New Roman" w:hAnsi="Times New Roman" w:cs="Times New Roman"/>
                <w:b/>
                <w:sz w:val="18"/>
                <w:szCs w:val="18"/>
                <w:lang w:val="kk-KZ"/>
              </w:rPr>
            </w:pPr>
            <w:r w:rsidRPr="00430086">
              <w:rPr>
                <w:rFonts w:ascii="Times New Roman" w:hAnsi="Times New Roman" w:cs="Times New Roman"/>
                <w:b/>
                <w:sz w:val="18"/>
                <w:szCs w:val="18"/>
                <w:lang w:val="kk-KZ"/>
              </w:rPr>
              <w:t>1,5</w:t>
            </w:r>
          </w:p>
        </w:tc>
      </w:tr>
    </w:tbl>
    <w:p w:rsidR="00430086" w:rsidRDefault="00430086" w:rsidP="00430086">
      <w:pPr>
        <w:spacing w:after="0"/>
        <w:ind w:firstLine="708"/>
        <w:jc w:val="both"/>
        <w:rPr>
          <w:rFonts w:ascii="Times New Roman" w:hAnsi="Times New Roman" w:cs="Times New Roman"/>
          <w:lang w:val="kk-KZ"/>
        </w:rPr>
      </w:pPr>
    </w:p>
    <w:p w:rsidR="00430086" w:rsidRDefault="00430086" w:rsidP="00430086">
      <w:pPr>
        <w:spacing w:after="0"/>
        <w:ind w:firstLine="708"/>
        <w:jc w:val="both"/>
        <w:rPr>
          <w:rFonts w:ascii="Times New Roman" w:hAnsi="Times New Roman" w:cs="Times New Roman"/>
          <w:lang w:val="kk-KZ"/>
        </w:rPr>
      </w:pPr>
    </w:p>
    <w:p w:rsidR="00430086" w:rsidRDefault="00430086" w:rsidP="00430086">
      <w:pPr>
        <w:spacing w:after="0"/>
        <w:ind w:firstLine="708"/>
        <w:jc w:val="both"/>
        <w:rPr>
          <w:rFonts w:ascii="Times New Roman" w:hAnsi="Times New Roman" w:cs="Times New Roman"/>
          <w:lang w:val="kk-KZ"/>
        </w:rPr>
      </w:pPr>
    </w:p>
    <w:tbl>
      <w:tblPr>
        <w:tblStyle w:val="a3"/>
        <w:tblW w:w="10632" w:type="dxa"/>
        <w:tblInd w:w="-714" w:type="dxa"/>
        <w:tblLook w:val="04A0" w:firstRow="1" w:lastRow="0" w:firstColumn="1" w:lastColumn="0" w:noHBand="0" w:noVBand="1"/>
      </w:tblPr>
      <w:tblGrid>
        <w:gridCol w:w="3829"/>
        <w:gridCol w:w="3684"/>
        <w:gridCol w:w="3119"/>
      </w:tblGrid>
      <w:tr w:rsidR="00430086" w:rsidRPr="00430086" w:rsidTr="00DC2F14">
        <w:tc>
          <w:tcPr>
            <w:tcW w:w="3829" w:type="dxa"/>
          </w:tcPr>
          <w:p w:rsidR="00430086" w:rsidRPr="00430086" w:rsidRDefault="00430086" w:rsidP="00430086">
            <w:pPr>
              <w:spacing w:line="259" w:lineRule="auto"/>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lastRenderedPageBreak/>
              <w:t>«Хиуаз Доспанова  халықаралық әуежайы» АҚ</w:t>
            </w:r>
          </w:p>
        </w:tc>
        <w:tc>
          <w:tcPr>
            <w:tcW w:w="3684" w:type="dxa"/>
          </w:tcPr>
          <w:p w:rsidR="00430086" w:rsidRPr="00430086" w:rsidRDefault="00430086" w:rsidP="00263C36">
            <w:pPr>
              <w:spacing w:line="259" w:lineRule="auto"/>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МЖ.</w:t>
            </w:r>
            <w:r w:rsidR="00263C36" w:rsidRPr="00263C36">
              <w:rPr>
                <w:rFonts w:ascii="Times New Roman" w:hAnsi="Times New Roman" w:cs="Times New Roman"/>
                <w:sz w:val="18"/>
                <w:szCs w:val="18"/>
                <w:lang w:val="kk-KZ"/>
              </w:rPr>
              <w:t xml:space="preserve"> Әуеайлақтағы  қозғалыс қағидаларын даярлау және қайта даярлау бағдарламасы</w:t>
            </w:r>
            <w:r w:rsidRPr="00430086">
              <w:rPr>
                <w:rFonts w:ascii="Times New Roman" w:hAnsi="Times New Roman" w:cs="Times New Roman"/>
                <w:sz w:val="18"/>
                <w:szCs w:val="18"/>
                <w:lang w:val="kk-KZ"/>
              </w:rPr>
              <w:t xml:space="preserve"> </w:t>
            </w:r>
          </w:p>
        </w:tc>
        <w:tc>
          <w:tcPr>
            <w:tcW w:w="3119" w:type="dxa"/>
          </w:tcPr>
          <w:p w:rsidR="00430086" w:rsidRPr="00430086" w:rsidRDefault="00430086" w:rsidP="00430086">
            <w:pPr>
              <w:spacing w:line="259" w:lineRule="auto"/>
              <w:jc w:val="both"/>
              <w:rPr>
                <w:rFonts w:ascii="Times New Roman" w:hAnsi="Times New Roman" w:cs="Times New Roman"/>
                <w:sz w:val="18"/>
                <w:szCs w:val="18"/>
                <w:lang w:val="kk-KZ"/>
              </w:rPr>
            </w:pPr>
            <w:r w:rsidRPr="00430086">
              <w:rPr>
                <w:rFonts w:ascii="Times New Roman" w:hAnsi="Times New Roman" w:cs="Times New Roman"/>
                <w:sz w:val="18"/>
                <w:szCs w:val="18"/>
                <w:lang w:val="kk-KZ"/>
              </w:rPr>
              <w:t>ДП 02-06.10-22  2</w:t>
            </w:r>
            <w:r>
              <w:rPr>
                <w:rFonts w:ascii="Times New Roman" w:hAnsi="Times New Roman" w:cs="Times New Roman"/>
                <w:sz w:val="18"/>
                <w:szCs w:val="18"/>
                <w:lang w:val="kk-KZ"/>
              </w:rPr>
              <w:t>6 беттің 22</w:t>
            </w:r>
            <w:r w:rsidRPr="00430086">
              <w:rPr>
                <w:rFonts w:ascii="Times New Roman" w:hAnsi="Times New Roman" w:cs="Times New Roman"/>
                <w:sz w:val="18"/>
                <w:szCs w:val="18"/>
                <w:lang w:val="kk-KZ"/>
              </w:rPr>
              <w:t xml:space="preserve"> беті</w:t>
            </w:r>
          </w:p>
        </w:tc>
      </w:tr>
    </w:tbl>
    <w:p w:rsidR="00E06B32" w:rsidRPr="00E06B32" w:rsidRDefault="00E06B32" w:rsidP="00E06B32">
      <w:pPr>
        <w:spacing w:after="0"/>
        <w:ind w:firstLine="708"/>
        <w:jc w:val="both"/>
        <w:rPr>
          <w:rFonts w:ascii="Times New Roman" w:hAnsi="Times New Roman" w:cs="Times New Roman"/>
          <w:b/>
          <w:lang w:val="kk-KZ"/>
        </w:rPr>
      </w:pPr>
      <w:r w:rsidRPr="00E06B32">
        <w:rPr>
          <w:rFonts w:ascii="Times New Roman" w:hAnsi="Times New Roman" w:cs="Times New Roman"/>
          <w:b/>
          <w:lang w:val="kk-KZ"/>
        </w:rPr>
        <w:t>3.4.7 бағдарламаның мазмұны</w:t>
      </w:r>
    </w:p>
    <w:p w:rsidR="00430086" w:rsidRDefault="00E06B32" w:rsidP="00E06B32">
      <w:pPr>
        <w:spacing w:after="0"/>
        <w:ind w:firstLine="708"/>
        <w:jc w:val="both"/>
        <w:rPr>
          <w:rFonts w:ascii="Times New Roman" w:hAnsi="Times New Roman" w:cs="Times New Roman"/>
          <w:b/>
          <w:lang w:val="kk-KZ"/>
        </w:rPr>
      </w:pPr>
      <w:r w:rsidRPr="00E06B32">
        <w:rPr>
          <w:rFonts w:ascii="Times New Roman" w:hAnsi="Times New Roman" w:cs="Times New Roman"/>
          <w:b/>
          <w:lang w:val="kk-KZ"/>
        </w:rPr>
        <w:t>3.3.7 т. қараңыз</w:t>
      </w: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p w:rsidR="00E06B32" w:rsidRDefault="00E06B32" w:rsidP="00E06B32">
      <w:pPr>
        <w:spacing w:after="0"/>
        <w:ind w:firstLine="708"/>
        <w:jc w:val="both"/>
        <w:rPr>
          <w:rFonts w:ascii="Times New Roman" w:hAnsi="Times New Roman" w:cs="Times New Roman"/>
          <w:b/>
          <w:lang w:val="kk-KZ"/>
        </w:rPr>
      </w:pPr>
    </w:p>
    <w:tbl>
      <w:tblPr>
        <w:tblStyle w:val="a3"/>
        <w:tblW w:w="10632" w:type="dxa"/>
        <w:tblInd w:w="-714" w:type="dxa"/>
        <w:tblLook w:val="04A0" w:firstRow="1" w:lastRow="0" w:firstColumn="1" w:lastColumn="0" w:noHBand="0" w:noVBand="1"/>
      </w:tblPr>
      <w:tblGrid>
        <w:gridCol w:w="3829"/>
        <w:gridCol w:w="3684"/>
        <w:gridCol w:w="3119"/>
      </w:tblGrid>
      <w:tr w:rsidR="00E06B32" w:rsidRPr="00E06B32" w:rsidTr="00DC2F14">
        <w:tc>
          <w:tcPr>
            <w:tcW w:w="3829" w:type="dxa"/>
          </w:tcPr>
          <w:p w:rsidR="00E06B32" w:rsidRPr="00E06B32" w:rsidRDefault="00E06B32" w:rsidP="00E06B32">
            <w:pPr>
              <w:spacing w:line="259" w:lineRule="auto"/>
              <w:jc w:val="both"/>
              <w:rPr>
                <w:rFonts w:ascii="Times New Roman" w:hAnsi="Times New Roman" w:cs="Times New Roman"/>
                <w:sz w:val="18"/>
                <w:szCs w:val="18"/>
                <w:lang w:val="kk-KZ"/>
              </w:rPr>
            </w:pPr>
            <w:r w:rsidRPr="00E06B32">
              <w:rPr>
                <w:rFonts w:ascii="Times New Roman" w:hAnsi="Times New Roman" w:cs="Times New Roman"/>
                <w:sz w:val="18"/>
                <w:szCs w:val="18"/>
                <w:lang w:val="kk-KZ"/>
              </w:rPr>
              <w:lastRenderedPageBreak/>
              <w:t>«Хиуаз Доспанова  халықаралық әуежайы» АҚ</w:t>
            </w:r>
          </w:p>
        </w:tc>
        <w:tc>
          <w:tcPr>
            <w:tcW w:w="3684" w:type="dxa"/>
          </w:tcPr>
          <w:p w:rsidR="00E06B32" w:rsidRPr="00E06B32" w:rsidRDefault="00E06B32" w:rsidP="00263C36">
            <w:pPr>
              <w:spacing w:line="259" w:lineRule="auto"/>
              <w:jc w:val="both"/>
              <w:rPr>
                <w:rFonts w:ascii="Times New Roman" w:hAnsi="Times New Roman" w:cs="Times New Roman"/>
                <w:sz w:val="18"/>
                <w:szCs w:val="18"/>
                <w:lang w:val="kk-KZ"/>
              </w:rPr>
            </w:pPr>
            <w:r w:rsidRPr="00E06B32">
              <w:rPr>
                <w:rFonts w:ascii="Times New Roman" w:hAnsi="Times New Roman" w:cs="Times New Roman"/>
                <w:sz w:val="18"/>
                <w:szCs w:val="18"/>
                <w:lang w:val="kk-KZ"/>
              </w:rPr>
              <w:t xml:space="preserve">МЖ. </w:t>
            </w:r>
            <w:r w:rsidR="00263C36" w:rsidRPr="00263C36">
              <w:rPr>
                <w:rFonts w:ascii="Times New Roman" w:hAnsi="Times New Roman" w:cs="Times New Roman"/>
                <w:sz w:val="18"/>
                <w:szCs w:val="18"/>
                <w:lang w:val="kk-KZ"/>
              </w:rPr>
              <w:t xml:space="preserve">Әуеайлақтағы  қозғалыс қағидаларын даярлау және қайта даярлау бағдарламасы </w:t>
            </w:r>
          </w:p>
        </w:tc>
        <w:tc>
          <w:tcPr>
            <w:tcW w:w="3119" w:type="dxa"/>
          </w:tcPr>
          <w:p w:rsidR="00E06B32" w:rsidRPr="00E06B32" w:rsidRDefault="00E06B32" w:rsidP="00E06B32">
            <w:pPr>
              <w:spacing w:line="259" w:lineRule="auto"/>
              <w:jc w:val="both"/>
              <w:rPr>
                <w:rFonts w:ascii="Times New Roman" w:hAnsi="Times New Roman" w:cs="Times New Roman"/>
                <w:sz w:val="18"/>
                <w:szCs w:val="18"/>
                <w:lang w:val="kk-KZ"/>
              </w:rPr>
            </w:pPr>
            <w:r w:rsidRPr="00E06B32">
              <w:rPr>
                <w:rFonts w:ascii="Times New Roman" w:hAnsi="Times New Roman" w:cs="Times New Roman"/>
                <w:sz w:val="18"/>
                <w:szCs w:val="18"/>
                <w:lang w:val="kk-KZ"/>
              </w:rPr>
              <w:t>ДП 02-06.10-22  26 беттің 2</w:t>
            </w:r>
            <w:r>
              <w:rPr>
                <w:rFonts w:ascii="Times New Roman" w:hAnsi="Times New Roman" w:cs="Times New Roman"/>
                <w:sz w:val="18"/>
                <w:szCs w:val="18"/>
                <w:lang w:val="kk-KZ"/>
              </w:rPr>
              <w:t>3</w:t>
            </w:r>
            <w:r w:rsidRPr="00E06B32">
              <w:rPr>
                <w:rFonts w:ascii="Times New Roman" w:hAnsi="Times New Roman" w:cs="Times New Roman"/>
                <w:sz w:val="18"/>
                <w:szCs w:val="18"/>
                <w:lang w:val="kk-KZ"/>
              </w:rPr>
              <w:t xml:space="preserve"> беті</w:t>
            </w:r>
          </w:p>
        </w:tc>
      </w:tr>
    </w:tbl>
    <w:p w:rsidR="00E06B32" w:rsidRPr="00E06B32" w:rsidRDefault="00E06B32" w:rsidP="00E06B32">
      <w:pPr>
        <w:tabs>
          <w:tab w:val="left" w:pos="284"/>
        </w:tabs>
        <w:rPr>
          <w:rFonts w:ascii="Times New Roman" w:hAnsi="Times New Roman"/>
          <w:b/>
          <w:lang w:val="en-US"/>
        </w:rPr>
      </w:pPr>
      <w:r w:rsidRPr="00E06B32">
        <w:rPr>
          <w:rFonts w:ascii="Times New Roman" w:hAnsi="Times New Roman"/>
          <w:b/>
          <w:lang w:val="kk-KZ"/>
        </w:rPr>
        <w:t xml:space="preserve">Мерзімді  тексерулерді есепке алу парағы                                                                                            </w:t>
      </w: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34"/>
        <w:gridCol w:w="1228"/>
        <w:gridCol w:w="2315"/>
        <w:gridCol w:w="1620"/>
        <w:gridCol w:w="3895"/>
      </w:tblGrid>
      <w:tr w:rsidR="00E06B32" w:rsidRPr="00846481" w:rsidTr="00DC2F14">
        <w:trPr>
          <w:jc w:val="center"/>
        </w:trPr>
        <w:tc>
          <w:tcPr>
            <w:tcW w:w="834" w:type="dxa"/>
            <w:vAlign w:val="center"/>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w:t>
            </w:r>
          </w:p>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п/п</w:t>
            </w:r>
          </w:p>
        </w:tc>
        <w:tc>
          <w:tcPr>
            <w:tcW w:w="1228" w:type="dxa"/>
            <w:tcMar>
              <w:left w:w="0" w:type="dxa"/>
              <w:right w:w="0" w:type="dxa"/>
            </w:tcMar>
            <w:vAlign w:val="center"/>
          </w:tcPr>
          <w:p w:rsidR="00E06B32" w:rsidRPr="00E06B32" w:rsidRDefault="00E06B32" w:rsidP="00DC2F14">
            <w:pPr>
              <w:tabs>
                <w:tab w:val="left" w:pos="284"/>
              </w:tabs>
              <w:jc w:val="center"/>
              <w:rPr>
                <w:rFonts w:ascii="Times New Roman" w:hAnsi="Times New Roman"/>
                <w:b/>
                <w:bCs/>
                <w:sz w:val="20"/>
                <w:szCs w:val="20"/>
                <w:lang w:val="kk-KZ"/>
              </w:rPr>
            </w:pPr>
            <w:r>
              <w:rPr>
                <w:rFonts w:ascii="Times New Roman" w:hAnsi="Times New Roman"/>
                <w:b/>
                <w:bCs/>
                <w:sz w:val="20"/>
                <w:szCs w:val="20"/>
                <w:lang w:val="kk-KZ"/>
              </w:rPr>
              <w:t>Тексеру күні</w:t>
            </w:r>
          </w:p>
        </w:tc>
        <w:tc>
          <w:tcPr>
            <w:tcW w:w="2315" w:type="dxa"/>
            <w:tcMar>
              <w:left w:w="0" w:type="dxa"/>
              <w:right w:w="0" w:type="dxa"/>
            </w:tcMar>
            <w:vAlign w:val="center"/>
          </w:tcPr>
          <w:p w:rsidR="00E06B32" w:rsidRDefault="00E06B32" w:rsidP="00DC2F14">
            <w:pPr>
              <w:tabs>
                <w:tab w:val="left" w:pos="284"/>
              </w:tabs>
              <w:ind w:firstLine="89"/>
              <w:jc w:val="center"/>
              <w:rPr>
                <w:rFonts w:ascii="Times New Roman" w:hAnsi="Times New Roman"/>
                <w:b/>
                <w:bCs/>
                <w:sz w:val="20"/>
                <w:szCs w:val="20"/>
                <w:lang w:val="kk-KZ"/>
              </w:rPr>
            </w:pPr>
            <w:r>
              <w:rPr>
                <w:rFonts w:ascii="Times New Roman" w:hAnsi="Times New Roman"/>
                <w:b/>
                <w:bCs/>
                <w:sz w:val="20"/>
                <w:szCs w:val="20"/>
                <w:lang w:val="kk-KZ"/>
              </w:rPr>
              <w:t xml:space="preserve">Тексеруді жүргізген тұлғаның </w:t>
            </w:r>
          </w:p>
          <w:p w:rsidR="00E06B32" w:rsidRDefault="00E06B32" w:rsidP="00DC2F14">
            <w:pPr>
              <w:tabs>
                <w:tab w:val="left" w:pos="284"/>
              </w:tabs>
              <w:ind w:firstLine="89"/>
              <w:jc w:val="center"/>
              <w:rPr>
                <w:rFonts w:ascii="Times New Roman" w:hAnsi="Times New Roman"/>
                <w:b/>
                <w:bCs/>
                <w:sz w:val="20"/>
                <w:szCs w:val="20"/>
                <w:lang w:val="kk-KZ"/>
              </w:rPr>
            </w:pPr>
            <w:r>
              <w:rPr>
                <w:rFonts w:ascii="Times New Roman" w:hAnsi="Times New Roman"/>
                <w:b/>
                <w:bCs/>
                <w:sz w:val="20"/>
                <w:szCs w:val="20"/>
                <w:lang w:val="kk-KZ"/>
              </w:rPr>
              <w:t>Т.А.Ә.</w:t>
            </w:r>
          </w:p>
          <w:p w:rsidR="00E06B32" w:rsidRPr="00EA54CC" w:rsidRDefault="00E06B32" w:rsidP="00DC2F14">
            <w:pPr>
              <w:tabs>
                <w:tab w:val="left" w:pos="284"/>
              </w:tabs>
              <w:ind w:firstLine="18"/>
              <w:jc w:val="center"/>
              <w:rPr>
                <w:rFonts w:ascii="Times New Roman" w:hAnsi="Times New Roman"/>
                <w:b/>
                <w:bCs/>
                <w:sz w:val="20"/>
                <w:szCs w:val="20"/>
                <w:lang w:val="kk-KZ"/>
              </w:rPr>
            </w:pPr>
          </w:p>
        </w:tc>
        <w:tc>
          <w:tcPr>
            <w:tcW w:w="1620" w:type="dxa"/>
            <w:tcMar>
              <w:left w:w="0" w:type="dxa"/>
              <w:right w:w="0" w:type="dxa"/>
            </w:tcMar>
            <w:vAlign w:val="center"/>
          </w:tcPr>
          <w:p w:rsidR="00E06B32" w:rsidRPr="00E06B32" w:rsidRDefault="00E06B32" w:rsidP="00E06B32">
            <w:pPr>
              <w:tabs>
                <w:tab w:val="left" w:pos="284"/>
              </w:tabs>
              <w:jc w:val="center"/>
              <w:rPr>
                <w:rFonts w:ascii="Times New Roman" w:hAnsi="Times New Roman"/>
                <w:b/>
                <w:bCs/>
                <w:sz w:val="20"/>
                <w:szCs w:val="20"/>
                <w:lang w:val="kk-KZ"/>
              </w:rPr>
            </w:pPr>
            <w:r w:rsidRPr="00E06B32">
              <w:rPr>
                <w:rFonts w:ascii="Times New Roman" w:hAnsi="Times New Roman"/>
                <w:b/>
                <w:bCs/>
                <w:sz w:val="20"/>
                <w:szCs w:val="20"/>
                <w:lang w:val="kk-KZ"/>
              </w:rPr>
              <w:t xml:space="preserve">Тексеруді жүргізген тұлғаның </w:t>
            </w:r>
          </w:p>
          <w:p w:rsidR="00E06B32" w:rsidRPr="00846481" w:rsidRDefault="00E06B32" w:rsidP="00E06B32">
            <w:pPr>
              <w:tabs>
                <w:tab w:val="left" w:pos="284"/>
              </w:tabs>
              <w:jc w:val="center"/>
              <w:rPr>
                <w:rFonts w:ascii="Times New Roman" w:hAnsi="Times New Roman"/>
                <w:b/>
                <w:bCs/>
                <w:sz w:val="20"/>
                <w:szCs w:val="20"/>
              </w:rPr>
            </w:pPr>
            <w:r>
              <w:rPr>
                <w:rFonts w:ascii="Times New Roman" w:hAnsi="Times New Roman"/>
                <w:b/>
                <w:bCs/>
                <w:sz w:val="20"/>
                <w:szCs w:val="20"/>
                <w:lang w:val="kk-KZ"/>
              </w:rPr>
              <w:t>қолы</w:t>
            </w:r>
          </w:p>
        </w:tc>
        <w:tc>
          <w:tcPr>
            <w:tcW w:w="3895" w:type="dxa"/>
            <w:tcMar>
              <w:left w:w="0" w:type="dxa"/>
              <w:right w:w="0" w:type="dxa"/>
            </w:tcMar>
            <w:vAlign w:val="center"/>
          </w:tcPr>
          <w:p w:rsidR="00E06B32" w:rsidRPr="009F420B" w:rsidRDefault="00E06B32" w:rsidP="00E06B32">
            <w:pPr>
              <w:pStyle w:val="9"/>
              <w:tabs>
                <w:tab w:val="left" w:pos="284"/>
              </w:tabs>
              <w:spacing w:before="0"/>
              <w:jc w:val="center"/>
              <w:rPr>
                <w:rFonts w:ascii="Times New Roman" w:hAnsi="Times New Roman"/>
                <w:b/>
                <w:i w:val="0"/>
              </w:rPr>
            </w:pPr>
            <w:r>
              <w:rPr>
                <w:rFonts w:ascii="Times New Roman" w:hAnsi="Times New Roman"/>
                <w:b/>
                <w:i w:val="0"/>
                <w:lang w:val="kk-KZ"/>
              </w:rPr>
              <w:t>Ескертулерді тұжырымдау</w:t>
            </w:r>
          </w:p>
        </w:tc>
      </w:tr>
      <w:tr w:rsidR="00E06B32" w:rsidRPr="00846481" w:rsidTr="00DC2F14">
        <w:trPr>
          <w:jc w:val="center"/>
        </w:trPr>
        <w:tc>
          <w:tcPr>
            <w:tcW w:w="834" w:type="dxa"/>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1</w:t>
            </w:r>
          </w:p>
        </w:tc>
        <w:tc>
          <w:tcPr>
            <w:tcW w:w="1228" w:type="dxa"/>
            <w:tcMar>
              <w:left w:w="0" w:type="dxa"/>
              <w:right w:w="0" w:type="dxa"/>
            </w:tcMar>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2</w:t>
            </w:r>
          </w:p>
        </w:tc>
        <w:tc>
          <w:tcPr>
            <w:tcW w:w="2315" w:type="dxa"/>
            <w:tcMar>
              <w:left w:w="0" w:type="dxa"/>
              <w:right w:w="0" w:type="dxa"/>
            </w:tcMar>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3</w:t>
            </w:r>
          </w:p>
        </w:tc>
        <w:tc>
          <w:tcPr>
            <w:tcW w:w="1620" w:type="dxa"/>
            <w:tcMar>
              <w:left w:w="0" w:type="dxa"/>
              <w:right w:w="0" w:type="dxa"/>
            </w:tcMar>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4</w:t>
            </w:r>
          </w:p>
        </w:tc>
        <w:tc>
          <w:tcPr>
            <w:tcW w:w="3895" w:type="dxa"/>
            <w:tcMar>
              <w:left w:w="0" w:type="dxa"/>
              <w:right w:w="0" w:type="dxa"/>
            </w:tcMar>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5</w:t>
            </w: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Pr="00846481" w:rsidRDefault="00E06B32"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r w:rsidR="00E06B32" w:rsidRPr="00846481" w:rsidTr="00DC2F14">
        <w:trPr>
          <w:trHeight w:val="576"/>
          <w:jc w:val="center"/>
        </w:trPr>
        <w:tc>
          <w:tcPr>
            <w:tcW w:w="834" w:type="dxa"/>
          </w:tcPr>
          <w:p w:rsidR="00E06B32" w:rsidRDefault="00E06B32" w:rsidP="00DC2F14">
            <w:pPr>
              <w:tabs>
                <w:tab w:val="left" w:pos="284"/>
              </w:tabs>
              <w:rPr>
                <w:rFonts w:ascii="Times New Roman" w:hAnsi="Times New Roman"/>
                <w:sz w:val="20"/>
                <w:szCs w:val="20"/>
              </w:rPr>
            </w:pPr>
          </w:p>
          <w:p w:rsidR="00263C36" w:rsidRPr="00846481" w:rsidRDefault="00263C36" w:rsidP="00DC2F14">
            <w:pPr>
              <w:tabs>
                <w:tab w:val="left" w:pos="284"/>
              </w:tabs>
              <w:rPr>
                <w:rFonts w:ascii="Times New Roman" w:hAnsi="Times New Roman"/>
                <w:sz w:val="20"/>
                <w:szCs w:val="20"/>
              </w:rPr>
            </w:pPr>
          </w:p>
        </w:tc>
        <w:tc>
          <w:tcPr>
            <w:tcW w:w="1228"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231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1620"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c>
          <w:tcPr>
            <w:tcW w:w="3895" w:type="dxa"/>
            <w:tcMar>
              <w:left w:w="0" w:type="dxa"/>
              <w:right w:w="0" w:type="dxa"/>
            </w:tcMar>
          </w:tcPr>
          <w:p w:rsidR="00E06B32" w:rsidRPr="00846481" w:rsidRDefault="00E06B32" w:rsidP="00DC2F14">
            <w:pPr>
              <w:tabs>
                <w:tab w:val="left" w:pos="284"/>
              </w:tabs>
              <w:rPr>
                <w:rFonts w:ascii="Times New Roman" w:hAnsi="Times New Roman"/>
                <w:sz w:val="20"/>
                <w:szCs w:val="20"/>
              </w:rPr>
            </w:pPr>
          </w:p>
        </w:tc>
      </w:tr>
    </w:tbl>
    <w:tbl>
      <w:tblPr>
        <w:tblStyle w:val="a3"/>
        <w:tblW w:w="10632" w:type="dxa"/>
        <w:tblInd w:w="-714" w:type="dxa"/>
        <w:tblLook w:val="04A0" w:firstRow="1" w:lastRow="0" w:firstColumn="1" w:lastColumn="0" w:noHBand="0" w:noVBand="1"/>
      </w:tblPr>
      <w:tblGrid>
        <w:gridCol w:w="3829"/>
        <w:gridCol w:w="3684"/>
        <w:gridCol w:w="3119"/>
      </w:tblGrid>
      <w:tr w:rsidR="00E06B32" w:rsidRPr="00E06B32" w:rsidTr="00DC2F14">
        <w:tc>
          <w:tcPr>
            <w:tcW w:w="3829" w:type="dxa"/>
          </w:tcPr>
          <w:p w:rsidR="00E06B32" w:rsidRPr="00E06B32" w:rsidRDefault="00E06B32" w:rsidP="00E06B32">
            <w:pPr>
              <w:tabs>
                <w:tab w:val="left" w:pos="284"/>
              </w:tabs>
              <w:outlineLvl w:val="2"/>
              <w:rPr>
                <w:rFonts w:ascii="Times New Roman" w:hAnsi="Times New Roman"/>
                <w:sz w:val="18"/>
                <w:szCs w:val="18"/>
                <w:lang w:val="kk-KZ"/>
              </w:rPr>
            </w:pPr>
            <w:bookmarkStart w:id="1" w:name="_Toc485196961"/>
            <w:bookmarkStart w:id="2" w:name="_Toc485197076"/>
            <w:bookmarkStart w:id="3" w:name="_Toc485197171"/>
            <w:r w:rsidRPr="00E06B32">
              <w:rPr>
                <w:rFonts w:ascii="Times New Roman" w:hAnsi="Times New Roman"/>
                <w:sz w:val="18"/>
                <w:szCs w:val="18"/>
                <w:lang w:val="kk-KZ"/>
              </w:rPr>
              <w:lastRenderedPageBreak/>
              <w:t>«Хиуаз Доспанова  халықаралық әуежайы» АҚ</w:t>
            </w:r>
          </w:p>
        </w:tc>
        <w:tc>
          <w:tcPr>
            <w:tcW w:w="3684" w:type="dxa"/>
          </w:tcPr>
          <w:p w:rsidR="00E06B32" w:rsidRPr="00E06B32" w:rsidRDefault="00E06B32" w:rsidP="00263C36">
            <w:pPr>
              <w:tabs>
                <w:tab w:val="left" w:pos="284"/>
              </w:tabs>
              <w:outlineLvl w:val="2"/>
              <w:rPr>
                <w:rFonts w:ascii="Times New Roman" w:hAnsi="Times New Roman"/>
                <w:sz w:val="18"/>
                <w:szCs w:val="18"/>
                <w:lang w:val="kk-KZ"/>
              </w:rPr>
            </w:pPr>
            <w:r w:rsidRPr="00E06B32">
              <w:rPr>
                <w:rFonts w:ascii="Times New Roman" w:hAnsi="Times New Roman"/>
                <w:sz w:val="18"/>
                <w:szCs w:val="18"/>
                <w:lang w:val="kk-KZ"/>
              </w:rPr>
              <w:t xml:space="preserve">МЖ. </w:t>
            </w:r>
            <w:r w:rsidR="00263C36" w:rsidRPr="00263C36">
              <w:rPr>
                <w:rFonts w:ascii="Times New Roman" w:hAnsi="Times New Roman"/>
                <w:sz w:val="18"/>
                <w:szCs w:val="18"/>
                <w:lang w:val="kk-KZ"/>
              </w:rPr>
              <w:t xml:space="preserve">Әуеайлақтағы  қозғалыс қағидаларын даярлау және қайта даярлау бағдарламасы </w:t>
            </w:r>
          </w:p>
        </w:tc>
        <w:tc>
          <w:tcPr>
            <w:tcW w:w="3119" w:type="dxa"/>
          </w:tcPr>
          <w:p w:rsidR="00E06B32" w:rsidRPr="00E06B32" w:rsidRDefault="00E06B32" w:rsidP="00E06B32">
            <w:pPr>
              <w:tabs>
                <w:tab w:val="left" w:pos="284"/>
              </w:tabs>
              <w:outlineLvl w:val="2"/>
              <w:rPr>
                <w:rFonts w:ascii="Times New Roman" w:hAnsi="Times New Roman"/>
                <w:sz w:val="18"/>
                <w:szCs w:val="18"/>
                <w:lang w:val="kk-KZ"/>
              </w:rPr>
            </w:pPr>
            <w:r w:rsidRPr="00E06B32">
              <w:rPr>
                <w:rFonts w:ascii="Times New Roman" w:hAnsi="Times New Roman"/>
                <w:sz w:val="18"/>
                <w:szCs w:val="18"/>
                <w:lang w:val="kk-KZ"/>
              </w:rPr>
              <w:t>ДП 02-06.10-22  26 беттің 2</w:t>
            </w:r>
            <w:r>
              <w:rPr>
                <w:rFonts w:ascii="Times New Roman" w:hAnsi="Times New Roman"/>
                <w:sz w:val="18"/>
                <w:szCs w:val="18"/>
                <w:lang w:val="kk-KZ"/>
              </w:rPr>
              <w:t>4</w:t>
            </w:r>
            <w:r w:rsidRPr="00E06B32">
              <w:rPr>
                <w:rFonts w:ascii="Times New Roman" w:hAnsi="Times New Roman"/>
                <w:sz w:val="18"/>
                <w:szCs w:val="18"/>
                <w:lang w:val="kk-KZ"/>
              </w:rPr>
              <w:t xml:space="preserve"> беті</w:t>
            </w:r>
          </w:p>
        </w:tc>
      </w:tr>
    </w:tbl>
    <w:p w:rsidR="00E06B32" w:rsidRPr="004519F3" w:rsidRDefault="00E06B32" w:rsidP="00E06B32">
      <w:pPr>
        <w:pStyle w:val="1"/>
        <w:tabs>
          <w:tab w:val="left" w:pos="284"/>
        </w:tabs>
        <w:jc w:val="center"/>
        <w:rPr>
          <w:rFonts w:ascii="Times New Roman" w:hAnsi="Times New Roman"/>
          <w:sz w:val="28"/>
          <w:lang w:val="ru-RU"/>
        </w:rPr>
      </w:pPr>
      <w:bookmarkStart w:id="4" w:name="_Toc8477259"/>
      <w:bookmarkStart w:id="5" w:name="_Toc332880903"/>
      <w:bookmarkStart w:id="6" w:name="_Toc404940792"/>
      <w:r>
        <w:rPr>
          <w:rFonts w:ascii="Times New Roman" w:hAnsi="Times New Roman"/>
          <w:sz w:val="28"/>
          <w:lang w:val="kk-KZ"/>
        </w:rPr>
        <w:t>Таныстыру парағы</w:t>
      </w:r>
      <w:bookmarkEnd w:id="4"/>
      <w:bookmarkEnd w:id="5"/>
      <w:bookmarkEnd w:id="6"/>
    </w:p>
    <w:p w:rsidR="00E06B32" w:rsidRPr="00846481" w:rsidRDefault="00E06B32" w:rsidP="00E06B32">
      <w:pPr>
        <w:tabs>
          <w:tab w:val="left" w:pos="284"/>
        </w:tabs>
        <w:jc w:val="both"/>
        <w:rPr>
          <w:rFonts w:ascii="Times New Roman" w:hAnsi="Times New Roman"/>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22"/>
        <w:gridCol w:w="2126"/>
        <w:gridCol w:w="1418"/>
        <w:gridCol w:w="1134"/>
        <w:gridCol w:w="1409"/>
      </w:tblGrid>
      <w:tr w:rsidR="00E06B32" w:rsidRPr="00846481" w:rsidTr="00DC2F14">
        <w:trPr>
          <w:trHeight w:val="662"/>
          <w:jc w:val="center"/>
        </w:trPr>
        <w:tc>
          <w:tcPr>
            <w:tcW w:w="568" w:type="dxa"/>
            <w:vAlign w:val="center"/>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w:t>
            </w:r>
          </w:p>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п/п</w:t>
            </w:r>
          </w:p>
        </w:tc>
        <w:tc>
          <w:tcPr>
            <w:tcW w:w="3522" w:type="dxa"/>
            <w:vAlign w:val="center"/>
          </w:tcPr>
          <w:p w:rsidR="00E06B32" w:rsidRPr="00846481" w:rsidRDefault="00E06B32" w:rsidP="00E06B32">
            <w:pPr>
              <w:tabs>
                <w:tab w:val="left" w:pos="284"/>
              </w:tabs>
              <w:jc w:val="center"/>
              <w:rPr>
                <w:rFonts w:ascii="Times New Roman" w:hAnsi="Times New Roman"/>
                <w:b/>
                <w:bCs/>
                <w:sz w:val="20"/>
                <w:szCs w:val="20"/>
              </w:rPr>
            </w:pPr>
            <w:r>
              <w:rPr>
                <w:rFonts w:ascii="Times New Roman" w:hAnsi="Times New Roman"/>
                <w:b/>
                <w:bCs/>
                <w:sz w:val="20"/>
                <w:szCs w:val="20"/>
                <w:lang w:val="kk-KZ"/>
              </w:rPr>
              <w:t>Тегі</w:t>
            </w:r>
            <w:r w:rsidRPr="00846481">
              <w:rPr>
                <w:rFonts w:ascii="Times New Roman" w:hAnsi="Times New Roman"/>
                <w:b/>
                <w:bCs/>
                <w:sz w:val="20"/>
                <w:szCs w:val="20"/>
              </w:rPr>
              <w:t xml:space="preserve">, </w:t>
            </w:r>
            <w:r>
              <w:rPr>
                <w:rFonts w:ascii="Times New Roman" w:hAnsi="Times New Roman"/>
                <w:b/>
                <w:bCs/>
                <w:sz w:val="20"/>
                <w:szCs w:val="20"/>
                <w:lang w:val="kk-KZ"/>
              </w:rPr>
              <w:t>аты, әкесінің аты</w:t>
            </w:r>
          </w:p>
        </w:tc>
        <w:tc>
          <w:tcPr>
            <w:tcW w:w="2126" w:type="dxa"/>
            <w:vAlign w:val="center"/>
          </w:tcPr>
          <w:p w:rsidR="00E06B32" w:rsidRPr="00846481" w:rsidRDefault="00E06B32" w:rsidP="00E06B32">
            <w:pPr>
              <w:tabs>
                <w:tab w:val="left" w:pos="284"/>
              </w:tabs>
              <w:jc w:val="center"/>
              <w:rPr>
                <w:rFonts w:ascii="Times New Roman" w:hAnsi="Times New Roman"/>
                <w:b/>
                <w:bCs/>
                <w:sz w:val="20"/>
                <w:szCs w:val="20"/>
              </w:rPr>
            </w:pPr>
            <w:r>
              <w:rPr>
                <w:rFonts w:ascii="Times New Roman" w:hAnsi="Times New Roman"/>
                <w:b/>
                <w:bCs/>
                <w:sz w:val="20"/>
                <w:szCs w:val="20"/>
                <w:lang w:val="kk-KZ"/>
              </w:rPr>
              <w:t xml:space="preserve">Лауазымы </w:t>
            </w:r>
          </w:p>
        </w:tc>
        <w:tc>
          <w:tcPr>
            <w:tcW w:w="1418" w:type="dxa"/>
            <w:vAlign w:val="center"/>
          </w:tcPr>
          <w:p w:rsidR="00E06B32" w:rsidRPr="00846481" w:rsidRDefault="00E06B32" w:rsidP="00E06B32">
            <w:pPr>
              <w:tabs>
                <w:tab w:val="left" w:pos="284"/>
              </w:tabs>
              <w:jc w:val="center"/>
              <w:rPr>
                <w:rFonts w:ascii="Times New Roman" w:hAnsi="Times New Roman"/>
                <w:b/>
                <w:bCs/>
                <w:sz w:val="20"/>
                <w:szCs w:val="20"/>
              </w:rPr>
            </w:pPr>
            <w:r>
              <w:rPr>
                <w:rFonts w:ascii="Times New Roman" w:hAnsi="Times New Roman"/>
                <w:b/>
                <w:bCs/>
                <w:sz w:val="20"/>
                <w:szCs w:val="20"/>
                <w:lang w:val="kk-KZ"/>
              </w:rPr>
              <w:t xml:space="preserve">Жеке қолы </w:t>
            </w:r>
          </w:p>
        </w:tc>
        <w:tc>
          <w:tcPr>
            <w:tcW w:w="1134" w:type="dxa"/>
            <w:vAlign w:val="center"/>
          </w:tcPr>
          <w:p w:rsidR="00E06B32" w:rsidRPr="00846481" w:rsidRDefault="00E06B32" w:rsidP="00DC2F14">
            <w:pPr>
              <w:tabs>
                <w:tab w:val="left" w:pos="284"/>
              </w:tabs>
              <w:jc w:val="center"/>
              <w:rPr>
                <w:rFonts w:ascii="Times New Roman" w:hAnsi="Times New Roman"/>
                <w:b/>
                <w:bCs/>
                <w:sz w:val="20"/>
                <w:szCs w:val="20"/>
              </w:rPr>
            </w:pPr>
            <w:r>
              <w:rPr>
                <w:rFonts w:ascii="Times New Roman" w:hAnsi="Times New Roman"/>
                <w:b/>
                <w:bCs/>
                <w:sz w:val="20"/>
                <w:szCs w:val="20"/>
              </w:rPr>
              <w:t>Күні</w:t>
            </w:r>
          </w:p>
        </w:tc>
        <w:tc>
          <w:tcPr>
            <w:tcW w:w="1409" w:type="dxa"/>
            <w:vAlign w:val="center"/>
          </w:tcPr>
          <w:p w:rsidR="00E06B32" w:rsidRPr="00846481" w:rsidRDefault="00E06B32" w:rsidP="00E06B32">
            <w:pPr>
              <w:tabs>
                <w:tab w:val="left" w:pos="284"/>
              </w:tabs>
              <w:jc w:val="center"/>
              <w:rPr>
                <w:rFonts w:ascii="Times New Roman" w:hAnsi="Times New Roman"/>
                <w:b/>
                <w:bCs/>
                <w:sz w:val="20"/>
                <w:szCs w:val="20"/>
              </w:rPr>
            </w:pPr>
            <w:r>
              <w:rPr>
                <w:rFonts w:ascii="Times New Roman" w:hAnsi="Times New Roman"/>
                <w:b/>
                <w:bCs/>
                <w:sz w:val="20"/>
                <w:szCs w:val="20"/>
                <w:lang w:val="kk-KZ"/>
              </w:rPr>
              <w:t>Ескерту</w:t>
            </w:r>
          </w:p>
        </w:tc>
      </w:tr>
      <w:tr w:rsidR="00E06B32" w:rsidRPr="00846481" w:rsidTr="00DC2F14">
        <w:trPr>
          <w:jc w:val="center"/>
        </w:trPr>
        <w:tc>
          <w:tcPr>
            <w:tcW w:w="568" w:type="dxa"/>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1</w:t>
            </w:r>
          </w:p>
        </w:tc>
        <w:tc>
          <w:tcPr>
            <w:tcW w:w="3522" w:type="dxa"/>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2</w:t>
            </w:r>
          </w:p>
        </w:tc>
        <w:tc>
          <w:tcPr>
            <w:tcW w:w="2126" w:type="dxa"/>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3</w:t>
            </w:r>
          </w:p>
        </w:tc>
        <w:tc>
          <w:tcPr>
            <w:tcW w:w="1418" w:type="dxa"/>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4</w:t>
            </w:r>
          </w:p>
        </w:tc>
        <w:tc>
          <w:tcPr>
            <w:tcW w:w="1134" w:type="dxa"/>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5</w:t>
            </w:r>
          </w:p>
        </w:tc>
        <w:tc>
          <w:tcPr>
            <w:tcW w:w="1409" w:type="dxa"/>
          </w:tcPr>
          <w:p w:rsidR="00E06B32" w:rsidRPr="00846481" w:rsidRDefault="00E06B32" w:rsidP="00DC2F14">
            <w:pPr>
              <w:tabs>
                <w:tab w:val="left" w:pos="284"/>
              </w:tabs>
              <w:jc w:val="center"/>
              <w:rPr>
                <w:rFonts w:ascii="Times New Roman" w:hAnsi="Times New Roman"/>
                <w:b/>
                <w:bCs/>
                <w:sz w:val="20"/>
                <w:szCs w:val="20"/>
              </w:rPr>
            </w:pPr>
            <w:r w:rsidRPr="00846481">
              <w:rPr>
                <w:rFonts w:ascii="Times New Roman" w:hAnsi="Times New Roman"/>
                <w:b/>
                <w:bCs/>
                <w:sz w:val="20"/>
                <w:szCs w:val="20"/>
              </w:rPr>
              <w:t>6</w:t>
            </w: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r w:rsidR="00E06B32" w:rsidRPr="00846481" w:rsidTr="00DC2F14">
        <w:trPr>
          <w:trHeight w:val="513"/>
          <w:jc w:val="center"/>
        </w:trPr>
        <w:tc>
          <w:tcPr>
            <w:tcW w:w="568" w:type="dxa"/>
          </w:tcPr>
          <w:p w:rsidR="00E06B32" w:rsidRPr="001A2D2D" w:rsidRDefault="00E06B32" w:rsidP="00E06B32">
            <w:pPr>
              <w:pStyle w:val="a4"/>
              <w:numPr>
                <w:ilvl w:val="0"/>
                <w:numId w:val="2"/>
              </w:numPr>
              <w:tabs>
                <w:tab w:val="left" w:pos="284"/>
              </w:tabs>
              <w:ind w:hanging="720"/>
              <w:rPr>
                <w:rFonts w:ascii="Times New Roman" w:hAnsi="Times New Roman"/>
                <w:bCs/>
              </w:rPr>
            </w:pPr>
          </w:p>
        </w:tc>
        <w:tc>
          <w:tcPr>
            <w:tcW w:w="3522" w:type="dxa"/>
          </w:tcPr>
          <w:p w:rsidR="00E06B32" w:rsidRPr="00846481" w:rsidRDefault="00E06B32" w:rsidP="00DC2F14">
            <w:pPr>
              <w:tabs>
                <w:tab w:val="left" w:pos="284"/>
              </w:tabs>
              <w:rPr>
                <w:rFonts w:ascii="Times New Roman" w:hAnsi="Times New Roman"/>
                <w:b/>
                <w:bCs/>
              </w:rPr>
            </w:pPr>
          </w:p>
        </w:tc>
        <w:tc>
          <w:tcPr>
            <w:tcW w:w="2126" w:type="dxa"/>
          </w:tcPr>
          <w:p w:rsidR="00E06B32" w:rsidRPr="00846481" w:rsidRDefault="00E06B32" w:rsidP="00DC2F14">
            <w:pPr>
              <w:tabs>
                <w:tab w:val="left" w:pos="284"/>
              </w:tabs>
              <w:rPr>
                <w:rFonts w:ascii="Times New Roman" w:hAnsi="Times New Roman"/>
                <w:b/>
                <w:bCs/>
              </w:rPr>
            </w:pPr>
          </w:p>
        </w:tc>
        <w:tc>
          <w:tcPr>
            <w:tcW w:w="1418" w:type="dxa"/>
          </w:tcPr>
          <w:p w:rsidR="00E06B32" w:rsidRPr="00846481" w:rsidRDefault="00E06B32" w:rsidP="00DC2F14">
            <w:pPr>
              <w:tabs>
                <w:tab w:val="left" w:pos="284"/>
              </w:tabs>
              <w:rPr>
                <w:rFonts w:ascii="Times New Roman" w:hAnsi="Times New Roman"/>
                <w:b/>
                <w:bCs/>
              </w:rPr>
            </w:pPr>
          </w:p>
        </w:tc>
        <w:tc>
          <w:tcPr>
            <w:tcW w:w="1134" w:type="dxa"/>
          </w:tcPr>
          <w:p w:rsidR="00E06B32" w:rsidRPr="00846481" w:rsidRDefault="00E06B32" w:rsidP="00DC2F14">
            <w:pPr>
              <w:tabs>
                <w:tab w:val="left" w:pos="284"/>
              </w:tabs>
              <w:rPr>
                <w:rFonts w:ascii="Times New Roman" w:hAnsi="Times New Roman"/>
                <w:b/>
                <w:bCs/>
              </w:rPr>
            </w:pPr>
          </w:p>
        </w:tc>
        <w:tc>
          <w:tcPr>
            <w:tcW w:w="1409" w:type="dxa"/>
          </w:tcPr>
          <w:p w:rsidR="00E06B32" w:rsidRPr="00846481" w:rsidRDefault="00E06B32" w:rsidP="00DC2F14">
            <w:pPr>
              <w:tabs>
                <w:tab w:val="left" w:pos="284"/>
              </w:tabs>
              <w:rPr>
                <w:rFonts w:ascii="Times New Roman" w:hAnsi="Times New Roman"/>
                <w:b/>
                <w:bCs/>
              </w:rPr>
            </w:pPr>
          </w:p>
        </w:tc>
      </w:tr>
    </w:tbl>
    <w:p w:rsidR="00E06B32" w:rsidRPr="00846481" w:rsidRDefault="00E06B32" w:rsidP="00E06B32">
      <w:pPr>
        <w:pStyle w:val="a4"/>
        <w:tabs>
          <w:tab w:val="left" w:pos="284"/>
        </w:tabs>
        <w:ind w:left="709"/>
        <w:jc w:val="both"/>
        <w:outlineLvl w:val="2"/>
        <w:rPr>
          <w:rFonts w:ascii="Times New Roman" w:hAnsi="Times New Roman"/>
          <w:b/>
        </w:rPr>
      </w:pPr>
      <w:r w:rsidRPr="00846481">
        <w:rPr>
          <w:rFonts w:ascii="Times New Roman" w:hAnsi="Times New Roman"/>
          <w:b/>
        </w:rPr>
        <w:br w:type="page"/>
      </w:r>
    </w:p>
    <w:bookmarkEnd w:id="1"/>
    <w:bookmarkEnd w:id="2"/>
    <w:bookmarkEnd w:id="3"/>
    <w:p w:rsidR="00E06B32" w:rsidRPr="00E06B32" w:rsidRDefault="00E06B32" w:rsidP="00E06B32">
      <w:pPr>
        <w:spacing w:after="0"/>
        <w:ind w:firstLine="708"/>
        <w:jc w:val="both"/>
        <w:rPr>
          <w:rFonts w:ascii="Times New Roman" w:hAnsi="Times New Roman" w:cs="Times New Roman"/>
          <w:b/>
          <w:lang w:val="kk-KZ"/>
        </w:rPr>
      </w:pPr>
    </w:p>
    <w:sectPr w:rsidR="00E06B32" w:rsidRPr="00E06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B4F4F"/>
    <w:multiLevelType w:val="hybridMultilevel"/>
    <w:tmpl w:val="830AA890"/>
    <w:lvl w:ilvl="0" w:tplc="FA90FD1E">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E2D24E8"/>
    <w:multiLevelType w:val="hybridMultilevel"/>
    <w:tmpl w:val="40C2C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70"/>
    <w:rsid w:val="00001B9F"/>
    <w:rsid w:val="0002076C"/>
    <w:rsid w:val="00034600"/>
    <w:rsid w:val="00034685"/>
    <w:rsid w:val="00040057"/>
    <w:rsid w:val="00084647"/>
    <w:rsid w:val="000A7EDC"/>
    <w:rsid w:val="000B005E"/>
    <w:rsid w:val="000B0FA3"/>
    <w:rsid w:val="000D7DC2"/>
    <w:rsid w:val="0013201A"/>
    <w:rsid w:val="001523C9"/>
    <w:rsid w:val="001760D3"/>
    <w:rsid w:val="0018348A"/>
    <w:rsid w:val="001D4782"/>
    <w:rsid w:val="00252645"/>
    <w:rsid w:val="00263C36"/>
    <w:rsid w:val="00264E87"/>
    <w:rsid w:val="002B2DE1"/>
    <w:rsid w:val="002D4140"/>
    <w:rsid w:val="00311394"/>
    <w:rsid w:val="003254E8"/>
    <w:rsid w:val="00353146"/>
    <w:rsid w:val="00391770"/>
    <w:rsid w:val="003E7324"/>
    <w:rsid w:val="00430086"/>
    <w:rsid w:val="00432025"/>
    <w:rsid w:val="00493487"/>
    <w:rsid w:val="004B27B0"/>
    <w:rsid w:val="004F3CA4"/>
    <w:rsid w:val="004F49CF"/>
    <w:rsid w:val="00500412"/>
    <w:rsid w:val="00503D1F"/>
    <w:rsid w:val="00572A1E"/>
    <w:rsid w:val="00582A57"/>
    <w:rsid w:val="005C4F82"/>
    <w:rsid w:val="005D5ECA"/>
    <w:rsid w:val="006077E5"/>
    <w:rsid w:val="00647F91"/>
    <w:rsid w:val="006926EA"/>
    <w:rsid w:val="006A7887"/>
    <w:rsid w:val="006C7F00"/>
    <w:rsid w:val="0070707C"/>
    <w:rsid w:val="007E37C7"/>
    <w:rsid w:val="00813FA3"/>
    <w:rsid w:val="00855124"/>
    <w:rsid w:val="009013F7"/>
    <w:rsid w:val="00905727"/>
    <w:rsid w:val="009305AB"/>
    <w:rsid w:val="00975203"/>
    <w:rsid w:val="009945F8"/>
    <w:rsid w:val="009F24CD"/>
    <w:rsid w:val="00A51790"/>
    <w:rsid w:val="00A62953"/>
    <w:rsid w:val="00AC05BF"/>
    <w:rsid w:val="00AE01AA"/>
    <w:rsid w:val="00B15D0B"/>
    <w:rsid w:val="00B551AB"/>
    <w:rsid w:val="00B76FEA"/>
    <w:rsid w:val="00BC4CE2"/>
    <w:rsid w:val="00BD65F6"/>
    <w:rsid w:val="00C74B3B"/>
    <w:rsid w:val="00C83D50"/>
    <w:rsid w:val="00CA1C2E"/>
    <w:rsid w:val="00D44E38"/>
    <w:rsid w:val="00D54F1A"/>
    <w:rsid w:val="00D86F55"/>
    <w:rsid w:val="00DE07FB"/>
    <w:rsid w:val="00DF6ED5"/>
    <w:rsid w:val="00E06B32"/>
    <w:rsid w:val="00E46086"/>
    <w:rsid w:val="00EA54CC"/>
    <w:rsid w:val="00ED5A12"/>
    <w:rsid w:val="00EE30CE"/>
    <w:rsid w:val="00EF47AB"/>
    <w:rsid w:val="00F03B18"/>
    <w:rsid w:val="00F2185C"/>
    <w:rsid w:val="00FD3272"/>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6DDE"/>
  <w15:chartTrackingRefBased/>
  <w15:docId w15:val="{B69C59AD-8811-4CF3-8DFF-67FA0EAB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06B32"/>
    <w:pPr>
      <w:spacing w:after="0" w:line="240" w:lineRule="auto"/>
      <w:contextualSpacing/>
      <w:outlineLvl w:val="0"/>
    </w:pPr>
    <w:rPr>
      <w:rFonts w:ascii="Arial" w:eastAsia="Times New Roman" w:hAnsi="Arial" w:cs="Times New Roman"/>
      <w:b/>
      <w:bCs/>
      <w:szCs w:val="28"/>
      <w:lang w:val="en-US"/>
    </w:rPr>
  </w:style>
  <w:style w:type="paragraph" w:styleId="9">
    <w:name w:val="heading 9"/>
    <w:basedOn w:val="a"/>
    <w:next w:val="a"/>
    <w:link w:val="90"/>
    <w:uiPriority w:val="9"/>
    <w:unhideWhenUsed/>
    <w:qFormat/>
    <w:rsid w:val="00E06B3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06B32"/>
    <w:rPr>
      <w:rFonts w:ascii="Arial" w:eastAsia="Times New Roman" w:hAnsi="Arial" w:cs="Times New Roman"/>
      <w:b/>
      <w:bCs/>
      <w:szCs w:val="28"/>
      <w:lang w:val="en-US"/>
    </w:rPr>
  </w:style>
  <w:style w:type="character" w:customStyle="1" w:styleId="90">
    <w:name w:val="Заголовок 9 Знак"/>
    <w:basedOn w:val="a0"/>
    <w:link w:val="9"/>
    <w:uiPriority w:val="9"/>
    <w:rsid w:val="00E06B32"/>
    <w:rPr>
      <w:rFonts w:asciiTheme="majorHAnsi" w:eastAsiaTheme="majorEastAsia" w:hAnsiTheme="majorHAnsi" w:cstheme="majorBidi"/>
      <w:i/>
      <w:iCs/>
      <w:color w:val="404040" w:themeColor="text1" w:themeTint="BF"/>
      <w:sz w:val="20"/>
      <w:szCs w:val="20"/>
      <w:lang w:val="en-US" w:bidi="en-US"/>
    </w:rPr>
  </w:style>
  <w:style w:type="paragraph" w:styleId="a4">
    <w:name w:val="List Paragraph"/>
    <w:basedOn w:val="a"/>
    <w:uiPriority w:val="99"/>
    <w:qFormat/>
    <w:rsid w:val="00E06B32"/>
    <w:pPr>
      <w:spacing w:after="0" w:line="240" w:lineRule="auto"/>
      <w:ind w:left="720"/>
      <w:contextualSpacing/>
    </w:pPr>
    <w:rPr>
      <w:rFonts w:ascii="Arial" w:eastAsia="Times New Roman" w:hAnsi="Arial"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27</Pages>
  <Words>7110</Words>
  <Characters>40528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Гульден Е. Сулейменова</dc:creator>
  <cp:keywords/>
  <dc:description/>
  <cp:lastModifiedBy>Гульден Е. Сулейменова</cp:lastModifiedBy>
  <cp:revision>40</cp:revision>
  <dcterms:created xsi:type="dcterms:W3CDTF">2022-06-02T10:56:00Z</dcterms:created>
  <dcterms:modified xsi:type="dcterms:W3CDTF">2022-06-08T03:45:00Z</dcterms:modified>
</cp:coreProperties>
</file>