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42" w:rsidRDefault="00273842" w:rsidP="00273842"/>
    <w:p w:rsidR="00273842" w:rsidRPr="001A3E1C" w:rsidRDefault="00273842" w:rsidP="00273842"/>
    <w:p w:rsidR="008A501F" w:rsidRPr="001A3E1C" w:rsidRDefault="008A501F" w:rsidP="008A501F">
      <w:pPr>
        <w:jc w:val="center"/>
      </w:pPr>
      <w:r w:rsidRPr="001A3E1C">
        <w:t>Техническая спецификация.</w:t>
      </w:r>
    </w:p>
    <w:p w:rsidR="008A501F" w:rsidRPr="001A3E1C" w:rsidRDefault="008A501F" w:rsidP="008A501F"/>
    <w:p w:rsidR="001A3E1C" w:rsidRPr="001A3E1C" w:rsidRDefault="007C2386" w:rsidP="001A3E1C">
      <w:pPr>
        <w:jc w:val="both"/>
      </w:pPr>
      <w:r w:rsidRPr="0091532C">
        <w:rPr>
          <w:b/>
        </w:rPr>
        <w:t>346-1 Т</w:t>
      </w:r>
      <w:r w:rsidR="001A3E1C" w:rsidRPr="001A3E1C">
        <w:t xml:space="preserve"> </w:t>
      </w:r>
      <w:r w:rsidR="001A3E1C">
        <w:t>Спецодежда к</w:t>
      </w:r>
      <w:r w:rsidR="001A3E1C" w:rsidRPr="001A3E1C">
        <w:t>омплект</w:t>
      </w:r>
      <w:r w:rsidR="001A3E1C">
        <w:t xml:space="preserve"> мужской</w:t>
      </w:r>
      <w:r w:rsidR="001A3E1C" w:rsidRPr="001A3E1C">
        <w:t xml:space="preserve"> зимний </w:t>
      </w:r>
      <w:r w:rsidR="002B20C0">
        <w:t xml:space="preserve">- </w:t>
      </w:r>
      <w:r w:rsidR="001A3E1C" w:rsidRPr="001A3E1C">
        <w:t>куртка брюки</w:t>
      </w:r>
      <w:r w:rsidR="001A3E1C">
        <w:t>.</w:t>
      </w:r>
    </w:p>
    <w:p w:rsidR="008A501F" w:rsidRPr="001A3E1C" w:rsidRDefault="008A501F" w:rsidP="001A3E1C">
      <w:pPr>
        <w:jc w:val="both"/>
      </w:pPr>
      <w:r w:rsidRPr="001A3E1C">
        <w:t xml:space="preserve">Описание: </w:t>
      </w:r>
    </w:p>
    <w:p w:rsidR="008A501F" w:rsidRPr="001A3E1C" w:rsidRDefault="008A501F" w:rsidP="001A3E1C">
      <w:pPr>
        <w:jc w:val="both"/>
      </w:pPr>
      <w:r w:rsidRPr="001A3E1C">
        <w:t>Костюм</w:t>
      </w:r>
      <w:r w:rsidR="000D057C" w:rsidRPr="001A3E1C">
        <w:t xml:space="preserve"> зимн</w:t>
      </w:r>
      <w:r w:rsidR="001A3E1C">
        <w:t>ий</w:t>
      </w:r>
      <w:r w:rsidR="000D057C" w:rsidRPr="001A3E1C">
        <w:t xml:space="preserve"> </w:t>
      </w:r>
      <w:r w:rsidRPr="001A3E1C">
        <w:t>НМВО (</w:t>
      </w:r>
      <w:proofErr w:type="spellStart"/>
      <w:r w:rsidRPr="001A3E1C">
        <w:t>нефтемасловодоотталкивающий</w:t>
      </w:r>
      <w:proofErr w:type="spellEnd"/>
      <w:r w:rsidRPr="001A3E1C">
        <w:t>)</w:t>
      </w:r>
      <w:r w:rsidR="007C2386">
        <w:t xml:space="preserve"> в количестве 200 штук</w:t>
      </w:r>
      <w:r w:rsidRPr="001A3E1C">
        <w:t>: куртка</w:t>
      </w:r>
      <w:r w:rsidR="000D057C" w:rsidRPr="001A3E1C">
        <w:t xml:space="preserve"> с капюшоном, брюки </w:t>
      </w:r>
      <w:r w:rsidR="001A3E1C">
        <w:t>с</w:t>
      </w:r>
      <w:r w:rsidRPr="001A3E1C">
        <w:t>о светоотражающими полосами.</w:t>
      </w:r>
      <w:r w:rsidR="000D057C" w:rsidRPr="001A3E1C">
        <w:t xml:space="preserve"> Утепленный на синтепоне.</w:t>
      </w:r>
    </w:p>
    <w:p w:rsidR="008A501F" w:rsidRPr="001A3E1C" w:rsidRDefault="008A501F" w:rsidP="001A3E1C">
      <w:pPr>
        <w:jc w:val="both"/>
      </w:pPr>
      <w:r w:rsidRPr="001A3E1C">
        <w:t>Цвет: темно- синий.</w:t>
      </w:r>
    </w:p>
    <w:p w:rsidR="008A501F" w:rsidRPr="001A3E1C" w:rsidRDefault="008A501F" w:rsidP="001A3E1C">
      <w:pPr>
        <w:jc w:val="both"/>
      </w:pPr>
      <w:r w:rsidRPr="001A3E1C">
        <w:t>Ткань</w:t>
      </w:r>
      <w:r w:rsidR="00A22BB9" w:rsidRPr="001A3E1C">
        <w:t xml:space="preserve">: </w:t>
      </w:r>
      <w:r w:rsidR="004D4C2E" w:rsidRPr="001A3E1C">
        <w:t>Смесовая (</w:t>
      </w:r>
      <w:r w:rsidR="00A22BB9" w:rsidRPr="001A3E1C">
        <w:t xml:space="preserve">полиэфир - </w:t>
      </w:r>
      <w:r w:rsidR="00F461F2">
        <w:t>65</w:t>
      </w:r>
      <w:proofErr w:type="gramStart"/>
      <w:r w:rsidR="000D057C" w:rsidRPr="001A3E1C">
        <w:t>%</w:t>
      </w:r>
      <w:r w:rsidR="00F46191" w:rsidRPr="001A3E1C">
        <w:t xml:space="preserve"> </w:t>
      </w:r>
      <w:r w:rsidR="00A22BB9" w:rsidRPr="001A3E1C">
        <w:t>,</w:t>
      </w:r>
      <w:proofErr w:type="gramEnd"/>
      <w:r w:rsidR="00F461F2">
        <w:t xml:space="preserve"> </w:t>
      </w:r>
      <w:r w:rsidR="00A22BB9" w:rsidRPr="001A3E1C">
        <w:t>хлопок</w:t>
      </w:r>
      <w:r w:rsidR="00E01901">
        <w:t xml:space="preserve"> - </w:t>
      </w:r>
      <w:r w:rsidR="00C20543">
        <w:t>35</w:t>
      </w:r>
      <w:r w:rsidR="00C20543" w:rsidRPr="001A3E1C">
        <w:t>%</w:t>
      </w:r>
      <w:r w:rsidR="00A22BB9" w:rsidRPr="001A3E1C">
        <w:t>)</w:t>
      </w:r>
      <w:r w:rsidR="004D4C2E" w:rsidRPr="001A3E1C">
        <w:t xml:space="preserve"> </w:t>
      </w:r>
      <w:r w:rsidR="00F2170E" w:rsidRPr="001A3E1C">
        <w:t>Подкладка 100</w:t>
      </w:r>
      <w:r w:rsidR="004D4C2E" w:rsidRPr="001A3E1C">
        <w:t>% полиэфир</w:t>
      </w:r>
      <w:r w:rsidR="00E01901">
        <w:t>.</w:t>
      </w:r>
    </w:p>
    <w:p w:rsidR="008A501F" w:rsidRPr="001A3E1C" w:rsidRDefault="008A501F" w:rsidP="001A3E1C">
      <w:pPr>
        <w:jc w:val="both"/>
      </w:pPr>
      <w:r w:rsidRPr="001A3E1C">
        <w:t>Куртка</w:t>
      </w:r>
      <w:r w:rsidR="004D4C2E" w:rsidRPr="001A3E1C">
        <w:t xml:space="preserve"> с центральной бортовой застежкой на молнию с ветрозащитным клапаном на липучках.</w:t>
      </w:r>
      <w:r w:rsidR="005A423A" w:rsidRPr="001A3E1C">
        <w:t xml:space="preserve">  Рукава прям</w:t>
      </w:r>
      <w:r w:rsidR="00A834F7">
        <w:t>ые</w:t>
      </w:r>
      <w:r w:rsidR="005A423A" w:rsidRPr="001A3E1C">
        <w:t xml:space="preserve"> с внутренней трикотажной ветрозащитной манжетой. Воротник отложной. Съемный капюшон на молнии</w:t>
      </w:r>
      <w:r w:rsidR="00F2170E" w:rsidRPr="001A3E1C">
        <w:t xml:space="preserve"> </w:t>
      </w:r>
      <w:r w:rsidR="00A834F7">
        <w:t xml:space="preserve">с </w:t>
      </w:r>
      <w:r w:rsidR="00F2170E" w:rsidRPr="001A3E1C">
        <w:t>фиксирующими липучками</w:t>
      </w:r>
      <w:r w:rsidR="00A834F7" w:rsidRPr="00A834F7">
        <w:t xml:space="preserve"> </w:t>
      </w:r>
      <w:r w:rsidR="00A834F7" w:rsidRPr="001A3E1C">
        <w:t>спереди</w:t>
      </w:r>
      <w:r w:rsidR="00F2170E" w:rsidRPr="001A3E1C">
        <w:t>. По талии куртки проходит кулиса с фиксаторами.</w:t>
      </w:r>
      <w:r w:rsidR="002B1E5A" w:rsidRPr="001A3E1C">
        <w:t xml:space="preserve"> Н</w:t>
      </w:r>
      <w:r w:rsidRPr="001A3E1C">
        <w:t>а рукавах</w:t>
      </w:r>
      <w:r w:rsidR="0078634C" w:rsidRPr="001A3E1C">
        <w:t xml:space="preserve"> и</w:t>
      </w:r>
      <w:r w:rsidR="00B12007" w:rsidRPr="001A3E1C">
        <w:t xml:space="preserve"> по линии груди</w:t>
      </w:r>
      <w:r w:rsidRPr="001A3E1C">
        <w:t xml:space="preserve"> светоотражающая полоса шириной </w:t>
      </w:r>
      <w:smartTag w:uri="urn:schemas-microsoft-com:office:smarttags" w:element="metricconverter">
        <w:smartTagPr>
          <w:attr w:name="ProductID" w:val="5 см"/>
        </w:smartTagPr>
        <w:r w:rsidRPr="001A3E1C">
          <w:t>5 см</w:t>
        </w:r>
      </w:smartTag>
      <w:r w:rsidRPr="001A3E1C">
        <w:t>, на спине имеется логотип</w:t>
      </w:r>
      <w:r w:rsidR="00C857A4">
        <w:t>. Спереди имеется</w:t>
      </w:r>
      <w:r w:rsidRPr="001A3E1C">
        <w:t xml:space="preserve"> 4 кармана (2 снизу разрезные с двух сторон, 2 сверху с клапанами на клепке), карман с левой стороны имеет</w:t>
      </w:r>
      <w:r w:rsidR="00F2170E" w:rsidRPr="001A3E1C">
        <w:t xml:space="preserve"> сверху вставленн</w:t>
      </w:r>
      <w:r w:rsidR="00A834F7">
        <w:t>ый</w:t>
      </w:r>
      <w:r w:rsidR="00F2170E" w:rsidRPr="001A3E1C">
        <w:t xml:space="preserve"> кармаш</w:t>
      </w:r>
      <w:r w:rsidR="00A834F7">
        <w:t>е</w:t>
      </w:r>
      <w:r w:rsidR="00F2170E" w:rsidRPr="001A3E1C">
        <w:t>к</w:t>
      </w:r>
      <w:r w:rsidRPr="001A3E1C">
        <w:t xml:space="preserve"> для пропуска</w:t>
      </w:r>
      <w:r w:rsidR="00A834F7">
        <w:t>,</w:t>
      </w:r>
      <w:r w:rsidR="00F2170E" w:rsidRPr="001A3E1C">
        <w:t xml:space="preserve"> застегивающ</w:t>
      </w:r>
      <w:r w:rsidR="00A834F7">
        <w:t>ийся</w:t>
      </w:r>
      <w:r w:rsidR="00F2170E" w:rsidRPr="001A3E1C">
        <w:t xml:space="preserve"> липучк</w:t>
      </w:r>
      <w:r w:rsidR="00A834F7">
        <w:t>ой</w:t>
      </w:r>
      <w:r w:rsidRPr="001A3E1C">
        <w:t>.</w:t>
      </w:r>
    </w:p>
    <w:p w:rsidR="008A501F" w:rsidRPr="001A3E1C" w:rsidRDefault="00345B92" w:rsidP="001A3E1C">
      <w:pPr>
        <w:jc w:val="both"/>
      </w:pPr>
      <w:r w:rsidRPr="001A3E1C">
        <w:rPr>
          <w:lang w:val="kk-KZ"/>
        </w:rPr>
        <w:t>Брюки</w:t>
      </w:r>
      <w:r w:rsidRPr="001A3E1C">
        <w:t xml:space="preserve"> застегивается на молнию, с внутренней шаговой вставкой, в области талии стянут эластичной тесьмой с двумя карманами, сзади имеется ещё один карман. На штанинах светоотражающая полоса шириной </w:t>
      </w:r>
      <w:smartTag w:uri="urn:schemas-microsoft-com:office:smarttags" w:element="metricconverter">
        <w:smartTagPr>
          <w:attr w:name="ProductID" w:val="5 см"/>
        </w:smartTagPr>
        <w:r w:rsidRPr="001A3E1C">
          <w:t>5 см</w:t>
        </w:r>
      </w:smartTag>
      <w:r w:rsidRPr="001A3E1C">
        <w:t>.</w:t>
      </w:r>
    </w:p>
    <w:p w:rsidR="0043068C" w:rsidRPr="001A3E1C" w:rsidRDefault="0043068C" w:rsidP="0043068C">
      <w:pPr>
        <w:jc w:val="both"/>
      </w:pPr>
      <w:r w:rsidRPr="001A3E1C">
        <w:t xml:space="preserve">Размеры:  </w:t>
      </w:r>
    </w:p>
    <w:p w:rsidR="0043068C" w:rsidRPr="001A3E1C" w:rsidRDefault="0043068C" w:rsidP="0043068C">
      <w:pPr>
        <w:jc w:val="both"/>
      </w:pPr>
      <w:r w:rsidRPr="001A3E1C">
        <w:t xml:space="preserve">44/1 – 2 комплект                                         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44/2 – 1 комплект                                                                     </w:t>
      </w:r>
    </w:p>
    <w:p w:rsidR="0043068C" w:rsidRPr="001A3E1C" w:rsidRDefault="0043068C" w:rsidP="0043068C">
      <w:pPr>
        <w:jc w:val="both"/>
      </w:pPr>
      <w:r w:rsidRPr="001A3E1C">
        <w:t>44/3 -4 комплект</w:t>
      </w:r>
    </w:p>
    <w:p w:rsidR="0043068C" w:rsidRPr="001A3E1C" w:rsidRDefault="0043068C" w:rsidP="0043068C">
      <w:pPr>
        <w:jc w:val="both"/>
      </w:pPr>
      <w:r w:rsidRPr="001A3E1C">
        <w:t xml:space="preserve">46/1 - 2 комплект                                                                                                      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46/2 – 20 комплект                            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46/3 -5 комплект                              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46/4 – 2 комплект 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48/2 – 25 комплект                               </w:t>
      </w:r>
    </w:p>
    <w:p w:rsidR="0043068C" w:rsidRPr="001A3E1C" w:rsidRDefault="0043068C" w:rsidP="0043068C">
      <w:pPr>
        <w:jc w:val="both"/>
      </w:pPr>
      <w:r w:rsidRPr="001A3E1C">
        <w:t>48/3 -24 комплект</w:t>
      </w:r>
    </w:p>
    <w:p w:rsidR="0043068C" w:rsidRPr="001A3E1C" w:rsidRDefault="0043068C" w:rsidP="0043068C">
      <w:pPr>
        <w:jc w:val="both"/>
      </w:pPr>
      <w:r w:rsidRPr="001A3E1C">
        <w:t xml:space="preserve">48/1 – 1 комплект                            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48/4 – 3 комплект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50/2 – 4 комплект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50/3 – 11 комплект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50/4 – 3 комплект                                 </w:t>
      </w:r>
    </w:p>
    <w:p w:rsidR="0043068C" w:rsidRPr="001A3E1C" w:rsidRDefault="0043068C" w:rsidP="0043068C">
      <w:pPr>
        <w:jc w:val="both"/>
      </w:pPr>
      <w:r w:rsidRPr="001A3E1C">
        <w:t xml:space="preserve">52/2 - 4 комплект      </w:t>
      </w:r>
    </w:p>
    <w:p w:rsidR="0043068C" w:rsidRPr="001A3E1C" w:rsidRDefault="0043068C" w:rsidP="0043068C">
      <w:pPr>
        <w:jc w:val="both"/>
      </w:pPr>
      <w:r w:rsidRPr="001A3E1C">
        <w:t xml:space="preserve">52/3 – 18 комплект </w:t>
      </w:r>
    </w:p>
    <w:p w:rsidR="0043068C" w:rsidRPr="001A3E1C" w:rsidRDefault="0043068C" w:rsidP="0043068C">
      <w:pPr>
        <w:jc w:val="both"/>
      </w:pPr>
      <w:r w:rsidRPr="001A3E1C">
        <w:t xml:space="preserve">52/4 – 3 комплект  </w:t>
      </w:r>
    </w:p>
    <w:p w:rsidR="0043068C" w:rsidRPr="001A3E1C" w:rsidRDefault="0043068C" w:rsidP="0043068C">
      <w:pPr>
        <w:jc w:val="both"/>
      </w:pPr>
      <w:r w:rsidRPr="001A3E1C">
        <w:t>52/5 – 1 комплект</w:t>
      </w:r>
    </w:p>
    <w:p w:rsidR="0043068C" w:rsidRPr="001A3E1C" w:rsidRDefault="0043068C" w:rsidP="0043068C">
      <w:pPr>
        <w:jc w:val="both"/>
      </w:pPr>
      <w:r w:rsidRPr="001A3E1C">
        <w:t>54/1 -1 комплект</w:t>
      </w:r>
    </w:p>
    <w:p w:rsidR="0043068C" w:rsidRPr="001A3E1C" w:rsidRDefault="0043068C" w:rsidP="0043068C">
      <w:pPr>
        <w:jc w:val="both"/>
      </w:pPr>
      <w:r w:rsidRPr="001A3E1C">
        <w:t xml:space="preserve">54/2 -2 комплект   </w:t>
      </w:r>
    </w:p>
    <w:p w:rsidR="0043068C" w:rsidRPr="001A3E1C" w:rsidRDefault="0043068C" w:rsidP="0043068C">
      <w:pPr>
        <w:jc w:val="both"/>
      </w:pPr>
      <w:r w:rsidRPr="001A3E1C">
        <w:t>54/3 – 15 комплект</w:t>
      </w:r>
    </w:p>
    <w:p w:rsidR="0043068C" w:rsidRPr="001A3E1C" w:rsidRDefault="0043068C" w:rsidP="0043068C">
      <w:pPr>
        <w:jc w:val="both"/>
      </w:pPr>
      <w:r w:rsidRPr="001A3E1C">
        <w:t>54/4 – 25 комплект</w:t>
      </w:r>
    </w:p>
    <w:p w:rsidR="0043068C" w:rsidRPr="001A3E1C" w:rsidRDefault="0043068C" w:rsidP="0043068C">
      <w:pPr>
        <w:jc w:val="both"/>
      </w:pPr>
      <w:r w:rsidRPr="001A3E1C">
        <w:t xml:space="preserve">54/5 - 3 комплект </w:t>
      </w:r>
    </w:p>
    <w:p w:rsidR="0043068C" w:rsidRPr="001A3E1C" w:rsidRDefault="0043068C" w:rsidP="0043068C">
      <w:pPr>
        <w:jc w:val="both"/>
      </w:pPr>
      <w:r w:rsidRPr="001A3E1C">
        <w:t xml:space="preserve">56/2 – 2 комплект   </w:t>
      </w:r>
    </w:p>
    <w:p w:rsidR="0043068C" w:rsidRPr="001A3E1C" w:rsidRDefault="0043068C" w:rsidP="0043068C">
      <w:pPr>
        <w:jc w:val="both"/>
      </w:pPr>
      <w:r w:rsidRPr="001A3E1C">
        <w:t>56/3 – 6 комплект</w:t>
      </w:r>
    </w:p>
    <w:p w:rsidR="0043068C" w:rsidRPr="001A3E1C" w:rsidRDefault="0043068C" w:rsidP="0043068C">
      <w:pPr>
        <w:jc w:val="both"/>
      </w:pPr>
      <w:r w:rsidRPr="001A3E1C">
        <w:t xml:space="preserve">56/4 – 1 комплект </w:t>
      </w:r>
    </w:p>
    <w:p w:rsidR="0043068C" w:rsidRPr="001A3E1C" w:rsidRDefault="0043068C" w:rsidP="0043068C">
      <w:pPr>
        <w:jc w:val="both"/>
      </w:pPr>
      <w:r w:rsidRPr="001A3E1C">
        <w:t>56/5 -2 комплект</w:t>
      </w:r>
    </w:p>
    <w:p w:rsidR="0043068C" w:rsidRPr="001A3E1C" w:rsidRDefault="0043068C" w:rsidP="0043068C">
      <w:pPr>
        <w:jc w:val="both"/>
      </w:pPr>
      <w:r w:rsidRPr="001A3E1C">
        <w:t xml:space="preserve">58/3 – 2 комплект </w:t>
      </w:r>
    </w:p>
    <w:p w:rsidR="0043068C" w:rsidRPr="001A3E1C" w:rsidRDefault="0043068C" w:rsidP="0043068C">
      <w:pPr>
        <w:jc w:val="both"/>
      </w:pPr>
      <w:r w:rsidRPr="001A3E1C">
        <w:t xml:space="preserve">58/4 -5 комплект </w:t>
      </w:r>
    </w:p>
    <w:p w:rsidR="0043068C" w:rsidRPr="001A3E1C" w:rsidRDefault="0043068C" w:rsidP="0043068C">
      <w:pPr>
        <w:jc w:val="both"/>
      </w:pPr>
      <w:r w:rsidRPr="001A3E1C">
        <w:t xml:space="preserve">58/5 – 1комплект </w:t>
      </w:r>
    </w:p>
    <w:p w:rsidR="0043068C" w:rsidRPr="001A3E1C" w:rsidRDefault="0043068C" w:rsidP="0043068C">
      <w:pPr>
        <w:jc w:val="both"/>
      </w:pPr>
      <w:r w:rsidRPr="001A3E1C">
        <w:t>62/3 - 1 комплект</w:t>
      </w:r>
    </w:p>
    <w:p w:rsidR="0043068C" w:rsidRPr="001A3E1C" w:rsidRDefault="0043068C" w:rsidP="0043068C">
      <w:pPr>
        <w:jc w:val="both"/>
      </w:pPr>
      <w:r w:rsidRPr="001A3E1C">
        <w:t xml:space="preserve">60/4- 1 комплект                                          </w:t>
      </w:r>
    </w:p>
    <w:p w:rsidR="001A3E1C" w:rsidRPr="001A3E1C" w:rsidRDefault="0043068C" w:rsidP="0043068C">
      <w:pPr>
        <w:jc w:val="both"/>
      </w:pPr>
      <w:r w:rsidRPr="001A3E1C">
        <w:t xml:space="preserve">Всего 200 комплект                       </w:t>
      </w:r>
    </w:p>
    <w:p w:rsidR="0043068C" w:rsidRDefault="0043068C" w:rsidP="007C2386">
      <w:pPr>
        <w:jc w:val="both"/>
      </w:pPr>
    </w:p>
    <w:p w:rsidR="007C2386" w:rsidRPr="001A3E1C" w:rsidRDefault="007C2386" w:rsidP="007C2386">
      <w:pPr>
        <w:jc w:val="both"/>
      </w:pPr>
      <w:r w:rsidRPr="0091532C">
        <w:rPr>
          <w:b/>
        </w:rPr>
        <w:t>347-1 Т</w:t>
      </w:r>
      <w:r w:rsidRPr="001A3E1C">
        <w:t xml:space="preserve"> </w:t>
      </w:r>
      <w:r>
        <w:t>Спецодежда к</w:t>
      </w:r>
      <w:r w:rsidRPr="001A3E1C">
        <w:t>омплект</w:t>
      </w:r>
      <w:r>
        <w:t xml:space="preserve"> мужской</w:t>
      </w:r>
      <w:r w:rsidRPr="001A3E1C">
        <w:t xml:space="preserve"> зимний</w:t>
      </w:r>
      <w:r w:rsidR="002B20C0">
        <w:t xml:space="preserve"> -</w:t>
      </w:r>
      <w:r w:rsidRPr="001A3E1C">
        <w:t xml:space="preserve"> куртка </w:t>
      </w:r>
      <w:r w:rsidR="00C857A4">
        <w:t>и полукомбинезон</w:t>
      </w:r>
      <w:r>
        <w:t>.</w:t>
      </w:r>
    </w:p>
    <w:p w:rsidR="007C2386" w:rsidRPr="001A3E1C" w:rsidRDefault="007C2386" w:rsidP="007C2386">
      <w:pPr>
        <w:jc w:val="both"/>
      </w:pPr>
      <w:r w:rsidRPr="001A3E1C">
        <w:t xml:space="preserve">Описание: </w:t>
      </w:r>
    </w:p>
    <w:p w:rsidR="00C857A4" w:rsidRPr="001A3E1C" w:rsidRDefault="00C857A4" w:rsidP="00C857A4">
      <w:pPr>
        <w:jc w:val="both"/>
      </w:pPr>
      <w:r w:rsidRPr="001A3E1C">
        <w:t>Костюм зимн</w:t>
      </w:r>
      <w:r>
        <w:t>ий</w:t>
      </w:r>
      <w:r w:rsidRPr="001A3E1C">
        <w:t xml:space="preserve"> НМВО (</w:t>
      </w:r>
      <w:proofErr w:type="spellStart"/>
      <w:r w:rsidRPr="001A3E1C">
        <w:t>нефтемасловодоотталкивающий</w:t>
      </w:r>
      <w:proofErr w:type="spellEnd"/>
      <w:r w:rsidRPr="001A3E1C">
        <w:t>)</w:t>
      </w:r>
      <w:r>
        <w:t xml:space="preserve"> в количестве 70 штук</w:t>
      </w:r>
      <w:r w:rsidRPr="001A3E1C">
        <w:t xml:space="preserve">: куртка с капюшоном, </w:t>
      </w:r>
      <w:r w:rsidR="000478B1">
        <w:t>полу</w:t>
      </w:r>
      <w:r>
        <w:t>комбинезон</w:t>
      </w:r>
      <w:r w:rsidRPr="001A3E1C">
        <w:t xml:space="preserve"> </w:t>
      </w:r>
      <w:r>
        <w:t>с</w:t>
      </w:r>
      <w:r w:rsidRPr="001A3E1C">
        <w:t>о светоотражающими полосами. Утепленный на синтепоне.</w:t>
      </w:r>
    </w:p>
    <w:p w:rsidR="00C857A4" w:rsidRPr="001A3E1C" w:rsidRDefault="00C857A4" w:rsidP="00C857A4">
      <w:pPr>
        <w:jc w:val="both"/>
      </w:pPr>
      <w:r w:rsidRPr="001A3E1C">
        <w:t>Цвет: темно- синий.</w:t>
      </w:r>
    </w:p>
    <w:p w:rsidR="00C857A4" w:rsidRPr="001A3E1C" w:rsidRDefault="00C857A4" w:rsidP="00C857A4">
      <w:pPr>
        <w:jc w:val="both"/>
      </w:pPr>
      <w:r w:rsidRPr="001A3E1C">
        <w:t xml:space="preserve">Ткань: Смесовая (полиэфир - </w:t>
      </w:r>
      <w:r>
        <w:t>65</w:t>
      </w:r>
      <w:proofErr w:type="gramStart"/>
      <w:r w:rsidRPr="001A3E1C">
        <w:t>% ,</w:t>
      </w:r>
      <w:proofErr w:type="gramEnd"/>
      <w:r>
        <w:t xml:space="preserve"> </w:t>
      </w:r>
      <w:r w:rsidRPr="001A3E1C">
        <w:t>хлопок</w:t>
      </w:r>
      <w:r w:rsidR="00E01901">
        <w:t xml:space="preserve"> - 35</w:t>
      </w:r>
      <w:r w:rsidR="00E01901" w:rsidRPr="001A3E1C">
        <w:t>%</w:t>
      </w:r>
      <w:r w:rsidRPr="001A3E1C">
        <w:t>) Подкладка 100% полиэфир</w:t>
      </w:r>
      <w:r w:rsidR="00E01901">
        <w:t>.</w:t>
      </w:r>
    </w:p>
    <w:p w:rsidR="00C857A4" w:rsidRPr="001A3E1C" w:rsidRDefault="00C857A4" w:rsidP="00C857A4">
      <w:pPr>
        <w:jc w:val="both"/>
      </w:pPr>
      <w:r w:rsidRPr="001A3E1C">
        <w:t>Куртка с центральной бортовой застежкой на молнию с ветрозащитным клапаном на липучках.  Рукава прям</w:t>
      </w:r>
      <w:r>
        <w:t>ые</w:t>
      </w:r>
      <w:r w:rsidRPr="001A3E1C">
        <w:t xml:space="preserve"> с внутренней трикотажной ветрозащитной манжетой. Воротник отложной. Съемный капюшон на молнии </w:t>
      </w:r>
      <w:r>
        <w:t xml:space="preserve">с </w:t>
      </w:r>
      <w:r w:rsidRPr="001A3E1C">
        <w:t>фиксирующими липучками</w:t>
      </w:r>
      <w:r w:rsidRPr="00A834F7">
        <w:t xml:space="preserve"> </w:t>
      </w:r>
      <w:r w:rsidRPr="001A3E1C">
        <w:t xml:space="preserve">спереди. По талии куртки проходит кулиса с фиксаторами. На рукавах и по линии груди светоотражающая полоса шириной </w:t>
      </w:r>
      <w:smartTag w:uri="urn:schemas-microsoft-com:office:smarttags" w:element="metricconverter">
        <w:smartTagPr>
          <w:attr w:name="ProductID" w:val="5 см"/>
        </w:smartTagPr>
        <w:r w:rsidRPr="001A3E1C">
          <w:t>5 см</w:t>
        </w:r>
      </w:smartTag>
      <w:r w:rsidRPr="001A3E1C">
        <w:t>., на спине имеется логотип</w:t>
      </w:r>
      <w:r>
        <w:t>. Спереди имеется</w:t>
      </w:r>
      <w:r w:rsidRPr="001A3E1C">
        <w:t xml:space="preserve"> 4 кармана (2 снизу разрезные с двух сторон, 2 сверху с клапанами на клепке), карман с левой стороны имеет сверху вставленн</w:t>
      </w:r>
      <w:r>
        <w:t>ый</w:t>
      </w:r>
      <w:r w:rsidRPr="001A3E1C">
        <w:t xml:space="preserve"> кармаш</w:t>
      </w:r>
      <w:r>
        <w:t>е</w:t>
      </w:r>
      <w:r w:rsidRPr="001A3E1C">
        <w:t>к для пропуска</w:t>
      </w:r>
      <w:r>
        <w:t>,</w:t>
      </w:r>
      <w:r w:rsidRPr="001A3E1C">
        <w:t xml:space="preserve"> застегивающ</w:t>
      </w:r>
      <w:r>
        <w:t>ийся</w:t>
      </w:r>
      <w:r w:rsidRPr="001A3E1C">
        <w:t xml:space="preserve"> липучк</w:t>
      </w:r>
      <w:r>
        <w:t>ой</w:t>
      </w:r>
      <w:r w:rsidRPr="001A3E1C">
        <w:t>.</w:t>
      </w:r>
    </w:p>
    <w:p w:rsidR="00C857A4" w:rsidRPr="001A3E1C" w:rsidRDefault="00C857A4" w:rsidP="00C857A4">
      <w:pPr>
        <w:jc w:val="both"/>
      </w:pPr>
      <w:r>
        <w:rPr>
          <w:lang w:val="kk-KZ"/>
        </w:rPr>
        <w:t xml:space="preserve">Полукомбинезон </w:t>
      </w:r>
      <w:r w:rsidR="000478B1">
        <w:rPr>
          <w:lang w:val="kk-KZ"/>
        </w:rPr>
        <w:t xml:space="preserve">с регулирующими бретельками, </w:t>
      </w:r>
      <w:r w:rsidRPr="001A3E1C">
        <w:t xml:space="preserve">застегивается на молнию, с внутренней шаговой вставкой, в области талии стянут эластичной тесьмой с двумя карманами, сзади имеется ещё один карман. На штанинах светоотражающая полоса шириной </w:t>
      </w:r>
      <w:smartTag w:uri="urn:schemas-microsoft-com:office:smarttags" w:element="metricconverter">
        <w:smartTagPr>
          <w:attr w:name="ProductID" w:val="5 см"/>
        </w:smartTagPr>
        <w:r w:rsidRPr="001A3E1C">
          <w:t>5 см</w:t>
        </w:r>
      </w:smartTag>
      <w:r w:rsidRPr="001A3E1C">
        <w:t>.</w:t>
      </w:r>
    </w:p>
    <w:p w:rsidR="00C857A4" w:rsidRDefault="00C857A4" w:rsidP="0043068C">
      <w:pPr>
        <w:jc w:val="both"/>
      </w:pPr>
    </w:p>
    <w:p w:rsidR="0043068C" w:rsidRPr="001A3E1C" w:rsidRDefault="0043068C" w:rsidP="0043068C">
      <w:pPr>
        <w:jc w:val="both"/>
      </w:pPr>
      <w:r w:rsidRPr="001A3E1C">
        <w:t>Размеры:</w:t>
      </w:r>
    </w:p>
    <w:p w:rsidR="0043068C" w:rsidRPr="001A3E1C" w:rsidRDefault="0043068C" w:rsidP="0043068C">
      <w:pPr>
        <w:jc w:val="both"/>
      </w:pPr>
      <w:r w:rsidRPr="001A3E1C">
        <w:t>44/2 - 6 комплект</w:t>
      </w:r>
    </w:p>
    <w:p w:rsidR="0043068C" w:rsidRPr="001A3E1C" w:rsidRDefault="0043068C" w:rsidP="0043068C">
      <w:pPr>
        <w:jc w:val="both"/>
      </w:pPr>
      <w:r w:rsidRPr="001A3E1C">
        <w:t>44/3 – 1 комплект</w:t>
      </w:r>
    </w:p>
    <w:p w:rsidR="0043068C" w:rsidRPr="001A3E1C" w:rsidRDefault="0043068C" w:rsidP="0043068C">
      <w:pPr>
        <w:jc w:val="both"/>
      </w:pPr>
      <w:r w:rsidRPr="001A3E1C">
        <w:t>46/2 -2 комплект</w:t>
      </w:r>
    </w:p>
    <w:p w:rsidR="0043068C" w:rsidRPr="001A3E1C" w:rsidRDefault="0043068C" w:rsidP="0043068C">
      <w:pPr>
        <w:jc w:val="both"/>
      </w:pPr>
      <w:r w:rsidRPr="001A3E1C">
        <w:t>46/3 - 2комплект</w:t>
      </w:r>
    </w:p>
    <w:p w:rsidR="0043068C" w:rsidRPr="001A3E1C" w:rsidRDefault="0043068C" w:rsidP="0043068C">
      <w:pPr>
        <w:jc w:val="both"/>
      </w:pPr>
      <w:r w:rsidRPr="001A3E1C">
        <w:t>48/2 – 5 комплект</w:t>
      </w:r>
    </w:p>
    <w:p w:rsidR="0043068C" w:rsidRPr="001A3E1C" w:rsidRDefault="0043068C" w:rsidP="0043068C">
      <w:pPr>
        <w:jc w:val="both"/>
      </w:pPr>
      <w:r w:rsidRPr="001A3E1C">
        <w:t>48/3 – 4 комплект</w:t>
      </w:r>
    </w:p>
    <w:p w:rsidR="0043068C" w:rsidRPr="001A3E1C" w:rsidRDefault="0043068C" w:rsidP="0043068C">
      <w:pPr>
        <w:jc w:val="both"/>
      </w:pPr>
      <w:r w:rsidRPr="001A3E1C">
        <w:t>48/4 – 9 комплект</w:t>
      </w:r>
    </w:p>
    <w:p w:rsidR="0043068C" w:rsidRPr="001A3E1C" w:rsidRDefault="0043068C" w:rsidP="0043068C">
      <w:pPr>
        <w:jc w:val="both"/>
      </w:pPr>
      <w:r w:rsidRPr="001A3E1C">
        <w:t>48/6 – 4 комплект</w:t>
      </w:r>
    </w:p>
    <w:p w:rsidR="0043068C" w:rsidRPr="001A3E1C" w:rsidRDefault="0043068C" w:rsidP="0043068C">
      <w:pPr>
        <w:jc w:val="both"/>
      </w:pPr>
      <w:r w:rsidRPr="001A3E1C">
        <w:t>50/1 - 1 комплект</w:t>
      </w:r>
    </w:p>
    <w:p w:rsidR="0043068C" w:rsidRPr="001A3E1C" w:rsidRDefault="0043068C" w:rsidP="0043068C">
      <w:pPr>
        <w:jc w:val="both"/>
      </w:pPr>
      <w:r w:rsidRPr="001A3E1C">
        <w:t>50/2 -1 комплект</w:t>
      </w:r>
    </w:p>
    <w:p w:rsidR="0043068C" w:rsidRPr="001A3E1C" w:rsidRDefault="0043068C" w:rsidP="0043068C">
      <w:pPr>
        <w:jc w:val="both"/>
      </w:pPr>
      <w:r w:rsidRPr="001A3E1C">
        <w:t>50/3 – 2 комплект</w:t>
      </w:r>
    </w:p>
    <w:p w:rsidR="0043068C" w:rsidRPr="001A3E1C" w:rsidRDefault="0043068C" w:rsidP="0043068C">
      <w:pPr>
        <w:jc w:val="both"/>
      </w:pPr>
      <w:r w:rsidRPr="001A3E1C">
        <w:t>52/2 -4 комплект</w:t>
      </w:r>
    </w:p>
    <w:p w:rsidR="0043068C" w:rsidRPr="001A3E1C" w:rsidRDefault="0043068C" w:rsidP="0043068C">
      <w:pPr>
        <w:jc w:val="both"/>
      </w:pPr>
      <w:r w:rsidRPr="001A3E1C">
        <w:t>52/3 -8 комплект</w:t>
      </w:r>
    </w:p>
    <w:p w:rsidR="0043068C" w:rsidRPr="001A3E1C" w:rsidRDefault="0043068C" w:rsidP="0043068C">
      <w:pPr>
        <w:jc w:val="both"/>
      </w:pPr>
      <w:r w:rsidRPr="001A3E1C">
        <w:t>54/3 -8 комплект</w:t>
      </w:r>
    </w:p>
    <w:p w:rsidR="0043068C" w:rsidRPr="001A3E1C" w:rsidRDefault="0043068C" w:rsidP="0043068C">
      <w:pPr>
        <w:jc w:val="both"/>
      </w:pPr>
      <w:r w:rsidRPr="001A3E1C">
        <w:t>54/4 – 5 комплект</w:t>
      </w:r>
    </w:p>
    <w:p w:rsidR="0043068C" w:rsidRPr="001A3E1C" w:rsidRDefault="0043068C" w:rsidP="0043068C">
      <w:pPr>
        <w:jc w:val="both"/>
      </w:pPr>
      <w:r w:rsidRPr="001A3E1C">
        <w:t>56/3 – 3 комплект</w:t>
      </w:r>
    </w:p>
    <w:p w:rsidR="0043068C" w:rsidRPr="001A3E1C" w:rsidRDefault="0043068C" w:rsidP="0043068C">
      <w:pPr>
        <w:jc w:val="both"/>
      </w:pPr>
      <w:r w:rsidRPr="001A3E1C">
        <w:t xml:space="preserve">56/6 -4 комплект </w:t>
      </w:r>
    </w:p>
    <w:p w:rsidR="0043068C" w:rsidRPr="001A3E1C" w:rsidRDefault="0043068C" w:rsidP="0043068C">
      <w:pPr>
        <w:jc w:val="both"/>
      </w:pPr>
      <w:r w:rsidRPr="001A3E1C">
        <w:t>58/6 – 1 комплект</w:t>
      </w:r>
    </w:p>
    <w:p w:rsidR="0043068C" w:rsidRPr="001A3E1C" w:rsidRDefault="0043068C" w:rsidP="0043068C">
      <w:pPr>
        <w:jc w:val="both"/>
      </w:pPr>
      <w:r w:rsidRPr="001A3E1C">
        <w:t>Всего 70 комплектов.</w:t>
      </w:r>
    </w:p>
    <w:p w:rsidR="00C20543" w:rsidRDefault="00C20543" w:rsidP="0091532C">
      <w:pPr>
        <w:pStyle w:val="a3"/>
        <w:jc w:val="center"/>
        <w:rPr>
          <w:rFonts w:ascii="Arial Black" w:hAnsi="Arial Black"/>
          <w:i/>
          <w:iCs/>
          <w:color w:val="FFFF00"/>
          <w:sz w:val="88"/>
          <w:szCs w:val="88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20543" w:rsidRDefault="00C20543" w:rsidP="0091532C">
      <w:pPr>
        <w:pStyle w:val="a3"/>
        <w:jc w:val="center"/>
        <w:rPr>
          <w:rFonts w:ascii="Arial Black" w:hAnsi="Arial Black"/>
          <w:i/>
          <w:iCs/>
          <w:color w:val="FFFF00"/>
          <w:sz w:val="88"/>
          <w:szCs w:val="88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20543" w:rsidRDefault="00C20543" w:rsidP="0091532C">
      <w:pPr>
        <w:pStyle w:val="a3"/>
        <w:jc w:val="center"/>
        <w:rPr>
          <w:rFonts w:ascii="Arial Black" w:hAnsi="Arial Black"/>
          <w:i/>
          <w:iCs/>
          <w:color w:val="FFFF00"/>
          <w:sz w:val="88"/>
          <w:szCs w:val="88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1532C" w:rsidRPr="00F71A0B" w:rsidRDefault="0091532C" w:rsidP="0091532C">
      <w:pPr>
        <w:pStyle w:val="a3"/>
        <w:jc w:val="center"/>
        <w:rPr>
          <w:szCs w:val="20"/>
        </w:rPr>
      </w:pPr>
      <w:r w:rsidRPr="007E0341">
        <w:rPr>
          <w:rFonts w:ascii="Arial Black" w:hAnsi="Arial Black"/>
          <w:i/>
          <w:iCs/>
          <w:color w:val="FFFF00"/>
          <w:sz w:val="88"/>
          <w:szCs w:val="88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АТЫРАУ</w:t>
      </w:r>
    </w:p>
    <w:p w:rsidR="0091532C" w:rsidRPr="00F71A0B" w:rsidRDefault="0091532C" w:rsidP="0091532C">
      <w:pPr>
        <w:ind w:left="-709" w:firstLine="709"/>
        <w:rPr>
          <w:szCs w:val="20"/>
        </w:rPr>
      </w:pPr>
      <w:r w:rsidRPr="00F71A0B">
        <w:rPr>
          <w:noProof/>
          <w:szCs w:val="20"/>
        </w:rPr>
        <mc:AlternateContent>
          <mc:Choice Requires="wps">
            <w:drawing>
              <wp:inline distT="0" distB="0" distL="0" distR="0" wp14:anchorId="3535C38F" wp14:editId="6A9C2275">
                <wp:extent cx="6381750" cy="514350"/>
                <wp:effectExtent l="9525" t="9525" r="9525" b="952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532C" w:rsidRPr="007E0341" w:rsidRDefault="0091532C" w:rsidP="0091532C">
                            <w:pPr>
                              <w:pStyle w:val="a3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35C38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502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" filled="f" stroked="f">
                <o:lock v:ext="edit" shapetype="t"/>
                <v:textbox style="mso-fit-shape-to-text:t">
                  <w:txbxContent>
                    <w:p w:rsidR="0091532C" w:rsidRPr="007E0341" w:rsidRDefault="0091532C" w:rsidP="0091532C">
                      <w:pPr>
                        <w:pStyle w:val="a3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532C" w:rsidRPr="00F71A0B" w:rsidRDefault="0091532C" w:rsidP="0091532C">
      <w:pPr>
        <w:rPr>
          <w:szCs w:val="20"/>
        </w:rPr>
      </w:pPr>
    </w:p>
    <w:p w:rsidR="0091532C" w:rsidRPr="00F71A0B" w:rsidRDefault="0091532C" w:rsidP="0091532C">
      <w:pPr>
        <w:rPr>
          <w:szCs w:val="20"/>
        </w:rPr>
      </w:pPr>
      <w:r w:rsidRPr="00F71A0B">
        <w:rPr>
          <w:noProof/>
          <w:szCs w:val="20"/>
        </w:rPr>
        <w:drawing>
          <wp:anchor distT="0" distB="0" distL="114300" distR="114300" simplePos="0" relativeHeight="251659264" behindDoc="0" locked="0" layoutInCell="0" allowOverlap="1" wp14:anchorId="02E2D6B9" wp14:editId="5354201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25675" cy="2228850"/>
            <wp:effectExtent l="0" t="0" r="3175" b="0"/>
            <wp:wrapNone/>
            <wp:docPr id="1" name="Рисунок 1" descr="аэро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эро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32C" w:rsidRPr="00F71A0B" w:rsidRDefault="0091532C" w:rsidP="0091532C">
      <w:pPr>
        <w:jc w:val="both"/>
        <w:rPr>
          <w:szCs w:val="20"/>
        </w:rPr>
      </w:pPr>
    </w:p>
    <w:p w:rsidR="0091532C" w:rsidRPr="00F71A0B" w:rsidRDefault="0091532C" w:rsidP="0091532C">
      <w:pPr>
        <w:jc w:val="both"/>
        <w:rPr>
          <w:szCs w:val="20"/>
        </w:rPr>
      </w:pPr>
    </w:p>
    <w:p w:rsidR="0091532C" w:rsidRPr="00F71A0B" w:rsidRDefault="0091532C" w:rsidP="0091532C">
      <w:pPr>
        <w:rPr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</w:p>
    <w:p w:rsidR="0091532C" w:rsidRPr="00F71A0B" w:rsidRDefault="0091532C" w:rsidP="0091532C">
      <w:pPr>
        <w:jc w:val="center"/>
        <w:rPr>
          <w:b/>
          <w:szCs w:val="20"/>
        </w:rPr>
      </w:pPr>
      <w:r w:rsidRPr="00F71A0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0FF7B" wp14:editId="6D3607B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200775" cy="79057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532C" w:rsidRPr="00BE27E7" w:rsidRDefault="0091532C" w:rsidP="0091532C">
                            <w:pPr>
                              <w:pStyle w:val="a3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BE27E7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56"/>
                                <w:szCs w:val="56"/>
                                <w:lang w:val="kk-KZ"/>
                              </w:rPr>
                              <w:t>ХАЛЫҚАРАЛЫҚ     ӘУЕЖАЙЫ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0FF7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left:0;text-align:left;margin-left:0;margin-top:13.75pt;width:488.25pt;height:6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" filled="f" stroked="f">
                <o:lock v:ext="edit" shapetype="t"/>
                <v:textbox style="mso-fit-shape-to-text:t">
                  <w:txbxContent>
                    <w:p w:rsidR="0091532C" w:rsidRPr="00BE27E7" w:rsidRDefault="0091532C" w:rsidP="0091532C">
                      <w:pPr>
                        <w:pStyle w:val="a3"/>
                        <w:rPr>
                          <w:rFonts w:ascii="Arial" w:hAnsi="Arial" w:cs="Arial"/>
                          <w:b/>
                          <w:i/>
                          <w:color w:val="FFFF00"/>
                          <w:sz w:val="56"/>
                          <w:szCs w:val="56"/>
                          <w:lang w:val="kk-KZ"/>
                        </w:rPr>
                      </w:pPr>
                      <w:r w:rsidRPr="00BE27E7">
                        <w:rPr>
                          <w:rFonts w:ascii="Arial" w:hAnsi="Arial" w:cs="Arial"/>
                          <w:b/>
                          <w:i/>
                          <w:color w:val="FFFF00"/>
                          <w:sz w:val="56"/>
                          <w:szCs w:val="56"/>
                          <w:lang w:val="kk-KZ"/>
                        </w:rPr>
                        <w:t>ХАЛЫҚАРАЛЫҚ     ӘУЕЖАЙЫ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32C" w:rsidRPr="001A3E1C" w:rsidRDefault="0091532C" w:rsidP="0091532C">
      <w:pPr>
        <w:jc w:val="both"/>
      </w:pPr>
    </w:p>
    <w:p w:rsidR="0091532C" w:rsidRPr="001A3E1C" w:rsidRDefault="0091532C" w:rsidP="0091532C">
      <w:pPr>
        <w:jc w:val="both"/>
      </w:pPr>
    </w:p>
    <w:p w:rsidR="009024D4" w:rsidRDefault="009024D4" w:rsidP="0091532C">
      <w:pPr>
        <w:jc w:val="both"/>
      </w:pPr>
    </w:p>
    <w:p w:rsidR="0091532C" w:rsidRPr="001A3E1C" w:rsidRDefault="0091532C" w:rsidP="0091532C">
      <w:pPr>
        <w:jc w:val="both"/>
        <w:rPr>
          <w:lang w:val="kk-KZ"/>
        </w:rPr>
      </w:pPr>
      <w:r w:rsidRPr="001A3E1C">
        <w:t>Логотип «</w:t>
      </w:r>
      <w:r w:rsidRPr="001A3E1C">
        <w:rPr>
          <w:lang w:val="kk-KZ"/>
        </w:rPr>
        <w:t>Атырау халықаралық әуежайы</w:t>
      </w:r>
      <w:r w:rsidRPr="001A3E1C">
        <w:t xml:space="preserve">», цвет- жёлтый, нанесен несмывающейся краской. Между словами Атырау (высота букв </w:t>
      </w:r>
      <w:smartTag w:uri="urn:schemas-microsoft-com:office:smarttags" w:element="metricconverter">
        <w:smartTagPr>
          <w:attr w:name="ProductID" w:val="5 см"/>
        </w:smartTagPr>
        <w:r w:rsidRPr="001A3E1C">
          <w:t>5 см</w:t>
        </w:r>
      </w:smartTag>
      <w:r w:rsidRPr="001A3E1C">
        <w:t xml:space="preserve">, длина 19см) и </w:t>
      </w:r>
      <w:r w:rsidRPr="001A3E1C">
        <w:rPr>
          <w:lang w:val="kk-KZ"/>
        </w:rPr>
        <w:t>халықаралық әуежайы (высота 1,5см, длина 28см) эмблема диаметором 9см.</w:t>
      </w:r>
    </w:p>
    <w:p w:rsidR="0091532C" w:rsidRPr="001A3E1C" w:rsidRDefault="0091532C" w:rsidP="0091532C">
      <w:pPr>
        <w:jc w:val="both"/>
        <w:rPr>
          <w:lang w:val="kk-KZ"/>
        </w:rPr>
      </w:pPr>
    </w:p>
    <w:p w:rsidR="0091532C" w:rsidRPr="001A3E1C" w:rsidRDefault="0091532C" w:rsidP="0091532C">
      <w:pPr>
        <w:jc w:val="both"/>
      </w:pPr>
      <w:r w:rsidRPr="001A3E1C">
        <w:rPr>
          <w:lang w:val="kk-KZ"/>
        </w:rPr>
        <w:t>Эмблема круглая</w:t>
      </w:r>
      <w:r>
        <w:rPr>
          <w:lang w:val="kk-KZ"/>
        </w:rPr>
        <w:t xml:space="preserve"> </w:t>
      </w:r>
      <w:r w:rsidRPr="001A3E1C">
        <w:rPr>
          <w:lang w:val="kk-KZ"/>
        </w:rPr>
        <w:t>в н</w:t>
      </w:r>
      <w:r>
        <w:rPr>
          <w:lang w:val="kk-KZ"/>
        </w:rPr>
        <w:t>ей</w:t>
      </w:r>
      <w:r w:rsidRPr="001A3E1C">
        <w:rPr>
          <w:lang w:val="kk-KZ"/>
        </w:rPr>
        <w:t xml:space="preserve"> три буквы </w:t>
      </w:r>
      <w:r w:rsidRPr="001A3E1C">
        <w:t>«</w:t>
      </w:r>
      <w:r w:rsidRPr="001A3E1C">
        <w:rPr>
          <w:lang w:val="en-US"/>
        </w:rPr>
        <w:t>AIA</w:t>
      </w:r>
      <w:r w:rsidRPr="001A3E1C">
        <w:t xml:space="preserve">» </w:t>
      </w:r>
      <w:r w:rsidRPr="001A3E1C">
        <w:rPr>
          <w:lang w:val="kk-KZ"/>
        </w:rPr>
        <w:t>и самолёт. «А»- красного цвета, «</w:t>
      </w:r>
      <w:r w:rsidRPr="001A3E1C">
        <w:rPr>
          <w:lang w:val="en-US"/>
        </w:rPr>
        <w:t>I</w:t>
      </w:r>
      <w:r w:rsidRPr="001A3E1C">
        <w:t xml:space="preserve">»- голубого, «А»- тёмно- синего. Самолёт- темно- синего цвета. Размер буквы высотой </w:t>
      </w:r>
      <w:smartTag w:uri="urn:schemas-microsoft-com:office:smarttags" w:element="metricconverter">
        <w:smartTagPr>
          <w:attr w:name="ProductID" w:val="10 см"/>
        </w:smartTagPr>
        <w:r w:rsidRPr="001A3E1C">
          <w:t>10 см</w:t>
        </w:r>
      </w:smartTag>
      <w:r w:rsidRPr="001A3E1C">
        <w:t>, шириной 7см.</w:t>
      </w:r>
    </w:p>
    <w:p w:rsidR="007C2386" w:rsidRPr="0091532C" w:rsidRDefault="007C2386" w:rsidP="001A3E1C">
      <w:pPr>
        <w:jc w:val="both"/>
      </w:pPr>
    </w:p>
    <w:p w:rsidR="007C2386" w:rsidRDefault="007C2386" w:rsidP="001A3E1C">
      <w:pPr>
        <w:jc w:val="both"/>
        <w:rPr>
          <w:lang w:val="kk-KZ"/>
        </w:rPr>
      </w:pPr>
    </w:p>
    <w:p w:rsidR="00A418FB" w:rsidRPr="001A3E1C" w:rsidRDefault="007C2386" w:rsidP="001A3E1C">
      <w:pPr>
        <w:jc w:val="both"/>
      </w:pPr>
      <w:r w:rsidRPr="0091532C">
        <w:rPr>
          <w:b/>
        </w:rPr>
        <w:t>343-3 Т</w:t>
      </w:r>
      <w:r>
        <w:t xml:space="preserve"> </w:t>
      </w:r>
      <w:r w:rsidR="00A418FB" w:rsidRPr="001A3E1C">
        <w:t>Ботинки зимние рабочие:</w:t>
      </w:r>
    </w:p>
    <w:p w:rsidR="005B0007" w:rsidRPr="001A3E1C" w:rsidRDefault="00C96D48" w:rsidP="001A3E1C">
      <w:pPr>
        <w:jc w:val="both"/>
      </w:pPr>
      <w:r w:rsidRPr="001A3E1C">
        <w:t xml:space="preserve">Ботинки </w:t>
      </w:r>
      <w:r w:rsidR="007C2386">
        <w:t xml:space="preserve">в количестве 270 штук </w:t>
      </w:r>
      <w:r w:rsidRPr="001A3E1C">
        <w:t>из</w:t>
      </w:r>
      <w:r w:rsidR="001C57C8" w:rsidRPr="001A3E1C">
        <w:t xml:space="preserve"> высококачественной натуральной водонепроницаемой кожи</w:t>
      </w:r>
      <w:r w:rsidR="00C378D3" w:rsidRPr="001A3E1C">
        <w:t xml:space="preserve"> и утепленной</w:t>
      </w:r>
      <w:r w:rsidR="00A418FB" w:rsidRPr="001A3E1C">
        <w:t xml:space="preserve"> на меху</w:t>
      </w:r>
      <w:r w:rsidR="00E01525" w:rsidRPr="001A3E1C">
        <w:t>, обладающую стойкостью к воздействию нефтепродуктов, растворов кислот и щелочей. П</w:t>
      </w:r>
      <w:r w:rsidR="00A418FB" w:rsidRPr="001A3E1C">
        <w:t xml:space="preserve">редназначенные </w:t>
      </w:r>
      <w:r w:rsidR="005B0007" w:rsidRPr="001A3E1C">
        <w:t>для ношения</w:t>
      </w:r>
      <w:r w:rsidR="00A418FB" w:rsidRPr="001A3E1C">
        <w:t xml:space="preserve"> в зимний период. С </w:t>
      </w:r>
      <w:r w:rsidRPr="001A3E1C">
        <w:t>внутренним пластиковым подноскам,</w:t>
      </w:r>
      <w:r w:rsidR="00A418FB" w:rsidRPr="001A3E1C">
        <w:t xml:space="preserve"> предохраняющим от </w:t>
      </w:r>
      <w:r w:rsidRPr="001A3E1C">
        <w:t>удара до</w:t>
      </w:r>
      <w:r w:rsidR="001C57C8" w:rsidRPr="001A3E1C">
        <w:t xml:space="preserve"> </w:t>
      </w:r>
      <w:r w:rsidR="00A418FB" w:rsidRPr="001A3E1C">
        <w:t>200</w:t>
      </w:r>
      <w:r w:rsidR="00BF7E93">
        <w:t>к</w:t>
      </w:r>
      <w:r w:rsidR="00A418FB" w:rsidRPr="001A3E1C">
        <w:t xml:space="preserve">Дж, с закругленным </w:t>
      </w:r>
      <w:r w:rsidRPr="001A3E1C">
        <w:t>носком со</w:t>
      </w:r>
      <w:r w:rsidR="00A418FB" w:rsidRPr="001A3E1C">
        <w:t xml:space="preserve"> шнурком. Подошва полиуретановая,</w:t>
      </w:r>
      <w:r w:rsidRPr="001A3E1C">
        <w:t xml:space="preserve"> двухслойная, литая, внутренний слой амортизирует при ходьбе. Мягкий кант и </w:t>
      </w:r>
      <w:r w:rsidR="00650BCD" w:rsidRPr="001A3E1C">
        <w:t>кожан</w:t>
      </w:r>
      <w:r w:rsidR="007C2386">
        <w:t>ы</w:t>
      </w:r>
      <w:r w:rsidR="00650BCD" w:rsidRPr="001A3E1C">
        <w:t>й</w:t>
      </w:r>
      <w:r w:rsidRPr="001A3E1C">
        <w:t xml:space="preserve"> язычок препятствуют проникновению грязи и холода.</w:t>
      </w:r>
      <w:r w:rsidR="00A418FB" w:rsidRPr="001A3E1C">
        <w:t xml:space="preserve"> Цвет черный.</w:t>
      </w:r>
    </w:p>
    <w:p w:rsidR="0043068C" w:rsidRPr="001A3E1C" w:rsidRDefault="0043068C" w:rsidP="0043068C">
      <w:pPr>
        <w:jc w:val="both"/>
      </w:pPr>
      <w:r w:rsidRPr="001A3E1C">
        <w:t>Ботинки зимние рабочие:</w:t>
      </w:r>
    </w:p>
    <w:p w:rsidR="0043068C" w:rsidRPr="001A3E1C" w:rsidRDefault="0043068C" w:rsidP="0043068C">
      <w:pPr>
        <w:jc w:val="both"/>
      </w:pPr>
      <w:r w:rsidRPr="001A3E1C">
        <w:t>Размер 35 -2 пар</w:t>
      </w:r>
    </w:p>
    <w:p w:rsidR="0043068C" w:rsidRPr="001A3E1C" w:rsidRDefault="0043068C" w:rsidP="0043068C">
      <w:pPr>
        <w:jc w:val="both"/>
      </w:pPr>
      <w:r w:rsidRPr="001A3E1C">
        <w:t>Размер 36 -4 пар</w:t>
      </w:r>
    </w:p>
    <w:p w:rsidR="0043068C" w:rsidRPr="001A3E1C" w:rsidRDefault="0043068C" w:rsidP="0043068C">
      <w:pPr>
        <w:jc w:val="both"/>
      </w:pPr>
      <w:r w:rsidRPr="001A3E1C">
        <w:t>Размер 37 -8 пар</w:t>
      </w:r>
    </w:p>
    <w:p w:rsidR="0043068C" w:rsidRPr="001A3E1C" w:rsidRDefault="0043068C" w:rsidP="0043068C">
      <w:pPr>
        <w:jc w:val="both"/>
      </w:pPr>
      <w:r w:rsidRPr="001A3E1C">
        <w:t>Размер 38 -12 пар</w:t>
      </w:r>
    </w:p>
    <w:p w:rsidR="0043068C" w:rsidRPr="001A3E1C" w:rsidRDefault="0043068C" w:rsidP="0043068C">
      <w:pPr>
        <w:jc w:val="both"/>
      </w:pPr>
      <w:r w:rsidRPr="001A3E1C">
        <w:t>Размер 39 – 15 пар</w:t>
      </w:r>
    </w:p>
    <w:p w:rsidR="0043068C" w:rsidRPr="001A3E1C" w:rsidRDefault="0043068C" w:rsidP="0043068C">
      <w:pPr>
        <w:jc w:val="both"/>
      </w:pPr>
      <w:r w:rsidRPr="001A3E1C">
        <w:t>Размер 40 - 23 пар</w:t>
      </w:r>
    </w:p>
    <w:p w:rsidR="0043068C" w:rsidRPr="001A3E1C" w:rsidRDefault="0043068C" w:rsidP="0043068C">
      <w:pPr>
        <w:jc w:val="both"/>
      </w:pPr>
      <w:r w:rsidRPr="001A3E1C">
        <w:t>Размер 41 -47 пар</w:t>
      </w:r>
    </w:p>
    <w:p w:rsidR="0043068C" w:rsidRPr="001A3E1C" w:rsidRDefault="0043068C" w:rsidP="0043068C">
      <w:pPr>
        <w:jc w:val="both"/>
      </w:pPr>
      <w:r w:rsidRPr="001A3E1C">
        <w:t>Размер 42 -73 пар</w:t>
      </w:r>
    </w:p>
    <w:p w:rsidR="0043068C" w:rsidRPr="001A3E1C" w:rsidRDefault="0043068C" w:rsidP="0043068C">
      <w:pPr>
        <w:jc w:val="both"/>
      </w:pPr>
      <w:r w:rsidRPr="001A3E1C">
        <w:t>Размер 43 -62 пар</w:t>
      </w:r>
    </w:p>
    <w:p w:rsidR="0043068C" w:rsidRPr="001A3E1C" w:rsidRDefault="0043068C" w:rsidP="0043068C">
      <w:pPr>
        <w:jc w:val="both"/>
      </w:pPr>
      <w:r w:rsidRPr="001A3E1C">
        <w:t>Размер 44 -15 пар</w:t>
      </w:r>
    </w:p>
    <w:p w:rsidR="0043068C" w:rsidRPr="001A3E1C" w:rsidRDefault="0043068C" w:rsidP="0043068C">
      <w:pPr>
        <w:jc w:val="both"/>
      </w:pPr>
      <w:r w:rsidRPr="001A3E1C">
        <w:t>Размер 45 -5 пар</w:t>
      </w:r>
    </w:p>
    <w:p w:rsidR="0043068C" w:rsidRPr="001A3E1C" w:rsidRDefault="0043068C" w:rsidP="0043068C">
      <w:pPr>
        <w:jc w:val="both"/>
      </w:pPr>
      <w:r w:rsidRPr="001A3E1C">
        <w:t>Размер 46 – 4 пар</w:t>
      </w:r>
    </w:p>
    <w:p w:rsidR="0043068C" w:rsidRPr="001A3E1C" w:rsidRDefault="0043068C" w:rsidP="0043068C">
      <w:pPr>
        <w:jc w:val="both"/>
      </w:pPr>
      <w:r w:rsidRPr="001A3E1C">
        <w:t>Всего 270 пар</w:t>
      </w:r>
    </w:p>
    <w:p w:rsidR="007C2386" w:rsidRDefault="007C2386" w:rsidP="001A3E1C">
      <w:pPr>
        <w:jc w:val="both"/>
      </w:pPr>
      <w:r>
        <w:t xml:space="preserve">   </w:t>
      </w:r>
    </w:p>
    <w:p w:rsidR="007C2386" w:rsidRDefault="007C2386" w:rsidP="001A3E1C">
      <w:pPr>
        <w:jc w:val="both"/>
      </w:pPr>
    </w:p>
    <w:p w:rsidR="007C2386" w:rsidRDefault="007C2386" w:rsidP="001A3E1C">
      <w:pPr>
        <w:jc w:val="both"/>
      </w:pPr>
      <w:r w:rsidRPr="0091532C">
        <w:rPr>
          <w:b/>
        </w:rPr>
        <w:lastRenderedPageBreak/>
        <w:t>342-3 Т</w:t>
      </w:r>
      <w:r>
        <w:t xml:space="preserve"> </w:t>
      </w:r>
      <w:r w:rsidR="005B0007" w:rsidRPr="001A3E1C">
        <w:t xml:space="preserve">Футболка: </w:t>
      </w:r>
    </w:p>
    <w:p w:rsidR="005B0007" w:rsidRPr="001A3E1C" w:rsidRDefault="007C2386" w:rsidP="001A3E1C">
      <w:pPr>
        <w:jc w:val="both"/>
      </w:pPr>
      <w:r>
        <w:t xml:space="preserve">Футболка </w:t>
      </w:r>
      <w:r w:rsidR="005B0007" w:rsidRPr="001A3E1C">
        <w:t>с отлож</w:t>
      </w:r>
      <w:r w:rsidR="00B3101B">
        <w:t>е</w:t>
      </w:r>
      <w:r w:rsidR="005B0007" w:rsidRPr="001A3E1C">
        <w:t>н</w:t>
      </w:r>
      <w:r w:rsidR="00B3101B">
        <w:t>н</w:t>
      </w:r>
      <w:bookmarkStart w:id="0" w:name="_GoBack"/>
      <w:bookmarkEnd w:id="0"/>
      <w:r w:rsidR="005B0007" w:rsidRPr="001A3E1C">
        <w:t>ым воротником и застежкой на пуговиц</w:t>
      </w:r>
      <w:r w:rsidR="0043068C">
        <w:t>ах</w:t>
      </w:r>
      <w:r w:rsidR="005B0007" w:rsidRPr="001A3E1C">
        <w:t xml:space="preserve">, короткий рукав. </w:t>
      </w:r>
      <w:r w:rsidR="00B3101B">
        <w:t xml:space="preserve">Материал хлопок 100%. </w:t>
      </w:r>
      <w:r w:rsidR="005B0007" w:rsidRPr="001A3E1C">
        <w:t>В количестве 2</w:t>
      </w:r>
      <w:r>
        <w:t>7</w:t>
      </w:r>
      <w:r w:rsidR="005B0007" w:rsidRPr="001A3E1C">
        <w:t xml:space="preserve">0 штук. Цвет: темно-синий. Размеры:  </w:t>
      </w:r>
    </w:p>
    <w:p w:rsidR="0043068C" w:rsidRDefault="00D82E17" w:rsidP="001A3E1C">
      <w:pPr>
        <w:jc w:val="both"/>
      </w:pPr>
      <w:r>
        <w:t>Размер 46 – 54</w:t>
      </w:r>
      <w:r w:rsidR="0043068C">
        <w:t xml:space="preserve"> штуки</w:t>
      </w:r>
      <w:r w:rsidR="005B0007" w:rsidRPr="001A3E1C">
        <w:t xml:space="preserve"> </w:t>
      </w:r>
    </w:p>
    <w:p w:rsidR="0043068C" w:rsidRDefault="0043068C" w:rsidP="001A3E1C">
      <w:pPr>
        <w:jc w:val="both"/>
      </w:pPr>
      <w:r>
        <w:t>Р</w:t>
      </w:r>
      <w:r w:rsidR="005B0007" w:rsidRPr="001A3E1C">
        <w:t>азмер</w:t>
      </w:r>
      <w:r>
        <w:t xml:space="preserve"> 48 – 5</w:t>
      </w:r>
      <w:r w:rsidR="00C20543">
        <w:t>4</w:t>
      </w:r>
      <w:r>
        <w:t xml:space="preserve"> штуки</w:t>
      </w:r>
      <w:r w:rsidR="005B0007" w:rsidRPr="001A3E1C">
        <w:t xml:space="preserve"> </w:t>
      </w:r>
    </w:p>
    <w:p w:rsidR="0043068C" w:rsidRDefault="005B0007" w:rsidP="001A3E1C">
      <w:pPr>
        <w:jc w:val="both"/>
      </w:pPr>
      <w:r w:rsidRPr="001A3E1C">
        <w:t>Размер 50 – 5</w:t>
      </w:r>
      <w:r w:rsidR="00C20543">
        <w:t>4</w:t>
      </w:r>
      <w:r w:rsidRPr="001A3E1C">
        <w:t xml:space="preserve"> штуки </w:t>
      </w:r>
    </w:p>
    <w:p w:rsidR="0043068C" w:rsidRDefault="0043068C" w:rsidP="001A3E1C">
      <w:pPr>
        <w:jc w:val="both"/>
      </w:pPr>
      <w:r>
        <w:t>Р</w:t>
      </w:r>
      <w:r w:rsidR="005B0007" w:rsidRPr="001A3E1C">
        <w:t>азмер 52 – 5</w:t>
      </w:r>
      <w:r w:rsidR="00C20543">
        <w:t>4</w:t>
      </w:r>
      <w:r w:rsidR="005B0007" w:rsidRPr="001A3E1C">
        <w:t xml:space="preserve"> штук</w:t>
      </w:r>
      <w:r>
        <w:t>и</w:t>
      </w:r>
    </w:p>
    <w:p w:rsidR="000C2CB3" w:rsidRDefault="0043068C" w:rsidP="001A3E1C">
      <w:pPr>
        <w:jc w:val="both"/>
      </w:pPr>
      <w:r>
        <w:t>Размер</w:t>
      </w:r>
      <w:r w:rsidR="005B0007" w:rsidRPr="001A3E1C">
        <w:t xml:space="preserve"> 54 – 5</w:t>
      </w:r>
      <w:r w:rsidR="00C20543">
        <w:t>4</w:t>
      </w:r>
      <w:r w:rsidR="005B0007" w:rsidRPr="001A3E1C">
        <w:t xml:space="preserve"> штук</w:t>
      </w:r>
      <w:r>
        <w:t>и</w:t>
      </w:r>
    </w:p>
    <w:p w:rsidR="0091532C" w:rsidRDefault="0091532C" w:rsidP="001A3E1C">
      <w:pPr>
        <w:jc w:val="both"/>
      </w:pPr>
    </w:p>
    <w:p w:rsidR="0091532C" w:rsidRDefault="0091532C" w:rsidP="0091532C">
      <w:pPr>
        <w:jc w:val="both"/>
      </w:pPr>
      <w:r w:rsidRPr="0091532C">
        <w:rPr>
          <w:b/>
        </w:rPr>
        <w:t>3</w:t>
      </w:r>
      <w:r>
        <w:rPr>
          <w:b/>
        </w:rPr>
        <w:t>39</w:t>
      </w:r>
      <w:r w:rsidRPr="0091532C">
        <w:rPr>
          <w:b/>
        </w:rPr>
        <w:t>-</w:t>
      </w:r>
      <w:r>
        <w:rPr>
          <w:b/>
        </w:rPr>
        <w:t>1</w:t>
      </w:r>
      <w:r w:rsidRPr="0091532C">
        <w:rPr>
          <w:b/>
        </w:rPr>
        <w:t xml:space="preserve"> Т</w:t>
      </w:r>
      <w:r>
        <w:t xml:space="preserve"> Перчатки мужские</w:t>
      </w:r>
      <w:r w:rsidRPr="001A3E1C">
        <w:t xml:space="preserve">: </w:t>
      </w:r>
    </w:p>
    <w:p w:rsidR="002D23DE" w:rsidRDefault="0091532C" w:rsidP="001A3E1C">
      <w:pPr>
        <w:jc w:val="both"/>
      </w:pPr>
      <w:r w:rsidRPr="0091532C">
        <w:t>Рабочие зимние перчатки</w:t>
      </w:r>
      <w:r w:rsidR="004828D1">
        <w:t xml:space="preserve"> в количестве 800 пар</w:t>
      </w:r>
      <w:r w:rsidRPr="0091532C">
        <w:t xml:space="preserve">. </w:t>
      </w:r>
    </w:p>
    <w:p w:rsidR="002D23DE" w:rsidRDefault="002D23DE" w:rsidP="002D23DE">
      <w:pPr>
        <w:jc w:val="both"/>
        <w:rPr>
          <w:color w:val="000000"/>
        </w:rPr>
      </w:pPr>
      <w:r w:rsidRPr="002D23DE">
        <w:rPr>
          <w:color w:val="000000"/>
        </w:rPr>
        <w:t xml:space="preserve">Перчатки х/б </w:t>
      </w:r>
      <w:r w:rsidR="00132E27">
        <w:rPr>
          <w:color w:val="000000"/>
        </w:rPr>
        <w:t xml:space="preserve">зимние, </w:t>
      </w:r>
      <w:r w:rsidRPr="002D23DE">
        <w:rPr>
          <w:color w:val="000000"/>
        </w:rPr>
        <w:t>безвредны</w:t>
      </w:r>
      <w:r w:rsidR="00132E27">
        <w:rPr>
          <w:color w:val="000000"/>
        </w:rPr>
        <w:t>е</w:t>
      </w:r>
      <w:r w:rsidRPr="002D23DE">
        <w:rPr>
          <w:color w:val="000000"/>
        </w:rPr>
        <w:t xml:space="preserve"> для кожи рук, предохраняют руки от загряз</w:t>
      </w:r>
      <w:r w:rsidR="00132E27">
        <w:rPr>
          <w:color w:val="000000"/>
        </w:rPr>
        <w:t>нени</w:t>
      </w:r>
      <w:r w:rsidR="00FD278B">
        <w:rPr>
          <w:color w:val="000000"/>
        </w:rPr>
        <w:t>й</w:t>
      </w:r>
      <w:r w:rsidR="00132E27">
        <w:rPr>
          <w:color w:val="000000"/>
        </w:rPr>
        <w:t>, механических повреждений</w:t>
      </w:r>
      <w:r w:rsidRPr="002D23DE">
        <w:rPr>
          <w:color w:val="000000"/>
        </w:rPr>
        <w:t>.</w:t>
      </w:r>
      <w:r>
        <w:rPr>
          <w:color w:val="000000"/>
        </w:rPr>
        <w:t xml:space="preserve"> </w:t>
      </w:r>
      <w:r w:rsidRPr="002D23DE">
        <w:rPr>
          <w:color w:val="000000"/>
        </w:rPr>
        <w:t>Рекомендуются к использованию при проведении точных механосборочных работ</w:t>
      </w:r>
      <w:r w:rsidR="00132E27">
        <w:rPr>
          <w:color w:val="000000"/>
        </w:rPr>
        <w:t xml:space="preserve"> </w:t>
      </w:r>
      <w:r w:rsidRPr="002D23DE">
        <w:rPr>
          <w:color w:val="000000"/>
        </w:rPr>
        <w:t xml:space="preserve">и </w:t>
      </w:r>
      <w:r w:rsidR="00FD278B">
        <w:rPr>
          <w:color w:val="000000"/>
        </w:rPr>
        <w:t>работах,</w:t>
      </w:r>
      <w:r w:rsidR="00132E27">
        <w:rPr>
          <w:color w:val="000000"/>
        </w:rPr>
        <w:t xml:space="preserve"> </w:t>
      </w:r>
      <w:r w:rsidRPr="002D23DE">
        <w:rPr>
          <w:color w:val="000000"/>
        </w:rPr>
        <w:t>связанных с физическим трудом.</w:t>
      </w:r>
    </w:p>
    <w:p w:rsidR="00FD278B" w:rsidRDefault="00FD278B" w:rsidP="002D23DE">
      <w:pPr>
        <w:jc w:val="both"/>
        <w:rPr>
          <w:color w:val="000000"/>
        </w:rPr>
      </w:pPr>
      <w:r>
        <w:rPr>
          <w:color w:val="000000"/>
        </w:rPr>
        <w:t>Класс вязки – 10. Состав смесовой нити – хлопок 100%.</w:t>
      </w:r>
    </w:p>
    <w:p w:rsidR="00FD278B" w:rsidRPr="002D23DE" w:rsidRDefault="00FD278B" w:rsidP="002D23DE">
      <w:pPr>
        <w:jc w:val="both"/>
      </w:pPr>
      <w:r>
        <w:rPr>
          <w:color w:val="000000"/>
        </w:rPr>
        <w:t>Количество нитей – 4.</w:t>
      </w:r>
    </w:p>
    <w:p w:rsidR="002D23DE" w:rsidRDefault="002D23DE" w:rsidP="001A3E1C">
      <w:pPr>
        <w:jc w:val="both"/>
      </w:pPr>
    </w:p>
    <w:p w:rsidR="0091532C" w:rsidRDefault="0091532C" w:rsidP="001A3E1C">
      <w:pPr>
        <w:jc w:val="both"/>
      </w:pPr>
    </w:p>
    <w:p w:rsidR="0091532C" w:rsidRDefault="0091532C" w:rsidP="001A3E1C">
      <w:pPr>
        <w:jc w:val="both"/>
        <w:rPr>
          <w:b/>
        </w:rPr>
      </w:pPr>
      <w:r>
        <w:tab/>
      </w:r>
      <w:proofErr w:type="gramStart"/>
      <w:r w:rsidR="009A0659">
        <w:rPr>
          <w:b/>
        </w:rPr>
        <w:t>При прием</w:t>
      </w:r>
      <w:proofErr w:type="gramEnd"/>
      <w:r w:rsidRPr="0091532C">
        <w:rPr>
          <w:b/>
        </w:rPr>
        <w:t xml:space="preserve"> – передаче </w:t>
      </w:r>
      <w:r w:rsidR="00FD278B">
        <w:rPr>
          <w:b/>
        </w:rPr>
        <w:t xml:space="preserve">вышеуказанных </w:t>
      </w:r>
      <w:r w:rsidRPr="0091532C">
        <w:rPr>
          <w:b/>
        </w:rPr>
        <w:t>товар</w:t>
      </w:r>
      <w:r w:rsidR="00FD278B">
        <w:rPr>
          <w:b/>
        </w:rPr>
        <w:t>ов</w:t>
      </w:r>
      <w:r w:rsidRPr="0091532C">
        <w:rPr>
          <w:b/>
        </w:rPr>
        <w:t xml:space="preserve"> присутствие представителя поставщика обязательно!</w:t>
      </w:r>
    </w:p>
    <w:p w:rsidR="00E01901" w:rsidRDefault="00E01901" w:rsidP="001A3E1C">
      <w:pPr>
        <w:jc w:val="both"/>
        <w:rPr>
          <w:b/>
        </w:rPr>
      </w:pPr>
    </w:p>
    <w:p w:rsidR="00E01901" w:rsidRDefault="00E01901" w:rsidP="001A3E1C">
      <w:pPr>
        <w:jc w:val="both"/>
        <w:rPr>
          <w:b/>
        </w:rPr>
      </w:pPr>
    </w:p>
    <w:p w:rsidR="00E01901" w:rsidRDefault="00E01901" w:rsidP="001A3E1C">
      <w:pPr>
        <w:jc w:val="both"/>
        <w:rPr>
          <w:b/>
        </w:rPr>
      </w:pPr>
    </w:p>
    <w:p w:rsidR="005B0007" w:rsidRPr="001A3E1C" w:rsidRDefault="005B0007" w:rsidP="001A3E1C">
      <w:pPr>
        <w:jc w:val="both"/>
      </w:pPr>
      <w:r w:rsidRPr="001A3E1C">
        <w:t xml:space="preserve">                              </w:t>
      </w:r>
    </w:p>
    <w:p w:rsidR="00BC1C65" w:rsidRPr="001A3E1C" w:rsidRDefault="00BC1C65" w:rsidP="001A3E1C">
      <w:pPr>
        <w:jc w:val="both"/>
      </w:pPr>
    </w:p>
    <w:p w:rsidR="00A418FB" w:rsidRPr="001A3E1C" w:rsidRDefault="00345B92" w:rsidP="001A3E1C">
      <w:pPr>
        <w:jc w:val="both"/>
      </w:pPr>
      <w:r w:rsidRPr="001A3E1C">
        <w:t xml:space="preserve">           </w:t>
      </w:r>
    </w:p>
    <w:p w:rsidR="00575D6C" w:rsidRPr="001A3E1C" w:rsidRDefault="00575D6C" w:rsidP="001A3E1C">
      <w:pPr>
        <w:jc w:val="both"/>
      </w:pPr>
    </w:p>
    <w:p w:rsidR="0091532C" w:rsidRDefault="0091532C" w:rsidP="001A3E1C">
      <w:pPr>
        <w:jc w:val="both"/>
      </w:pPr>
    </w:p>
    <w:p w:rsidR="0091532C" w:rsidRPr="002D23DE" w:rsidRDefault="0091532C" w:rsidP="001A3E1C">
      <w:pPr>
        <w:jc w:val="both"/>
      </w:pPr>
    </w:p>
    <w:sectPr w:rsidR="0091532C" w:rsidRPr="002D23DE" w:rsidSect="00456FEE">
      <w:pgSz w:w="11907" w:h="16840" w:code="9"/>
      <w:pgMar w:top="568" w:right="70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81F6C"/>
    <w:multiLevelType w:val="hybridMultilevel"/>
    <w:tmpl w:val="3F00368A"/>
    <w:lvl w:ilvl="0" w:tplc="E7286C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A4"/>
    <w:rsid w:val="000125B2"/>
    <w:rsid w:val="00014D56"/>
    <w:rsid w:val="00040B18"/>
    <w:rsid w:val="000478B1"/>
    <w:rsid w:val="000768D7"/>
    <w:rsid w:val="000B111C"/>
    <w:rsid w:val="000C2CB3"/>
    <w:rsid w:val="000C2E2E"/>
    <w:rsid w:val="000D057C"/>
    <w:rsid w:val="00132E27"/>
    <w:rsid w:val="00185E33"/>
    <w:rsid w:val="001A3E1C"/>
    <w:rsid w:val="001C57C8"/>
    <w:rsid w:val="001C7188"/>
    <w:rsid w:val="001D5AA4"/>
    <w:rsid w:val="002116DB"/>
    <w:rsid w:val="00237E06"/>
    <w:rsid w:val="00263427"/>
    <w:rsid w:val="00273842"/>
    <w:rsid w:val="002B1E5A"/>
    <w:rsid w:val="002B20C0"/>
    <w:rsid w:val="002D23DE"/>
    <w:rsid w:val="00345B92"/>
    <w:rsid w:val="003C7BC5"/>
    <w:rsid w:val="0043068C"/>
    <w:rsid w:val="004828D1"/>
    <w:rsid w:val="004D4C2E"/>
    <w:rsid w:val="00507FCD"/>
    <w:rsid w:val="00575D6C"/>
    <w:rsid w:val="005A423A"/>
    <w:rsid w:val="005B0007"/>
    <w:rsid w:val="00617C2E"/>
    <w:rsid w:val="00637F9E"/>
    <w:rsid w:val="00645650"/>
    <w:rsid w:val="00650BCD"/>
    <w:rsid w:val="006F1AEF"/>
    <w:rsid w:val="0078634C"/>
    <w:rsid w:val="007C2386"/>
    <w:rsid w:val="007F734E"/>
    <w:rsid w:val="00802039"/>
    <w:rsid w:val="0080555C"/>
    <w:rsid w:val="0081686B"/>
    <w:rsid w:val="008A501F"/>
    <w:rsid w:val="009024D4"/>
    <w:rsid w:val="00905B6E"/>
    <w:rsid w:val="0091532C"/>
    <w:rsid w:val="009A0659"/>
    <w:rsid w:val="00A22BB9"/>
    <w:rsid w:val="00A23E5C"/>
    <w:rsid w:val="00A418FB"/>
    <w:rsid w:val="00A456A7"/>
    <w:rsid w:val="00A834F7"/>
    <w:rsid w:val="00A97614"/>
    <w:rsid w:val="00AF3565"/>
    <w:rsid w:val="00B12007"/>
    <w:rsid w:val="00B3101B"/>
    <w:rsid w:val="00B62328"/>
    <w:rsid w:val="00B646E6"/>
    <w:rsid w:val="00BA3515"/>
    <w:rsid w:val="00BA520C"/>
    <w:rsid w:val="00BC1C65"/>
    <w:rsid w:val="00BC1F7B"/>
    <w:rsid w:val="00BE27E7"/>
    <w:rsid w:val="00BE2AEA"/>
    <w:rsid w:val="00BF7E93"/>
    <w:rsid w:val="00C03383"/>
    <w:rsid w:val="00C20543"/>
    <w:rsid w:val="00C378D3"/>
    <w:rsid w:val="00C607FF"/>
    <w:rsid w:val="00C85512"/>
    <w:rsid w:val="00C857A4"/>
    <w:rsid w:val="00C96D48"/>
    <w:rsid w:val="00CC2175"/>
    <w:rsid w:val="00D01544"/>
    <w:rsid w:val="00D432AA"/>
    <w:rsid w:val="00D711A8"/>
    <w:rsid w:val="00D82E17"/>
    <w:rsid w:val="00DB12CD"/>
    <w:rsid w:val="00E00C14"/>
    <w:rsid w:val="00E01525"/>
    <w:rsid w:val="00E01901"/>
    <w:rsid w:val="00F2170E"/>
    <w:rsid w:val="00F46191"/>
    <w:rsid w:val="00F461F2"/>
    <w:rsid w:val="00F71A0B"/>
    <w:rsid w:val="00F9646A"/>
    <w:rsid w:val="00FB623C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53C9-F83B-48E7-B430-1842052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A0B"/>
  </w:style>
  <w:style w:type="paragraph" w:styleId="a4">
    <w:name w:val="Balloon Text"/>
    <w:basedOn w:val="a"/>
    <w:link w:val="a5"/>
    <w:uiPriority w:val="99"/>
    <w:semiHidden/>
    <w:unhideWhenUsed/>
    <w:rsid w:val="00DB12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C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D4C2E"/>
    <w:rPr>
      <w:i/>
      <w:iCs/>
    </w:rPr>
  </w:style>
  <w:style w:type="paragraph" w:styleId="a7">
    <w:name w:val="List Paragraph"/>
    <w:basedOn w:val="a"/>
    <w:uiPriority w:val="34"/>
    <w:qFormat/>
    <w:rsid w:val="00A418FB"/>
    <w:pPr>
      <w:ind w:left="720"/>
      <w:contextualSpacing/>
    </w:pPr>
  </w:style>
  <w:style w:type="table" w:styleId="a8">
    <w:name w:val="Table Grid"/>
    <w:basedOn w:val="a1"/>
    <w:uiPriority w:val="59"/>
    <w:rsid w:val="00A418FB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937">
                  <w:marLeft w:val="19"/>
                  <w:marRight w:val="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8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5C32-30E5-43F2-8266-EA62DC5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Rysgul Dzhatieva</cp:lastModifiedBy>
  <cp:revision>67</cp:revision>
  <cp:lastPrinted>2015-10-08T05:20:00Z</cp:lastPrinted>
  <dcterms:created xsi:type="dcterms:W3CDTF">2014-05-26T11:07:00Z</dcterms:created>
  <dcterms:modified xsi:type="dcterms:W3CDTF">2015-11-04T03:27:00Z</dcterms:modified>
</cp:coreProperties>
</file>